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751" w:rsidRPr="009C0574" w:rsidRDefault="003B5A2C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9C0574" w:rsidRPr="009C0574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4E1751" w:rsidRPr="009C0574" w:rsidRDefault="004E1751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BC3E3A" w:rsidRPr="00BC3E3A" w:rsidRDefault="00BC3E3A" w:rsidP="00BC3E3A">
      <w:pPr>
        <w:suppressAutoHyphens w:val="0"/>
        <w:spacing w:line="276" w:lineRule="auto"/>
        <w:ind w:right="1"/>
        <w:jc w:val="center"/>
        <w:rPr>
          <w:rFonts w:ascii="Calibri" w:eastAsia="Calibri" w:hAnsi="Calibri" w:cs="Times New Roman"/>
          <w:b/>
          <w:kern w:val="0"/>
          <w:sz w:val="22"/>
          <w:szCs w:val="22"/>
          <w:lang w:val="cs-CZ" w:eastAsia="en-US" w:bidi="ar-SA"/>
        </w:rPr>
      </w:pPr>
      <w:r w:rsidRPr="00BC3E3A">
        <w:rPr>
          <w:rFonts w:ascii="Calibri" w:eastAsia="Calibri" w:hAnsi="Calibri" w:cs="Times New Roman"/>
          <w:b/>
          <w:kern w:val="0"/>
          <w:sz w:val="22"/>
          <w:szCs w:val="22"/>
          <w:lang w:val="cs-CZ" w:eastAsia="en-US" w:bidi="ar-SA"/>
        </w:rPr>
        <w:t xml:space="preserve">HOOF BALM </w:t>
      </w:r>
      <w:r w:rsidRPr="00BC3E3A">
        <w:rPr>
          <w:rFonts w:ascii="Calibri" w:eastAsia="Calibri" w:hAnsi="Calibri" w:cs="Times New Roman"/>
          <w:b/>
          <w:kern w:val="0"/>
          <w:sz w:val="22"/>
          <w:szCs w:val="22"/>
          <w:lang w:val="cs-CZ" w:eastAsia="en-US" w:bidi="ar-SA"/>
        </w:rPr>
        <w:br/>
      </w:r>
      <w:proofErr w:type="spellStart"/>
      <w:r w:rsidRPr="00BC3E3A">
        <w:rPr>
          <w:rFonts w:ascii="Calibri" w:eastAsia="Calibri" w:hAnsi="Calibri" w:cs="Times New Roman"/>
          <w:b/>
          <w:kern w:val="0"/>
          <w:sz w:val="22"/>
          <w:szCs w:val="22"/>
          <w:lang w:val="cs-CZ" w:eastAsia="en-US" w:bidi="ar-SA"/>
        </w:rPr>
        <w:t>Prebiotické</w:t>
      </w:r>
      <w:proofErr w:type="spellEnd"/>
      <w:r w:rsidRPr="00BC3E3A">
        <w:rPr>
          <w:rFonts w:ascii="Calibri" w:eastAsia="Calibri" w:hAnsi="Calibri" w:cs="Times New Roman"/>
          <w:b/>
          <w:kern w:val="0"/>
          <w:sz w:val="22"/>
          <w:szCs w:val="22"/>
          <w:lang w:val="cs-CZ" w:eastAsia="en-US" w:bidi="ar-SA"/>
        </w:rPr>
        <w:t xml:space="preserve"> živiny pro silná kopyta</w:t>
      </w:r>
    </w:p>
    <w:p w:rsidR="00044FE6" w:rsidRPr="009C0574" w:rsidRDefault="00044FE6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4E1751" w:rsidRPr="009C0574" w:rsidRDefault="004E1751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sz w:val="22"/>
          <w:szCs w:val="22"/>
          <w:lang w:val="cs-CZ"/>
        </w:rPr>
        <w:t>Krémový balzám s přírodními oleji podporuje pevná a elastická kopyta.</w:t>
      </w:r>
      <w:r w:rsidR="002C0EDA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Zlepšuje kvalitu rohoviny. </w:t>
      </w:r>
      <w:r w:rsidR="00432938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Rychle se vsakuje. </w:t>
      </w:r>
      <w:r w:rsidRPr="009C0574">
        <w:rPr>
          <w:rFonts w:asciiTheme="minorHAnsi" w:hAnsiTheme="minorHAnsi" w:cstheme="minorHAnsi"/>
          <w:sz w:val="22"/>
          <w:szCs w:val="22"/>
          <w:lang w:val="cs-CZ"/>
        </w:rPr>
        <w:t>Neobsahuje vazelínu, minerální olej ani parabeny.</w:t>
      </w:r>
    </w:p>
    <w:p w:rsidR="004E1751" w:rsidRPr="009C0574" w:rsidRDefault="004E1751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044FE6" w:rsidRPr="009C0574" w:rsidRDefault="009C0574">
      <w:pPr>
        <w:spacing w:line="100" w:lineRule="atLeast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  <w:r w:rsidR="00624FB6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4E1751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Potřete </w:t>
      </w:r>
      <w:r w:rsidR="009F69E6" w:rsidRPr="009C0574">
        <w:rPr>
          <w:rFonts w:asciiTheme="minorHAnsi" w:hAnsiTheme="minorHAnsi" w:cstheme="minorHAnsi"/>
          <w:sz w:val="22"/>
          <w:szCs w:val="22"/>
          <w:lang w:val="cs-CZ"/>
        </w:rPr>
        <w:t>štětcem</w:t>
      </w:r>
      <w:r w:rsidR="004E1751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tence celé kopyto, také chodidlo a střelku. </w:t>
      </w:r>
    </w:p>
    <w:p w:rsidR="0054000F" w:rsidRDefault="00044FE6" w:rsidP="00CE02C0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color w:val="000000"/>
          <w:sz w:val="22"/>
          <w:szCs w:val="22"/>
          <w:lang w:val="cs-CZ"/>
        </w:rPr>
        <w:t>Uchovávejte mimo dohled a dosah dětí.</w:t>
      </w:r>
      <w:r w:rsidR="00FB7D0D" w:rsidRPr="009C057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U</w:t>
      </w:r>
      <w:r w:rsidR="00FB7D0D" w:rsidRPr="009C0574">
        <w:rPr>
          <w:rFonts w:asciiTheme="minorHAnsi" w:hAnsiTheme="minorHAnsi" w:cstheme="minorHAnsi"/>
          <w:sz w:val="22"/>
          <w:szCs w:val="22"/>
          <w:lang w:val="cs-CZ"/>
        </w:rPr>
        <w:t>chovávejte v suchu a temnu při teplotě 4-3</w:t>
      </w:r>
      <w:r w:rsidR="00014458" w:rsidRPr="009C0574">
        <w:rPr>
          <w:rFonts w:asciiTheme="minorHAnsi" w:hAnsiTheme="minorHAnsi" w:cstheme="minorHAnsi"/>
          <w:sz w:val="22"/>
          <w:szCs w:val="22"/>
          <w:lang w:val="cs-CZ"/>
        </w:rPr>
        <w:t>5</w:t>
      </w:r>
      <w:r w:rsid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FB7D0D" w:rsidRPr="009C0574">
        <w:rPr>
          <w:rFonts w:asciiTheme="minorHAnsi" w:hAnsiTheme="minorHAnsi" w:cstheme="minorHAnsi"/>
          <w:sz w:val="22"/>
          <w:szCs w:val="22"/>
          <w:lang w:val="cs-CZ"/>
        </w:rPr>
        <w:t>°C</w:t>
      </w:r>
      <w:r w:rsidR="00FB7D0D" w:rsidRPr="009C057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. </w:t>
      </w:r>
    </w:p>
    <w:p w:rsidR="00044FE6" w:rsidRPr="009C0574" w:rsidRDefault="00044FE6" w:rsidP="00CE02C0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color w:val="000000"/>
          <w:sz w:val="22"/>
          <w:szCs w:val="22"/>
          <w:lang w:val="cs-CZ"/>
        </w:rPr>
        <w:t>Pouze pro zvířata.</w:t>
      </w:r>
      <w:r w:rsidR="009C0574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4E1751" w:rsidRPr="009C0574" w:rsidRDefault="004E1751">
      <w:pPr>
        <w:spacing w:line="100" w:lineRule="atLeast"/>
        <w:rPr>
          <w:rFonts w:asciiTheme="minorHAnsi" w:hAnsiTheme="minorHAnsi" w:cstheme="minorHAnsi"/>
          <w:sz w:val="22"/>
          <w:szCs w:val="22"/>
          <w:lang w:val="cs-CZ"/>
        </w:rPr>
      </w:pPr>
    </w:p>
    <w:p w:rsidR="00FA62A6" w:rsidRPr="003B5A2C" w:rsidRDefault="004E1751" w:rsidP="003B5A2C">
      <w:pPr>
        <w:spacing w:line="100" w:lineRule="atLeast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Složení:</w:t>
      </w:r>
      <w:r w:rsidR="003B5A2C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Helianthus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annus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Cocos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Nucifera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Polyglyceryl-2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Dipolyhydroxystearate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R</w:t>
      </w:r>
      <w:r w:rsidR="007C18C1" w:rsidRPr="009C0574">
        <w:rPr>
          <w:rFonts w:asciiTheme="minorHAnsi" w:hAnsiTheme="minorHAnsi" w:cstheme="minorHAnsi"/>
          <w:sz w:val="22"/>
          <w:szCs w:val="22"/>
          <w:lang w:val="cs-CZ"/>
        </w:rPr>
        <w:t>i</w:t>
      </w:r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cinus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Communis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Seed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Rhus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Verniciflua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Peel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Cera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Ascorbyl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Palmitate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Tocopherol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Cera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Alba,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Copernicia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cerifera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wax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Cetearyl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lcohol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Cetearyl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Sulfate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Stearoyl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Glutamat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Magnesium </w:t>
      </w:r>
      <w:proofErr w:type="spellStart"/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>Sulfate</w:t>
      </w:r>
      <w:proofErr w:type="spellEnd"/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>Colouring</w:t>
      </w:r>
      <w:proofErr w:type="spellEnd"/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402D5E" w:rsidRPr="009C0574">
        <w:rPr>
          <w:rFonts w:asciiTheme="minorHAnsi" w:hAnsiTheme="minorHAnsi" w:cstheme="minorHAnsi"/>
          <w:sz w:val="22"/>
          <w:szCs w:val="22"/>
          <w:lang w:val="cs-CZ"/>
        </w:rPr>
        <w:t>so</w:t>
      </w:r>
      <w:r w:rsidR="00461493" w:rsidRPr="009C0574">
        <w:rPr>
          <w:rFonts w:asciiTheme="minorHAnsi" w:hAnsiTheme="minorHAnsi" w:cstheme="minorHAnsi"/>
          <w:sz w:val="22"/>
          <w:szCs w:val="22"/>
          <w:lang w:val="cs-CZ"/>
        </w:rPr>
        <w:t>lution</w:t>
      </w:r>
      <w:proofErr w:type="spellEnd"/>
      <w:r w:rsidR="00461493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(</w:t>
      </w:r>
      <w:proofErr w:type="spellStart"/>
      <w:r w:rsidR="009F0163" w:rsidRPr="009C0574">
        <w:rPr>
          <w:rFonts w:asciiTheme="minorHAnsi" w:hAnsiTheme="minorHAnsi" w:cstheme="minorHAnsi"/>
          <w:sz w:val="22"/>
          <w:szCs w:val="22"/>
          <w:lang w:val="cs-CZ"/>
        </w:rPr>
        <w:t>sunflower</w:t>
      </w:r>
      <w:proofErr w:type="spellEnd"/>
      <w:r w:rsidR="009F0163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9F0163" w:rsidRPr="009C0574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9F0163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Cl 12055, </w:t>
      </w:r>
      <w:proofErr w:type="spellStart"/>
      <w:r w:rsidR="009F0163" w:rsidRPr="009C0574">
        <w:rPr>
          <w:rFonts w:asciiTheme="minorHAnsi" w:hAnsiTheme="minorHAnsi" w:cstheme="minorHAnsi"/>
          <w:sz w:val="22"/>
          <w:szCs w:val="22"/>
          <w:lang w:val="cs-CZ"/>
        </w:rPr>
        <w:t>s</w:t>
      </w:r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olvent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red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12</w:t>
      </w:r>
      <w:r w:rsidR="00461493" w:rsidRPr="009C0574">
        <w:rPr>
          <w:rFonts w:asciiTheme="minorHAnsi" w:hAnsiTheme="minorHAnsi" w:cstheme="minorHAnsi"/>
          <w:sz w:val="22"/>
          <w:szCs w:val="22"/>
          <w:lang w:val="cs-CZ"/>
        </w:rPr>
        <w:t>)</w:t>
      </w:r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Parfum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Silica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Laurylamine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Dipropylenediamine</w:t>
      </w:r>
      <w:proofErr w:type="spellEnd"/>
      <w:r w:rsidR="00FA62A6" w:rsidRPr="009C0574">
        <w:rPr>
          <w:rFonts w:asciiTheme="minorHAnsi" w:hAnsiTheme="minorHAnsi" w:cstheme="minorHAnsi"/>
          <w:sz w:val="22"/>
          <w:szCs w:val="22"/>
          <w:lang w:val="cs-CZ"/>
        </w:rPr>
        <w:t>, Biotin</w:t>
      </w:r>
      <w:r w:rsidR="009C057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4E1751" w:rsidRDefault="004E1751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3B5A2C" w:rsidRPr="009C0574" w:rsidRDefault="003B5A2C" w:rsidP="003B5A2C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3B5A2C" w:rsidRPr="009C0574" w:rsidRDefault="003B5A2C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4E1751" w:rsidRPr="009C0574" w:rsidRDefault="00A870FB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Velikost balení</w:t>
      </w:r>
      <w:r w:rsidR="004E1751" w:rsidRPr="009C0574">
        <w:rPr>
          <w:rFonts w:asciiTheme="minorHAnsi" w:hAnsiTheme="minorHAnsi" w:cstheme="minorHAnsi"/>
          <w:b/>
          <w:sz w:val="22"/>
          <w:szCs w:val="22"/>
          <w:lang w:val="cs-CZ"/>
        </w:rPr>
        <w:t>:</w:t>
      </w:r>
      <w:r w:rsidR="00624FB6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4E1751" w:rsidRPr="009C0574">
        <w:rPr>
          <w:rFonts w:asciiTheme="minorHAnsi" w:hAnsiTheme="minorHAnsi" w:cstheme="minorHAnsi"/>
          <w:sz w:val="22"/>
          <w:szCs w:val="22"/>
          <w:lang w:val="cs-CZ"/>
        </w:rPr>
        <w:t>500 ml</w:t>
      </w:r>
    </w:p>
    <w:p w:rsidR="00957E7B" w:rsidRPr="009C0574" w:rsidRDefault="00957E7B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E05763" w:rsidRPr="009C0574" w:rsidRDefault="00957E7B" w:rsidP="00CE02C0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</w:t>
      </w:r>
      <w:r w:rsidR="009C2BD0" w:rsidRPr="009C057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a výrobce</w:t>
      </w: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:</w:t>
      </w:r>
      <w:r w:rsidRPr="009C057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957E7B" w:rsidRPr="009C0574" w:rsidRDefault="00957E7B" w:rsidP="00CE02C0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  <w:lang w:val="cs-CZ"/>
        </w:rPr>
      </w:pP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E05763" w:rsidRPr="009C0574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E05763"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D-35633 </w:t>
      </w:r>
      <w:proofErr w:type="spellStart"/>
      <w:r w:rsidRPr="009C0574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="00677DE3" w:rsidRPr="009C0574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4E1751" w:rsidRPr="009C0574" w:rsidRDefault="004E1751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4E1751" w:rsidRPr="009C0574" w:rsidRDefault="00BE099F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C0574">
        <w:rPr>
          <w:rFonts w:asciiTheme="minorHAnsi" w:hAnsiTheme="minorHAnsi" w:cstheme="minorHAnsi"/>
          <w:b/>
          <w:sz w:val="22"/>
          <w:szCs w:val="22"/>
          <w:lang w:val="cs-CZ"/>
        </w:rPr>
        <w:t>Číslo schválení:</w:t>
      </w:r>
      <w:r w:rsidR="005052E5" w:rsidRPr="009C057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5052E5" w:rsidRPr="009C0574">
        <w:rPr>
          <w:rFonts w:asciiTheme="minorHAnsi" w:hAnsiTheme="minorHAnsi" w:cstheme="minorHAnsi"/>
          <w:sz w:val="22"/>
          <w:szCs w:val="22"/>
          <w:lang w:val="cs-CZ"/>
        </w:rPr>
        <w:t>044-21/C</w:t>
      </w:r>
    </w:p>
    <w:p w:rsidR="004E1751" w:rsidRPr="009C0574" w:rsidRDefault="004E1751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4E1751" w:rsidRPr="009C0574" w:rsidRDefault="003B5A2C">
      <w:pPr>
        <w:rPr>
          <w:rFonts w:asciiTheme="minorHAnsi" w:hAnsiTheme="minorHAnsi" w:cstheme="minorHAnsi"/>
          <w:i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Spotřebujte nejméně do</w:t>
      </w:r>
      <w:r w:rsidR="00BE099F" w:rsidRPr="009C0574">
        <w:rPr>
          <w:rFonts w:asciiTheme="minorHAnsi" w:hAnsiTheme="minorHAnsi" w:cstheme="minorHAnsi"/>
          <w:b/>
          <w:sz w:val="22"/>
          <w:szCs w:val="22"/>
          <w:lang w:val="cs-CZ"/>
        </w:rPr>
        <w:t>:</w:t>
      </w:r>
      <w:r w:rsidR="009C057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9C0574">
        <w:rPr>
          <w:rFonts w:asciiTheme="minorHAnsi" w:hAnsiTheme="minorHAnsi" w:cstheme="minorHAnsi"/>
          <w:i/>
          <w:sz w:val="22"/>
          <w:szCs w:val="22"/>
          <w:lang w:val="cs-CZ"/>
        </w:rPr>
        <w:t>viz obal</w:t>
      </w:r>
    </w:p>
    <w:p w:rsidR="004E1751" w:rsidRPr="009C0574" w:rsidRDefault="004E1751">
      <w:pPr>
        <w:rPr>
          <w:rFonts w:asciiTheme="minorHAnsi" w:hAnsiTheme="minorHAnsi" w:cstheme="minorHAnsi"/>
          <w:sz w:val="22"/>
          <w:szCs w:val="22"/>
          <w:lang w:val="cs-CZ"/>
        </w:rPr>
      </w:pPr>
    </w:p>
    <w:sectPr w:rsidR="004E1751" w:rsidRPr="009C05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07" w:rsidRDefault="00FA6707" w:rsidP="004E035A">
      <w:r>
        <w:separator/>
      </w:r>
    </w:p>
  </w:endnote>
  <w:endnote w:type="continuationSeparator" w:id="0">
    <w:p w:rsidR="00FA6707" w:rsidRDefault="00FA6707" w:rsidP="004E0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895" w:rsidRDefault="00C568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895" w:rsidRDefault="00C5689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895" w:rsidRDefault="00C568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07" w:rsidRDefault="00FA6707" w:rsidP="004E035A">
      <w:r>
        <w:separator/>
      </w:r>
    </w:p>
  </w:footnote>
  <w:footnote w:type="continuationSeparator" w:id="0">
    <w:p w:rsidR="00FA6707" w:rsidRDefault="00FA6707" w:rsidP="004E0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895" w:rsidRDefault="00C5689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574" w:rsidRPr="003B5A2C" w:rsidRDefault="009C0574" w:rsidP="00BC3E3A">
    <w:pPr>
      <w:jc w:val="both"/>
      <w:rPr>
        <w:rFonts w:ascii="Calibri" w:hAnsi="Calibri"/>
        <w:b/>
        <w:bCs/>
        <w:sz w:val="22"/>
      </w:rPr>
    </w:pPr>
    <w:r w:rsidRPr="003B5A2C">
      <w:rPr>
        <w:rFonts w:ascii="Calibri" w:hAnsi="Calibri"/>
        <w:bCs/>
        <w:sz w:val="22"/>
      </w:rPr>
      <w:t xml:space="preserve">Text na </w:t>
    </w:r>
    <w:proofErr w:type="spellStart"/>
    <w:r w:rsidRPr="003B5A2C">
      <w:rPr>
        <w:rFonts w:ascii="Calibri" w:hAnsi="Calibri"/>
        <w:bCs/>
        <w:sz w:val="22"/>
      </w:rPr>
      <w:t>obal</w:t>
    </w:r>
    <w:proofErr w:type="spellEnd"/>
    <w:r w:rsidRPr="003B5A2C">
      <w:rPr>
        <w:rFonts w:ascii="Calibri" w:hAnsi="Calibri"/>
        <w:bCs/>
        <w:sz w:val="22"/>
      </w:rPr>
      <w:t>=PI </w:t>
    </w:r>
    <w:proofErr w:type="spellStart"/>
    <w:r w:rsidRPr="003B5A2C">
      <w:rPr>
        <w:rFonts w:ascii="Calibri" w:hAnsi="Calibri"/>
        <w:bCs/>
        <w:sz w:val="22"/>
      </w:rPr>
      <w:t>součást</w:t>
    </w:r>
    <w:proofErr w:type="spellEnd"/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dokumentace</w:t>
    </w:r>
    <w:proofErr w:type="spellEnd"/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schválené</w:t>
    </w:r>
    <w:proofErr w:type="spellEnd"/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rozhodnutím</w:t>
    </w:r>
    <w:proofErr w:type="spellEnd"/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sp.zn</w:t>
    </w:r>
    <w:proofErr w:type="spellEnd"/>
    <w:r w:rsidRPr="003B5A2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A3464AEDA40144649CAC15D68F0759F7"/>
        </w:placeholder>
        <w:text/>
      </w:sdtPr>
      <w:sdtContent>
        <w:r w:rsidR="00D91B4E" w:rsidRPr="00D91B4E">
          <w:rPr>
            <w:rFonts w:ascii="Calibri" w:hAnsi="Calibri"/>
            <w:bCs/>
            <w:sz w:val="22"/>
          </w:rPr>
          <w:t>USKVBL/9806/2026/POD</w:t>
        </w:r>
      </w:sdtContent>
    </w:sdt>
    <w:r w:rsidRPr="003B5A2C">
      <w:rPr>
        <w:rFonts w:ascii="Calibri" w:hAnsi="Calibri"/>
        <w:bCs/>
        <w:sz w:val="22"/>
      </w:rPr>
      <w:t xml:space="preserve">, </w:t>
    </w:r>
    <w:proofErr w:type="spellStart"/>
    <w:r w:rsidRPr="003B5A2C">
      <w:rPr>
        <w:rFonts w:ascii="Calibri" w:hAnsi="Calibri"/>
        <w:bCs/>
        <w:sz w:val="22"/>
      </w:rPr>
      <w:t>č.j</w:t>
    </w:r>
    <w:proofErr w:type="spellEnd"/>
    <w:r w:rsidRPr="003B5A2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A3464AEDA40144649CAC15D68F0759F7"/>
        </w:placeholder>
        <w:text/>
      </w:sdtPr>
      <w:sdtContent>
        <w:r w:rsidR="00D91B4E" w:rsidRPr="00D91B4E">
          <w:rPr>
            <w:rFonts w:ascii="Calibri" w:hAnsi="Calibri"/>
            <w:bCs/>
            <w:sz w:val="22"/>
          </w:rPr>
          <w:t>USKVBL/11289/2026/REG-Gro</w:t>
        </w:r>
      </w:sdtContent>
    </w:sdt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ze</w:t>
    </w:r>
    <w:proofErr w:type="spellEnd"/>
    <w:r w:rsidRPr="003B5A2C">
      <w:rPr>
        <w:rFonts w:ascii="Calibri" w:hAnsi="Calibri"/>
        <w:bCs/>
        <w:sz w:val="22"/>
      </w:rPr>
      <w:t xml:space="preserve"> </w:t>
    </w:r>
    <w:proofErr w:type="spellStart"/>
    <w:r w:rsidRPr="003B5A2C">
      <w:rPr>
        <w:rFonts w:ascii="Calibri" w:hAnsi="Calibri"/>
        <w:bCs/>
        <w:sz w:val="22"/>
      </w:rPr>
      <w:t>dne</w:t>
    </w:r>
    <w:proofErr w:type="spellEnd"/>
    <w:r w:rsidRPr="003B5A2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72B91DBF3C4D4759A3CBE8211C4327A1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91B4E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3B5A2C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DD3DCC2EB5F447009CFACA3FE316940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BC3E3A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3B5A2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3F0DFFC684F74E8A8122228E7784F6F9"/>
        </w:placeholder>
        <w:text/>
      </w:sdtPr>
      <w:sdtContent>
        <w:r w:rsidR="00C56895" w:rsidRPr="00C56895">
          <w:rPr>
            <w:rFonts w:ascii="Calibri" w:hAnsi="Calibri"/>
            <w:sz w:val="22"/>
          </w:rPr>
          <w:t>HOOF BALM PREBIOTICKÉ ŽIVINY PRO SILNÁ KOPYTA</w:t>
        </w:r>
      </w:sdtContent>
    </w:sdt>
  </w:p>
  <w:p w:rsidR="004E035A" w:rsidRDefault="004E035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895" w:rsidRDefault="00C5689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BF"/>
    <w:rsid w:val="00014458"/>
    <w:rsid w:val="00044FE6"/>
    <w:rsid w:val="001B7262"/>
    <w:rsid w:val="00217610"/>
    <w:rsid w:val="002C0EDA"/>
    <w:rsid w:val="003631E8"/>
    <w:rsid w:val="003B5A2C"/>
    <w:rsid w:val="003D1C70"/>
    <w:rsid w:val="00402D5E"/>
    <w:rsid w:val="00432938"/>
    <w:rsid w:val="00461493"/>
    <w:rsid w:val="00467496"/>
    <w:rsid w:val="004E035A"/>
    <w:rsid w:val="004E1751"/>
    <w:rsid w:val="005052E5"/>
    <w:rsid w:val="005155D2"/>
    <w:rsid w:val="00536631"/>
    <w:rsid w:val="0054000F"/>
    <w:rsid w:val="00584337"/>
    <w:rsid w:val="005A22BF"/>
    <w:rsid w:val="005C7EAE"/>
    <w:rsid w:val="00624FB6"/>
    <w:rsid w:val="00642031"/>
    <w:rsid w:val="00677DE3"/>
    <w:rsid w:val="00695ABD"/>
    <w:rsid w:val="00696660"/>
    <w:rsid w:val="007C18C1"/>
    <w:rsid w:val="007F3F76"/>
    <w:rsid w:val="008146F8"/>
    <w:rsid w:val="00833406"/>
    <w:rsid w:val="00840378"/>
    <w:rsid w:val="00841F67"/>
    <w:rsid w:val="008553E8"/>
    <w:rsid w:val="00945AFB"/>
    <w:rsid w:val="0095466B"/>
    <w:rsid w:val="00957E7B"/>
    <w:rsid w:val="009C0574"/>
    <w:rsid w:val="009C2BD0"/>
    <w:rsid w:val="009F0163"/>
    <w:rsid w:val="009F69E6"/>
    <w:rsid w:val="00A14EA0"/>
    <w:rsid w:val="00A870FB"/>
    <w:rsid w:val="00A87CE8"/>
    <w:rsid w:val="00AD1653"/>
    <w:rsid w:val="00AF6359"/>
    <w:rsid w:val="00B66140"/>
    <w:rsid w:val="00B9001B"/>
    <w:rsid w:val="00BC3E3A"/>
    <w:rsid w:val="00BE0715"/>
    <w:rsid w:val="00BE099F"/>
    <w:rsid w:val="00C56895"/>
    <w:rsid w:val="00CC2C3E"/>
    <w:rsid w:val="00CE02C0"/>
    <w:rsid w:val="00D91B4E"/>
    <w:rsid w:val="00DE523C"/>
    <w:rsid w:val="00E05763"/>
    <w:rsid w:val="00E144B8"/>
    <w:rsid w:val="00EF53FC"/>
    <w:rsid w:val="00F264DF"/>
    <w:rsid w:val="00F56EF6"/>
    <w:rsid w:val="00FA62A6"/>
    <w:rsid w:val="00FA6707"/>
    <w:rsid w:val="00FB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6AC0753-B279-410B-900D-EC5C2144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4FE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44FE6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1B72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7262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1B7262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726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B7262"/>
    <w:rPr>
      <w:rFonts w:eastAsia="SimSun" w:cs="Mangal"/>
      <w:b/>
      <w:bCs/>
      <w:kern w:val="1"/>
      <w:szCs w:val="18"/>
      <w:lang w:val="de-DE" w:eastAsia="hi-IN" w:bidi="hi-IN"/>
    </w:rPr>
  </w:style>
  <w:style w:type="character" w:customStyle="1" w:styleId="jlqj4b">
    <w:name w:val="jlqj4b"/>
    <w:rsid w:val="003D1C70"/>
  </w:style>
  <w:style w:type="character" w:customStyle="1" w:styleId="fszzbb">
    <w:name w:val="fszzbb"/>
    <w:rsid w:val="003D1C70"/>
  </w:style>
  <w:style w:type="paragraph" w:styleId="Zhlav">
    <w:name w:val="header"/>
    <w:basedOn w:val="Normln"/>
    <w:link w:val="ZhlavChar"/>
    <w:uiPriority w:val="99"/>
    <w:unhideWhenUsed/>
    <w:rsid w:val="004E035A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4E035A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E035A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4E035A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4E035A"/>
    <w:rPr>
      <w:color w:val="808080"/>
    </w:rPr>
  </w:style>
  <w:style w:type="character" w:styleId="Siln">
    <w:name w:val="Strong"/>
    <w:uiPriority w:val="22"/>
    <w:qFormat/>
    <w:rsid w:val="004E035A"/>
    <w:rPr>
      <w:b/>
      <w:bCs/>
    </w:rPr>
  </w:style>
  <w:style w:type="character" w:customStyle="1" w:styleId="Styl2">
    <w:name w:val="Styl2"/>
    <w:uiPriority w:val="1"/>
    <w:rsid w:val="004E035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5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2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0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04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28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453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623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5658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4353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622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750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23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257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589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97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080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1861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9838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158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864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8307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464AEDA40144649CAC15D68F0759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20C2C3-B7AF-4B01-8C50-081259EEC945}"/>
      </w:docPartPr>
      <w:docPartBody>
        <w:p w:rsidR="00E562DA" w:rsidRDefault="00F124C3" w:rsidP="00F124C3">
          <w:pPr>
            <w:pStyle w:val="A3464AEDA40144649CAC15D68F0759F7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72B91DBF3C4D4759A3CBE8211C4327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BA48A5-7C03-443A-BFF4-3173048416DC}"/>
      </w:docPartPr>
      <w:docPartBody>
        <w:p w:rsidR="00E562DA" w:rsidRDefault="00F124C3" w:rsidP="00F124C3">
          <w:pPr>
            <w:pStyle w:val="72B91DBF3C4D4759A3CBE8211C4327A1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D3DCC2EB5F447009CFACA3FE31694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C4CE34-D875-4F3A-86B0-DBDA1923F007}"/>
      </w:docPartPr>
      <w:docPartBody>
        <w:p w:rsidR="00E562DA" w:rsidRDefault="00F124C3" w:rsidP="00F124C3">
          <w:pPr>
            <w:pStyle w:val="DD3DCC2EB5F447009CFACA3FE316940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F0DFFC684F74E8A8122228E7784F6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49FE48-9671-4BDB-B2C4-9CAF8E71FAC4}"/>
      </w:docPartPr>
      <w:docPartBody>
        <w:p w:rsidR="00E562DA" w:rsidRDefault="00F124C3" w:rsidP="00F124C3">
          <w:pPr>
            <w:pStyle w:val="3F0DFFC684F74E8A8122228E7784F6F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C3"/>
    <w:rsid w:val="000C0AEA"/>
    <w:rsid w:val="001A1634"/>
    <w:rsid w:val="00532EA4"/>
    <w:rsid w:val="00575B50"/>
    <w:rsid w:val="00CB4969"/>
    <w:rsid w:val="00E562DA"/>
    <w:rsid w:val="00F124C3"/>
    <w:rsid w:val="00F43E25"/>
    <w:rsid w:val="00F4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124C3"/>
    <w:rPr>
      <w:color w:val="808080"/>
    </w:rPr>
  </w:style>
  <w:style w:type="paragraph" w:customStyle="1" w:styleId="A3464AEDA40144649CAC15D68F0759F7">
    <w:name w:val="A3464AEDA40144649CAC15D68F0759F7"/>
    <w:rsid w:val="00F124C3"/>
  </w:style>
  <w:style w:type="paragraph" w:customStyle="1" w:styleId="72B91DBF3C4D4759A3CBE8211C4327A1">
    <w:name w:val="72B91DBF3C4D4759A3CBE8211C4327A1"/>
    <w:rsid w:val="00F124C3"/>
  </w:style>
  <w:style w:type="paragraph" w:customStyle="1" w:styleId="DD3DCC2EB5F447009CFACA3FE316940A">
    <w:name w:val="DD3DCC2EB5F447009CFACA3FE316940A"/>
    <w:rsid w:val="00F124C3"/>
  </w:style>
  <w:style w:type="paragraph" w:customStyle="1" w:styleId="3F0DFFC684F74E8A8122228E7784F6F9">
    <w:name w:val="3F0DFFC684F74E8A8122228E7784F6F9"/>
    <w:rsid w:val="00F124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13</cp:revision>
  <cp:lastPrinted>2020-05-25T07:49:00Z</cp:lastPrinted>
  <dcterms:created xsi:type="dcterms:W3CDTF">2026-03-20T15:25:00Z</dcterms:created>
  <dcterms:modified xsi:type="dcterms:W3CDTF">2026-07-28T10:39:00Z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