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6BDF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E15990">
        <w:rPr>
          <w:rFonts w:asciiTheme="minorHAnsi" w:hAnsiTheme="minorHAnsi" w:cstheme="minorHAnsi"/>
          <w:b/>
          <w:sz w:val="22"/>
          <w:szCs w:val="22"/>
        </w:rPr>
        <w:t xml:space="preserve">Text </w:t>
      </w:r>
      <w:r w:rsidR="00244AB7" w:rsidRPr="00E15990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Pr="00E15990">
        <w:rPr>
          <w:rFonts w:asciiTheme="minorHAnsi" w:hAnsiTheme="minorHAnsi" w:cstheme="minorHAnsi"/>
          <w:b/>
          <w:sz w:val="22"/>
          <w:szCs w:val="22"/>
        </w:rPr>
        <w:t>vnější obal</w:t>
      </w:r>
    </w:p>
    <w:p w14:paraId="7C630520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DC8A8E3" w14:textId="77777777" w:rsidR="00DA7733" w:rsidRPr="00E15990" w:rsidRDefault="00B20469" w:rsidP="00DA7733">
      <w:pPr>
        <w:widowControl w:val="0"/>
        <w:autoSpaceDE w:val="0"/>
        <w:autoSpaceDN w:val="0"/>
        <w:adjustRightInd w:val="0"/>
        <w:ind w:right="20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5990">
        <w:rPr>
          <w:rFonts w:asciiTheme="minorHAnsi" w:hAnsiTheme="minorHAnsi" w:cstheme="minorHAnsi"/>
          <w:b/>
          <w:sz w:val="22"/>
          <w:szCs w:val="22"/>
        </w:rPr>
        <w:t>Vetramil</w:t>
      </w:r>
    </w:p>
    <w:p w14:paraId="16040DDE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>The natural power of honey</w:t>
      </w:r>
    </w:p>
    <w:p w14:paraId="3494CBCD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B5B3C42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metricconverter">
        <w:smartTagPr>
          <w:attr w:name="ProductID" w:val="10 g"/>
        </w:smartTagPr>
        <w:r w:rsidRPr="00E15990">
          <w:rPr>
            <w:rFonts w:asciiTheme="minorHAnsi" w:hAnsiTheme="minorHAnsi" w:cstheme="minorHAnsi"/>
            <w:sz w:val="22"/>
            <w:szCs w:val="22"/>
          </w:rPr>
          <w:t>10 g</w:t>
        </w:r>
      </w:smartTag>
    </w:p>
    <w:p w14:paraId="06238014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lightGray"/>
        </w:rPr>
      </w:pPr>
      <w:smartTag w:uri="urn:schemas-microsoft-com:office:smarttags" w:element="metricconverter">
        <w:smartTagPr>
          <w:attr w:name="ProductID" w:val="30 g"/>
        </w:smartTagPr>
        <w:r w:rsidRPr="00E15990">
          <w:rPr>
            <w:rFonts w:asciiTheme="minorHAnsi" w:hAnsiTheme="minorHAnsi" w:cstheme="minorHAnsi"/>
            <w:sz w:val="22"/>
            <w:szCs w:val="22"/>
            <w:highlight w:val="lightGray"/>
          </w:rPr>
          <w:t>30 g</w:t>
        </w:r>
      </w:smartTag>
    </w:p>
    <w:p w14:paraId="1AF5396A" w14:textId="77777777" w:rsidR="000F174D" w:rsidRPr="00E15990" w:rsidRDefault="000F174D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lightGray"/>
        </w:rPr>
      </w:pPr>
      <w:r w:rsidRPr="00E15990">
        <w:rPr>
          <w:rFonts w:asciiTheme="minorHAnsi" w:hAnsiTheme="minorHAnsi" w:cstheme="minorHAnsi"/>
          <w:sz w:val="22"/>
          <w:szCs w:val="22"/>
          <w:highlight w:val="lightGray"/>
        </w:rPr>
        <w:t>100 g</w:t>
      </w:r>
    </w:p>
    <w:p w14:paraId="4CA8492F" w14:textId="77777777" w:rsidR="00DA7733" w:rsidRPr="00E15990" w:rsidRDefault="00FB54B5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  <w:highlight w:val="lightGray"/>
        </w:rPr>
        <w:t>180 g</w:t>
      </w:r>
    </w:p>
    <w:p w14:paraId="6F0C7A52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>Mast s medem pro domácí zvířata</w:t>
      </w:r>
    </w:p>
    <w:p w14:paraId="4CBD8B5B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E980DBC" w14:textId="77777777" w:rsidR="000F174D" w:rsidRPr="00E15990" w:rsidRDefault="000F174D" w:rsidP="000F174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>Veter. přípr.</w:t>
      </w:r>
    </w:p>
    <w:p w14:paraId="4A539972" w14:textId="77777777" w:rsidR="000F174D" w:rsidRPr="00E15990" w:rsidRDefault="000F174D" w:rsidP="000F174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  <w:highlight w:val="lightGray"/>
        </w:rPr>
        <w:t>Pouze pro zvířata</w:t>
      </w:r>
    </w:p>
    <w:p w14:paraId="04329471" w14:textId="77777777" w:rsidR="000F174D" w:rsidRPr="00E15990" w:rsidRDefault="000F174D" w:rsidP="000F174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>Č. schv.: 003-11/C</w:t>
      </w:r>
    </w:p>
    <w:p w14:paraId="2375675A" w14:textId="77777777" w:rsidR="000F174D" w:rsidRPr="00E15990" w:rsidRDefault="000F174D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A0AB94A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>Distributor:</w:t>
      </w:r>
    </w:p>
    <w:p w14:paraId="387344AB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>Sevaron, s.r.o., 612 00 Brno</w:t>
      </w:r>
    </w:p>
    <w:p w14:paraId="391E2678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4B694F8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E15990">
        <w:rPr>
          <w:rFonts w:asciiTheme="minorHAnsi" w:hAnsiTheme="minorHAnsi" w:cstheme="minorHAnsi"/>
          <w:i/>
          <w:sz w:val="22"/>
          <w:szCs w:val="22"/>
        </w:rPr>
        <w:t>Výrobce (piktogram)</w:t>
      </w:r>
    </w:p>
    <w:p w14:paraId="3D12115C" w14:textId="0CC12D43" w:rsidR="00AB797C" w:rsidRDefault="00DA7733" w:rsidP="00DA7733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15990">
        <w:rPr>
          <w:rFonts w:asciiTheme="minorHAnsi" w:eastAsia="Batang" w:hAnsiTheme="minorHAnsi" w:cstheme="minorHAnsi"/>
          <w:sz w:val="22"/>
          <w:szCs w:val="22"/>
          <w:lang w:eastAsia="ko-KR"/>
        </w:rPr>
        <w:t>Bfactory, 3911 TZ-58, Rhenen (NL)</w:t>
      </w:r>
    </w:p>
    <w:p w14:paraId="4E6C9FD7" w14:textId="383CD625" w:rsidR="00CC1CAA" w:rsidRDefault="000F174D" w:rsidP="00DA7733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15990">
        <w:rPr>
          <w:rFonts w:asciiTheme="minorHAnsi" w:eastAsia="Batang" w:hAnsiTheme="minorHAnsi" w:cstheme="minorHAnsi"/>
          <w:sz w:val="22"/>
          <w:szCs w:val="22"/>
          <w:lang w:eastAsia="ko-KR"/>
        </w:rPr>
        <w:t>vetramil</w:t>
      </w:r>
      <w:r w:rsidR="00DA7733" w:rsidRPr="00E15990">
        <w:rPr>
          <w:rFonts w:asciiTheme="minorHAnsi" w:eastAsia="Batang" w:hAnsiTheme="minorHAnsi" w:cstheme="minorHAnsi"/>
          <w:sz w:val="22"/>
          <w:szCs w:val="22"/>
          <w:lang w:eastAsia="ko-KR"/>
        </w:rPr>
        <w:t>.</w:t>
      </w:r>
      <w:r w:rsidR="00AB797C">
        <w:rPr>
          <w:rFonts w:asciiTheme="minorHAnsi" w:eastAsia="Batang" w:hAnsiTheme="minorHAnsi" w:cstheme="minorHAnsi"/>
          <w:sz w:val="22"/>
          <w:szCs w:val="22"/>
          <w:lang w:eastAsia="ko-KR"/>
        </w:rPr>
        <w:t>com</w:t>
      </w:r>
    </w:p>
    <w:p w14:paraId="1961ADA3" w14:textId="77777777" w:rsidR="00DA7733" w:rsidRPr="00E15990" w:rsidRDefault="00DA7733" w:rsidP="00DA7733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</w:p>
    <w:p w14:paraId="534F071A" w14:textId="77777777" w:rsidR="00DA7733" w:rsidRPr="00E15990" w:rsidRDefault="00DA7733" w:rsidP="00DA7733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15990">
        <w:rPr>
          <w:rFonts w:asciiTheme="minorHAnsi" w:eastAsia="Batang" w:hAnsiTheme="minorHAnsi" w:cstheme="minorHAnsi"/>
          <w:sz w:val="22"/>
          <w:szCs w:val="22"/>
          <w:lang w:eastAsia="ko-KR"/>
        </w:rPr>
        <w:t>LOT</w:t>
      </w:r>
    </w:p>
    <w:p w14:paraId="19D055D3" w14:textId="77777777" w:rsidR="00DA7733" w:rsidRPr="00E15990" w:rsidRDefault="00DA7733" w:rsidP="00DA7733">
      <w:pPr>
        <w:autoSpaceDE w:val="0"/>
        <w:autoSpaceDN w:val="0"/>
        <w:adjustRightInd w:val="0"/>
        <w:rPr>
          <w:rFonts w:asciiTheme="minorHAnsi" w:eastAsia="Batang" w:hAnsiTheme="minorHAnsi" w:cstheme="minorHAnsi"/>
          <w:i/>
          <w:sz w:val="22"/>
          <w:szCs w:val="22"/>
          <w:lang w:eastAsia="ko-KR"/>
        </w:rPr>
      </w:pPr>
      <w:r w:rsidRPr="00E15990">
        <w:rPr>
          <w:rFonts w:asciiTheme="minorHAnsi" w:eastAsia="Batang" w:hAnsiTheme="minorHAnsi" w:cstheme="minorHAnsi"/>
          <w:i/>
          <w:sz w:val="22"/>
          <w:szCs w:val="22"/>
          <w:lang w:eastAsia="ko-KR"/>
        </w:rPr>
        <w:t xml:space="preserve">EXP </w:t>
      </w:r>
      <w:r w:rsidRPr="00E15990">
        <w:rPr>
          <w:rFonts w:asciiTheme="minorHAnsi" w:hAnsiTheme="minorHAnsi" w:cstheme="minorHAnsi"/>
          <w:i/>
          <w:sz w:val="22"/>
          <w:szCs w:val="22"/>
        </w:rPr>
        <w:t>(piktogram)</w:t>
      </w:r>
    </w:p>
    <w:p w14:paraId="68795046" w14:textId="77777777" w:rsidR="00DA7733" w:rsidRPr="00E15990" w:rsidRDefault="00DA7733" w:rsidP="00DA7733">
      <w:pPr>
        <w:widowControl w:val="0"/>
        <w:autoSpaceDE w:val="0"/>
        <w:autoSpaceDN w:val="0"/>
        <w:adjustRightInd w:val="0"/>
        <w:ind w:right="1865"/>
        <w:jc w:val="both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 xml:space="preserve">Skladujte při teplotě 4 – </w:t>
      </w:r>
      <w:smartTag w:uri="urn:schemas-microsoft-com:office:smarttags" w:element="metricconverter">
        <w:smartTagPr>
          <w:attr w:name="ProductID" w:val="30 ﾰC"/>
        </w:smartTagPr>
        <w:r w:rsidRPr="00E15990">
          <w:rPr>
            <w:rFonts w:asciiTheme="minorHAnsi" w:hAnsiTheme="minorHAnsi" w:cstheme="minorHAnsi"/>
            <w:sz w:val="22"/>
            <w:szCs w:val="22"/>
          </w:rPr>
          <w:t>30 °C</w:t>
        </w:r>
      </w:smartTag>
      <w:r w:rsidRPr="00E15990">
        <w:rPr>
          <w:rFonts w:asciiTheme="minorHAnsi" w:hAnsiTheme="minorHAnsi" w:cstheme="minorHAnsi"/>
          <w:sz w:val="22"/>
          <w:szCs w:val="22"/>
        </w:rPr>
        <w:t xml:space="preserve"> </w:t>
      </w:r>
      <w:r w:rsidRPr="00E15990">
        <w:rPr>
          <w:rFonts w:asciiTheme="minorHAnsi" w:hAnsiTheme="minorHAnsi" w:cstheme="minorHAnsi"/>
          <w:i/>
          <w:sz w:val="22"/>
          <w:szCs w:val="22"/>
        </w:rPr>
        <w:t>(piktogram)</w:t>
      </w:r>
    </w:p>
    <w:p w14:paraId="1109785B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 xml:space="preserve">Čtěte příbalovou informaci </w:t>
      </w:r>
      <w:r w:rsidRPr="00E15990">
        <w:rPr>
          <w:rFonts w:asciiTheme="minorHAnsi" w:hAnsiTheme="minorHAnsi" w:cstheme="minorHAnsi"/>
          <w:i/>
          <w:sz w:val="22"/>
          <w:szCs w:val="22"/>
        </w:rPr>
        <w:t>(piktogram)</w:t>
      </w:r>
    </w:p>
    <w:p w14:paraId="335AF641" w14:textId="77777777" w:rsidR="000F174D" w:rsidRPr="00E15990" w:rsidRDefault="000F174D" w:rsidP="000F174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 xml:space="preserve">Uchovávat mimo dohled a dosah dětí </w:t>
      </w:r>
      <w:r w:rsidRPr="00E15990">
        <w:rPr>
          <w:rFonts w:asciiTheme="minorHAnsi" w:hAnsiTheme="minorHAnsi" w:cstheme="minorHAnsi"/>
          <w:i/>
          <w:sz w:val="22"/>
          <w:szCs w:val="22"/>
        </w:rPr>
        <w:t>(piktogram)</w:t>
      </w:r>
    </w:p>
    <w:p w14:paraId="43A5E21F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DE0962E" w14:textId="77777777" w:rsidR="00CA01B0" w:rsidRPr="00E15990" w:rsidRDefault="00CA01B0" w:rsidP="00DA7733">
      <w:pPr>
        <w:widowControl w:val="0"/>
        <w:autoSpaceDE w:val="0"/>
        <w:autoSpaceDN w:val="0"/>
        <w:adjustRightInd w:val="0"/>
        <w:ind w:right="201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EE3129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E15990">
        <w:rPr>
          <w:rFonts w:asciiTheme="minorHAnsi" w:hAnsiTheme="minorHAnsi" w:cstheme="minorHAnsi"/>
          <w:b/>
          <w:sz w:val="22"/>
          <w:szCs w:val="22"/>
        </w:rPr>
        <w:t xml:space="preserve">Text </w:t>
      </w:r>
      <w:r w:rsidR="00244AB7" w:rsidRPr="00E15990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Pr="00E15990">
        <w:rPr>
          <w:rFonts w:asciiTheme="minorHAnsi" w:hAnsiTheme="minorHAnsi" w:cstheme="minorHAnsi"/>
          <w:b/>
          <w:sz w:val="22"/>
          <w:szCs w:val="22"/>
        </w:rPr>
        <w:t>vnitřní obal</w:t>
      </w:r>
    </w:p>
    <w:p w14:paraId="3BE0D28D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AFA5133" w14:textId="77777777" w:rsidR="00DA7733" w:rsidRPr="00E15990" w:rsidRDefault="00B20469" w:rsidP="00DA7733">
      <w:pPr>
        <w:widowControl w:val="0"/>
        <w:autoSpaceDE w:val="0"/>
        <w:autoSpaceDN w:val="0"/>
        <w:adjustRightInd w:val="0"/>
        <w:ind w:right="20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5990">
        <w:rPr>
          <w:rFonts w:asciiTheme="minorHAnsi" w:hAnsiTheme="minorHAnsi" w:cstheme="minorHAnsi"/>
          <w:b/>
          <w:sz w:val="22"/>
          <w:szCs w:val="22"/>
        </w:rPr>
        <w:t>Vetramil</w:t>
      </w:r>
    </w:p>
    <w:p w14:paraId="3009F389" w14:textId="77777777" w:rsidR="00DA7733" w:rsidRPr="00E15990" w:rsidRDefault="00DA7733" w:rsidP="00DA7733">
      <w:pPr>
        <w:widowControl w:val="0"/>
        <w:autoSpaceDE w:val="0"/>
        <w:autoSpaceDN w:val="0"/>
        <w:adjustRightInd w:val="0"/>
        <w:ind w:right="20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5990">
        <w:rPr>
          <w:rFonts w:asciiTheme="minorHAnsi" w:hAnsiTheme="minorHAnsi" w:cstheme="minorHAnsi"/>
          <w:b/>
          <w:sz w:val="22"/>
          <w:szCs w:val="22"/>
        </w:rPr>
        <w:t>mast s medem</w:t>
      </w:r>
    </w:p>
    <w:p w14:paraId="08D098BA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57FD5C3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>The natural power of honey</w:t>
      </w:r>
    </w:p>
    <w:p w14:paraId="54386A89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35BFBAA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metricconverter">
        <w:smartTagPr>
          <w:attr w:name="ProductID" w:val="10 g"/>
        </w:smartTagPr>
        <w:r w:rsidRPr="00E15990">
          <w:rPr>
            <w:rFonts w:asciiTheme="minorHAnsi" w:hAnsiTheme="minorHAnsi" w:cstheme="minorHAnsi"/>
            <w:sz w:val="22"/>
            <w:szCs w:val="22"/>
          </w:rPr>
          <w:t>10 g</w:t>
        </w:r>
      </w:smartTag>
    </w:p>
    <w:p w14:paraId="4AD25FD4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lightGray"/>
        </w:rPr>
      </w:pPr>
      <w:smartTag w:uri="urn:schemas-microsoft-com:office:smarttags" w:element="metricconverter">
        <w:smartTagPr>
          <w:attr w:name="ProductID" w:val="30 g"/>
        </w:smartTagPr>
        <w:r w:rsidRPr="00E15990">
          <w:rPr>
            <w:rFonts w:asciiTheme="minorHAnsi" w:hAnsiTheme="minorHAnsi" w:cstheme="minorHAnsi"/>
            <w:sz w:val="22"/>
            <w:szCs w:val="22"/>
            <w:highlight w:val="lightGray"/>
          </w:rPr>
          <w:t>30 g</w:t>
        </w:r>
      </w:smartTag>
    </w:p>
    <w:p w14:paraId="03B33544" w14:textId="77777777" w:rsidR="000F174D" w:rsidRPr="00E15990" w:rsidRDefault="000F174D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lightGray"/>
        </w:rPr>
      </w:pPr>
      <w:r w:rsidRPr="00E15990">
        <w:rPr>
          <w:rFonts w:asciiTheme="minorHAnsi" w:hAnsiTheme="minorHAnsi" w:cstheme="minorHAnsi"/>
          <w:sz w:val="22"/>
          <w:szCs w:val="22"/>
          <w:highlight w:val="lightGray"/>
        </w:rPr>
        <w:t>100 g</w:t>
      </w:r>
    </w:p>
    <w:p w14:paraId="0D0F1EBD" w14:textId="77777777" w:rsidR="00DA7733" w:rsidRPr="00E15990" w:rsidRDefault="00FB54B5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  <w:highlight w:val="lightGray"/>
        </w:rPr>
        <w:t>180 g</w:t>
      </w:r>
    </w:p>
    <w:p w14:paraId="181AF282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CD62164" w14:textId="77777777" w:rsidR="00DA7733" w:rsidRPr="00E15990" w:rsidRDefault="00DA7733" w:rsidP="00DA773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E15990">
        <w:rPr>
          <w:rFonts w:asciiTheme="minorHAnsi" w:hAnsiTheme="minorHAnsi" w:cstheme="minorHAnsi"/>
          <w:i/>
          <w:sz w:val="22"/>
          <w:szCs w:val="22"/>
        </w:rPr>
        <w:t>Výrobce (piktogram)</w:t>
      </w:r>
    </w:p>
    <w:p w14:paraId="1DCBF410" w14:textId="77777777" w:rsidR="00DA7733" w:rsidRPr="00E15990" w:rsidRDefault="00DA7733" w:rsidP="00DA7733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15990">
        <w:rPr>
          <w:rFonts w:asciiTheme="minorHAnsi" w:eastAsia="Batang" w:hAnsiTheme="minorHAnsi" w:cstheme="minorHAnsi"/>
          <w:sz w:val="22"/>
          <w:szCs w:val="22"/>
          <w:lang w:eastAsia="ko-KR"/>
        </w:rPr>
        <w:t>Bfactory, Rhenen (NL)</w:t>
      </w:r>
    </w:p>
    <w:p w14:paraId="345ED185" w14:textId="10F01785" w:rsidR="00DA7733" w:rsidRDefault="00DA7733" w:rsidP="00DA7733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15990">
        <w:rPr>
          <w:rFonts w:asciiTheme="minorHAnsi" w:eastAsia="Batang" w:hAnsiTheme="minorHAnsi" w:cstheme="minorHAnsi"/>
          <w:sz w:val="22"/>
          <w:szCs w:val="22"/>
          <w:lang w:eastAsia="ko-KR"/>
        </w:rPr>
        <w:t>vetramil.</w:t>
      </w:r>
      <w:r w:rsidR="00AB797C">
        <w:rPr>
          <w:rFonts w:asciiTheme="minorHAnsi" w:eastAsia="Batang" w:hAnsiTheme="minorHAnsi" w:cstheme="minorHAnsi"/>
          <w:sz w:val="22"/>
          <w:szCs w:val="22"/>
          <w:lang w:eastAsia="ko-KR"/>
        </w:rPr>
        <w:t>com</w:t>
      </w:r>
    </w:p>
    <w:p w14:paraId="3498AEA3" w14:textId="77777777" w:rsidR="00DA7733" w:rsidRPr="00E15990" w:rsidRDefault="00DA7733" w:rsidP="00DA7733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bookmarkStart w:id="0" w:name="_GoBack"/>
      <w:bookmarkEnd w:id="0"/>
    </w:p>
    <w:p w14:paraId="60707C74" w14:textId="77777777" w:rsidR="00DA7733" w:rsidRPr="00E15990" w:rsidRDefault="00DA7733" w:rsidP="00DA7733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15990">
        <w:rPr>
          <w:rFonts w:asciiTheme="minorHAnsi" w:eastAsia="Batang" w:hAnsiTheme="minorHAnsi" w:cstheme="minorHAnsi"/>
          <w:sz w:val="22"/>
          <w:szCs w:val="22"/>
          <w:lang w:eastAsia="ko-KR"/>
        </w:rPr>
        <w:t>LOT</w:t>
      </w:r>
    </w:p>
    <w:p w14:paraId="566354CB" w14:textId="77777777" w:rsidR="00DA7733" w:rsidRPr="00E15990" w:rsidRDefault="00DA7733" w:rsidP="00DA7733">
      <w:pPr>
        <w:autoSpaceDE w:val="0"/>
        <w:autoSpaceDN w:val="0"/>
        <w:adjustRightInd w:val="0"/>
        <w:rPr>
          <w:rFonts w:asciiTheme="minorHAnsi" w:eastAsia="Batang" w:hAnsiTheme="minorHAnsi" w:cstheme="minorHAnsi"/>
          <w:i/>
          <w:sz w:val="22"/>
          <w:szCs w:val="22"/>
          <w:lang w:eastAsia="ko-KR"/>
        </w:rPr>
      </w:pPr>
      <w:r w:rsidRPr="00E15990">
        <w:rPr>
          <w:rFonts w:asciiTheme="minorHAnsi" w:eastAsia="Batang" w:hAnsiTheme="minorHAnsi" w:cstheme="minorHAnsi"/>
          <w:i/>
          <w:sz w:val="22"/>
          <w:szCs w:val="22"/>
          <w:lang w:eastAsia="ko-KR"/>
        </w:rPr>
        <w:t xml:space="preserve">EXP </w:t>
      </w:r>
      <w:r w:rsidRPr="00E15990">
        <w:rPr>
          <w:rFonts w:asciiTheme="minorHAnsi" w:hAnsiTheme="minorHAnsi" w:cstheme="minorHAnsi"/>
          <w:i/>
          <w:sz w:val="22"/>
          <w:szCs w:val="22"/>
        </w:rPr>
        <w:t>(piktogram)</w:t>
      </w:r>
    </w:p>
    <w:p w14:paraId="3BB8C3BE" w14:textId="77777777" w:rsidR="00DA7733" w:rsidRPr="00E15990" w:rsidRDefault="00DA7733" w:rsidP="00DA7733">
      <w:pPr>
        <w:widowControl w:val="0"/>
        <w:autoSpaceDE w:val="0"/>
        <w:autoSpaceDN w:val="0"/>
        <w:adjustRightInd w:val="0"/>
        <w:ind w:right="1865"/>
        <w:jc w:val="both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 xml:space="preserve">Skladujte při teplotě 4 – </w:t>
      </w:r>
      <w:smartTag w:uri="urn:schemas-microsoft-com:office:smarttags" w:element="metricconverter">
        <w:smartTagPr>
          <w:attr w:name="ProductID" w:val="30 ﾰC"/>
        </w:smartTagPr>
        <w:r w:rsidRPr="00E15990">
          <w:rPr>
            <w:rFonts w:asciiTheme="minorHAnsi" w:hAnsiTheme="minorHAnsi" w:cstheme="minorHAnsi"/>
            <w:sz w:val="22"/>
            <w:szCs w:val="22"/>
          </w:rPr>
          <w:t>30 °C</w:t>
        </w:r>
      </w:smartTag>
      <w:r w:rsidRPr="00E15990">
        <w:rPr>
          <w:rFonts w:asciiTheme="minorHAnsi" w:hAnsiTheme="minorHAnsi" w:cstheme="minorHAnsi"/>
          <w:sz w:val="22"/>
          <w:szCs w:val="22"/>
        </w:rPr>
        <w:t xml:space="preserve"> </w:t>
      </w:r>
      <w:r w:rsidRPr="00E15990">
        <w:rPr>
          <w:rFonts w:asciiTheme="minorHAnsi" w:hAnsiTheme="minorHAnsi" w:cstheme="minorHAnsi"/>
          <w:i/>
          <w:sz w:val="22"/>
          <w:szCs w:val="22"/>
        </w:rPr>
        <w:t>(piktogram)</w:t>
      </w:r>
    </w:p>
    <w:p w14:paraId="3A3A1B41" w14:textId="77777777" w:rsidR="00DA7733" w:rsidRPr="00E15990" w:rsidRDefault="00DA7733" w:rsidP="00FB54B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5990">
        <w:rPr>
          <w:rFonts w:asciiTheme="minorHAnsi" w:hAnsiTheme="minorHAnsi" w:cstheme="minorHAnsi"/>
          <w:sz w:val="22"/>
          <w:szCs w:val="22"/>
        </w:rPr>
        <w:t xml:space="preserve">Čtěte příbalovou informaci </w:t>
      </w:r>
      <w:r w:rsidRPr="00E15990">
        <w:rPr>
          <w:rFonts w:asciiTheme="minorHAnsi" w:hAnsiTheme="minorHAnsi" w:cstheme="minorHAnsi"/>
          <w:i/>
          <w:sz w:val="22"/>
          <w:szCs w:val="22"/>
        </w:rPr>
        <w:t>(piktogram)</w:t>
      </w:r>
    </w:p>
    <w:p w14:paraId="62344E2C" w14:textId="77777777" w:rsidR="0075262B" w:rsidRPr="00E15990" w:rsidRDefault="009E7BE8" w:rsidP="00DA7733">
      <w:pPr>
        <w:rPr>
          <w:rFonts w:asciiTheme="minorHAnsi" w:hAnsiTheme="minorHAnsi" w:cstheme="minorHAnsi"/>
          <w:sz w:val="22"/>
          <w:szCs w:val="22"/>
        </w:rPr>
      </w:pPr>
    </w:p>
    <w:sectPr w:rsidR="0075262B" w:rsidRPr="00E15990" w:rsidSect="002E0D8B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EB3E1" w14:textId="77777777" w:rsidR="009E7BE8" w:rsidRDefault="009E7BE8" w:rsidP="00DA7733">
      <w:r>
        <w:separator/>
      </w:r>
    </w:p>
  </w:endnote>
  <w:endnote w:type="continuationSeparator" w:id="0">
    <w:p w14:paraId="384A3456" w14:textId="77777777" w:rsidR="009E7BE8" w:rsidRDefault="009E7BE8" w:rsidP="00DA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4C672" w14:textId="77777777" w:rsidR="009E7BE8" w:rsidRDefault="009E7BE8" w:rsidP="00DA7733">
      <w:r>
        <w:separator/>
      </w:r>
    </w:p>
  </w:footnote>
  <w:footnote w:type="continuationSeparator" w:id="0">
    <w:p w14:paraId="20E74526" w14:textId="77777777" w:rsidR="009E7BE8" w:rsidRDefault="009E7BE8" w:rsidP="00DA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02646" w14:textId="28F26FB3" w:rsidR="00830A44" w:rsidRPr="00830A44" w:rsidRDefault="00830A44" w:rsidP="00D860B8">
    <w:pPr>
      <w:jc w:val="both"/>
      <w:rPr>
        <w:rFonts w:asciiTheme="minorHAnsi" w:hAnsiTheme="minorHAnsi" w:cstheme="minorHAnsi"/>
        <w:sz w:val="22"/>
        <w:szCs w:val="22"/>
      </w:rPr>
    </w:pPr>
    <w:r w:rsidRPr="00830A44">
      <w:rPr>
        <w:rFonts w:asciiTheme="minorHAnsi" w:hAnsiTheme="minorHAnsi" w:cstheme="minorHAnsi"/>
        <w:bCs/>
        <w:sz w:val="22"/>
        <w:szCs w:val="22"/>
      </w:rPr>
      <w:t>Text na</w:t>
    </w:r>
    <w:r w:rsidRPr="00830A44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3EF5654609734511ACEBDAEAE32873A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830A44"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830A44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CC1CAA">
      <w:rPr>
        <w:rFonts w:asciiTheme="minorHAnsi" w:hAnsiTheme="minorHAnsi" w:cstheme="minorHAnsi"/>
        <w:bCs/>
        <w:sz w:val="22"/>
        <w:szCs w:val="22"/>
      </w:rPr>
      <w:t> </w:t>
    </w:r>
    <w:r w:rsidRPr="00830A44">
      <w:rPr>
        <w:rFonts w:asciiTheme="minorHAnsi" w:hAnsiTheme="minorHAnsi" w:cstheme="minorHAnsi"/>
        <w:bCs/>
        <w:sz w:val="22"/>
        <w:szCs w:val="22"/>
      </w:rPr>
      <w:t>zn.</w:t>
    </w:r>
    <w:r w:rsidR="00CC1CAA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5EE3CF080801408B84F63560056E48D0"/>
        </w:placeholder>
        <w:text/>
      </w:sdtPr>
      <w:sdtEndPr/>
      <w:sdtContent>
        <w:r w:rsidR="00641A65" w:rsidRPr="00641A65">
          <w:rPr>
            <w:rFonts w:asciiTheme="minorHAnsi" w:hAnsiTheme="minorHAnsi" w:cstheme="minorHAnsi"/>
            <w:sz w:val="22"/>
            <w:szCs w:val="22"/>
          </w:rPr>
          <w:t>USKVBL/2092/2026/POD</w:t>
        </w:r>
      </w:sdtContent>
    </w:sdt>
    <w:r w:rsidR="00641A65">
      <w:rPr>
        <w:rFonts w:asciiTheme="minorHAnsi" w:hAnsiTheme="minorHAnsi" w:cstheme="minorHAnsi"/>
        <w:bCs/>
        <w:sz w:val="22"/>
        <w:szCs w:val="22"/>
      </w:rPr>
      <w:t xml:space="preserve">, </w:t>
    </w:r>
    <w:r w:rsidRPr="00830A44">
      <w:rPr>
        <w:rFonts w:asciiTheme="minorHAnsi" w:hAnsiTheme="minorHAnsi" w:cstheme="minorHAnsi"/>
        <w:bCs/>
        <w:sz w:val="22"/>
        <w:szCs w:val="22"/>
      </w:rPr>
      <w:t>č.j.</w:t>
    </w:r>
    <w:r w:rsidR="00CC1CAA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5EE3CF080801408B84F63560056E48D0"/>
        </w:placeholder>
        <w:text/>
      </w:sdtPr>
      <w:sdtEndPr/>
      <w:sdtContent>
        <w:r w:rsidR="00641A65" w:rsidRPr="00641A65">
          <w:rPr>
            <w:rFonts w:asciiTheme="minorHAnsi" w:hAnsiTheme="minorHAnsi" w:cstheme="minorHAnsi"/>
            <w:bCs/>
            <w:sz w:val="22"/>
            <w:szCs w:val="22"/>
          </w:rPr>
          <w:t>USKVBL/4037/2026/REG-Gro</w:t>
        </w:r>
      </w:sdtContent>
    </w:sdt>
    <w:r w:rsidRPr="00830A44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B3644FFAA2E543D6B7462C062276AEB0"/>
        </w:placeholder>
        <w:date w:fullDate="2026-03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41A65">
          <w:rPr>
            <w:rFonts w:asciiTheme="minorHAnsi" w:hAnsiTheme="minorHAnsi" w:cstheme="minorHAnsi"/>
            <w:bCs/>
            <w:sz w:val="22"/>
            <w:szCs w:val="22"/>
          </w:rPr>
          <w:t>18.03.2026</w:t>
        </w:r>
      </w:sdtContent>
    </w:sdt>
    <w:r w:rsidRPr="00830A44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360D601ECAD248059224155ADEE7091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641A65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830A44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050EF038CA0C4BEDA44161E6403031CA"/>
        </w:placeholder>
        <w:text/>
      </w:sdtPr>
      <w:sdtEndPr/>
      <w:sdtContent>
        <w:proofErr w:type="spellStart"/>
        <w:r w:rsidR="00641A65" w:rsidRPr="00641A65">
          <w:rPr>
            <w:rFonts w:asciiTheme="minorHAnsi" w:hAnsiTheme="minorHAnsi" w:cstheme="minorHAnsi"/>
            <w:sz w:val="22"/>
            <w:szCs w:val="22"/>
          </w:rPr>
          <w:t>Vetramil</w:t>
        </w:r>
        <w:proofErr w:type="spellEnd"/>
      </w:sdtContent>
    </w:sdt>
  </w:p>
  <w:p w14:paraId="0E80EC77" w14:textId="77777777" w:rsidR="00DA7733" w:rsidRDefault="00DA77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33"/>
    <w:rsid w:val="000D7697"/>
    <w:rsid w:val="000F174D"/>
    <w:rsid w:val="001332E7"/>
    <w:rsid w:val="00216B0B"/>
    <w:rsid w:val="00227BEA"/>
    <w:rsid w:val="00244AB7"/>
    <w:rsid w:val="002A6720"/>
    <w:rsid w:val="002C0DE9"/>
    <w:rsid w:val="003179D0"/>
    <w:rsid w:val="00367902"/>
    <w:rsid w:val="00401248"/>
    <w:rsid w:val="0044717B"/>
    <w:rsid w:val="00534717"/>
    <w:rsid w:val="0056035B"/>
    <w:rsid w:val="00614866"/>
    <w:rsid w:val="00641A65"/>
    <w:rsid w:val="00653D04"/>
    <w:rsid w:val="00655959"/>
    <w:rsid w:val="00672BB5"/>
    <w:rsid w:val="00733BC9"/>
    <w:rsid w:val="007838B1"/>
    <w:rsid w:val="00801557"/>
    <w:rsid w:val="00830A44"/>
    <w:rsid w:val="00867AE7"/>
    <w:rsid w:val="00884FEF"/>
    <w:rsid w:val="008E7983"/>
    <w:rsid w:val="009B3007"/>
    <w:rsid w:val="009E7BE8"/>
    <w:rsid w:val="00AB797C"/>
    <w:rsid w:val="00AE0422"/>
    <w:rsid w:val="00B20469"/>
    <w:rsid w:val="00B33CC7"/>
    <w:rsid w:val="00B477E8"/>
    <w:rsid w:val="00BF0531"/>
    <w:rsid w:val="00C113D8"/>
    <w:rsid w:val="00CA01B0"/>
    <w:rsid w:val="00CB79EE"/>
    <w:rsid w:val="00CC1283"/>
    <w:rsid w:val="00CC1CAA"/>
    <w:rsid w:val="00CE3F3D"/>
    <w:rsid w:val="00CE63FC"/>
    <w:rsid w:val="00D21012"/>
    <w:rsid w:val="00DA7733"/>
    <w:rsid w:val="00E15990"/>
    <w:rsid w:val="00F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95BAB1"/>
  <w15:chartTrackingRefBased/>
  <w15:docId w15:val="{EF1D2D50-8E88-4F77-8428-BD571EF4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DA773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A77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7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77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7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qFormat/>
    <w:rsid w:val="00DA7733"/>
    <w:rPr>
      <w:color w:val="808080"/>
    </w:rPr>
  </w:style>
  <w:style w:type="character" w:styleId="Siln">
    <w:name w:val="Strong"/>
    <w:basedOn w:val="Standardnpsmoodstavce"/>
    <w:uiPriority w:val="22"/>
    <w:qFormat/>
    <w:rsid w:val="00DA7733"/>
    <w:rPr>
      <w:b/>
      <w:bCs/>
    </w:rPr>
  </w:style>
  <w:style w:type="character" w:customStyle="1" w:styleId="Styl2">
    <w:name w:val="Styl2"/>
    <w:basedOn w:val="Standardnpsmoodstavce"/>
    <w:uiPriority w:val="1"/>
    <w:qFormat/>
    <w:rsid w:val="00DA7733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012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12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12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12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124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24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F5654609734511ACEBDAEAE3287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1009D-5F5F-44E4-9D6D-291C30D82E2E}"/>
      </w:docPartPr>
      <w:docPartBody>
        <w:p w:rsidR="00C25146" w:rsidRDefault="00C248F5" w:rsidP="00C248F5">
          <w:pPr>
            <w:pStyle w:val="3EF5654609734511ACEBDAEAE32873A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E3CF080801408B84F63560056E48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2748B-E9F3-4E24-BC99-3BE508D793A9}"/>
      </w:docPartPr>
      <w:docPartBody>
        <w:p w:rsidR="00C25146" w:rsidRDefault="00C248F5" w:rsidP="00C248F5">
          <w:pPr>
            <w:pStyle w:val="5EE3CF080801408B84F63560056E48D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3644FFAA2E543D6B7462C062276A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408F9-95DB-4DD3-B17B-74FA30707C27}"/>
      </w:docPartPr>
      <w:docPartBody>
        <w:p w:rsidR="00C25146" w:rsidRDefault="00C248F5" w:rsidP="00C248F5">
          <w:pPr>
            <w:pStyle w:val="B3644FFAA2E543D6B7462C062276AEB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60D601ECAD248059224155ADEE70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96980-489D-4E84-A9C7-DCB87AA97863}"/>
      </w:docPartPr>
      <w:docPartBody>
        <w:p w:rsidR="00C25146" w:rsidRDefault="00C248F5" w:rsidP="00C248F5">
          <w:pPr>
            <w:pStyle w:val="360D601ECAD248059224155ADEE7091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50EF038CA0C4BEDA44161E640303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F7FD8-B975-437F-8D8B-E9717864387D}"/>
      </w:docPartPr>
      <w:docPartBody>
        <w:p w:rsidR="00C25146" w:rsidRDefault="00C248F5" w:rsidP="00C248F5">
          <w:pPr>
            <w:pStyle w:val="050EF038CA0C4BEDA44161E6403031C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AC"/>
    <w:rsid w:val="000621C3"/>
    <w:rsid w:val="00186493"/>
    <w:rsid w:val="00244ACC"/>
    <w:rsid w:val="004128AC"/>
    <w:rsid w:val="00455557"/>
    <w:rsid w:val="00551FEE"/>
    <w:rsid w:val="005D56B2"/>
    <w:rsid w:val="00711C53"/>
    <w:rsid w:val="009336FC"/>
    <w:rsid w:val="0098795A"/>
    <w:rsid w:val="009E3086"/>
    <w:rsid w:val="00A85A22"/>
    <w:rsid w:val="00B935EF"/>
    <w:rsid w:val="00C248F5"/>
    <w:rsid w:val="00C25146"/>
    <w:rsid w:val="00C608BA"/>
    <w:rsid w:val="00CA6EA0"/>
    <w:rsid w:val="00D673DD"/>
    <w:rsid w:val="00D70AFC"/>
    <w:rsid w:val="00D76093"/>
    <w:rsid w:val="00F3688B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248F5"/>
    <w:rPr>
      <w:color w:val="808080"/>
    </w:rPr>
  </w:style>
  <w:style w:type="paragraph" w:customStyle="1" w:styleId="D469BC92EF32493081A4E8F4FA503EFC">
    <w:name w:val="D469BC92EF32493081A4E8F4FA503EFC"/>
    <w:rsid w:val="004128AC"/>
  </w:style>
  <w:style w:type="paragraph" w:customStyle="1" w:styleId="F201B52464E44938B6B94E65D5D7CF06">
    <w:name w:val="F201B52464E44938B6B94E65D5D7CF06"/>
    <w:rsid w:val="004128AC"/>
  </w:style>
  <w:style w:type="paragraph" w:customStyle="1" w:styleId="E0FD68DB4D624118975FB8AD908102A6">
    <w:name w:val="E0FD68DB4D624118975FB8AD908102A6"/>
    <w:rsid w:val="004128AC"/>
  </w:style>
  <w:style w:type="paragraph" w:customStyle="1" w:styleId="502F4519E71A4A5C8A261C7EA3BDF514">
    <w:name w:val="502F4519E71A4A5C8A261C7EA3BDF514"/>
    <w:rsid w:val="004128AC"/>
  </w:style>
  <w:style w:type="paragraph" w:customStyle="1" w:styleId="DC0A8C125BBC459FB5C030111B8C0573">
    <w:name w:val="DC0A8C125BBC459FB5C030111B8C0573"/>
    <w:rsid w:val="00711C53"/>
    <w:rPr>
      <w:lang w:eastAsia="ja-JP"/>
    </w:rPr>
  </w:style>
  <w:style w:type="paragraph" w:customStyle="1" w:styleId="DC4E5B6582004900B93FD36D3F1B8EF3">
    <w:name w:val="DC4E5B6582004900B93FD36D3F1B8EF3"/>
    <w:rsid w:val="00711C53"/>
    <w:rPr>
      <w:lang w:eastAsia="ja-JP"/>
    </w:rPr>
  </w:style>
  <w:style w:type="paragraph" w:customStyle="1" w:styleId="A7BAD3699014448A8E1E5EF28AB10186">
    <w:name w:val="A7BAD3699014448A8E1E5EF28AB10186"/>
    <w:rsid w:val="00711C53"/>
    <w:rPr>
      <w:lang w:eastAsia="ja-JP"/>
    </w:rPr>
  </w:style>
  <w:style w:type="paragraph" w:customStyle="1" w:styleId="D47A363C2CD8434FAE50D9F4CB313D5B">
    <w:name w:val="D47A363C2CD8434FAE50D9F4CB313D5B"/>
    <w:rsid w:val="00711C53"/>
    <w:rPr>
      <w:lang w:eastAsia="ja-JP"/>
    </w:rPr>
  </w:style>
  <w:style w:type="paragraph" w:customStyle="1" w:styleId="20E9EFC0477E42F9A23EFB21158D8817">
    <w:name w:val="20E9EFC0477E42F9A23EFB21158D8817"/>
    <w:rsid w:val="00711C53"/>
    <w:rPr>
      <w:lang w:eastAsia="ja-JP"/>
    </w:rPr>
  </w:style>
  <w:style w:type="paragraph" w:customStyle="1" w:styleId="3EF5654609734511ACEBDAEAE32873AD">
    <w:name w:val="3EF5654609734511ACEBDAEAE32873AD"/>
    <w:rsid w:val="00C248F5"/>
  </w:style>
  <w:style w:type="paragraph" w:customStyle="1" w:styleId="5EE3CF080801408B84F63560056E48D0">
    <w:name w:val="5EE3CF080801408B84F63560056E48D0"/>
    <w:rsid w:val="00C248F5"/>
  </w:style>
  <w:style w:type="paragraph" w:customStyle="1" w:styleId="B3644FFAA2E543D6B7462C062276AEB0">
    <w:name w:val="B3644FFAA2E543D6B7462C062276AEB0"/>
    <w:rsid w:val="00C248F5"/>
  </w:style>
  <w:style w:type="paragraph" w:customStyle="1" w:styleId="360D601ECAD248059224155ADEE7091D">
    <w:name w:val="360D601ECAD248059224155ADEE7091D"/>
    <w:rsid w:val="00C248F5"/>
  </w:style>
  <w:style w:type="paragraph" w:customStyle="1" w:styleId="050EF038CA0C4BEDA44161E6403031CA">
    <w:name w:val="050EF038CA0C4BEDA44161E6403031CA"/>
    <w:rsid w:val="00C24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Hoferková Lucie</dc:creator>
  <cp:keywords/>
  <dc:description/>
  <cp:lastModifiedBy>Nepejchalová Leona</cp:lastModifiedBy>
  <cp:revision>26</cp:revision>
  <dcterms:created xsi:type="dcterms:W3CDTF">2021-05-07T13:20:00Z</dcterms:created>
  <dcterms:modified xsi:type="dcterms:W3CDTF">2026-03-18T18:48:00Z</dcterms:modified>
</cp:coreProperties>
</file>