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A4246" w14:textId="74D15B6C" w:rsidR="00BA12AE" w:rsidRPr="000C5CE4" w:rsidRDefault="006D292F" w:rsidP="00935D48">
      <w:pPr>
        <w:pStyle w:val="Nadpis30"/>
        <w:keepNext/>
        <w:keepLines/>
        <w:shd w:val="clear" w:color="auto" w:fill="auto"/>
        <w:spacing w:before="0" w:after="0" w:line="509" w:lineRule="exact"/>
        <w:jc w:val="left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</w:pPr>
      <w:bookmarkStart w:id="0" w:name="bookmark16"/>
      <w:r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  <w:t>Te</w:t>
      </w:r>
      <w:r w:rsidR="00BA12AE" w:rsidRPr="000C5CE4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  <w:t>xt na obal:</w:t>
      </w:r>
    </w:p>
    <w:p w14:paraId="0C7D4715" w14:textId="77777777" w:rsidR="00935D48" w:rsidRPr="000C5CE4" w:rsidRDefault="00935D48" w:rsidP="00935D48">
      <w:pPr>
        <w:pStyle w:val="Nadpis30"/>
        <w:keepNext/>
        <w:keepLines/>
        <w:shd w:val="clear" w:color="auto" w:fill="auto"/>
        <w:spacing w:before="0" w:after="0" w:line="509" w:lineRule="exact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TraumaPet</w:t>
      </w:r>
      <w:proofErr w:type="spellEnd"/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gel </w:t>
      </w:r>
      <w:proofErr w:type="spellStart"/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Ag</w:t>
      </w:r>
      <w:bookmarkEnd w:id="0"/>
      <w:proofErr w:type="spellEnd"/>
    </w:p>
    <w:p w14:paraId="3D1CA754" w14:textId="77777777" w:rsidR="00DE48BE" w:rsidRPr="000C5CE4" w:rsidRDefault="00935D48" w:rsidP="00935D48">
      <w:pPr>
        <w:spacing w:line="509" w:lineRule="exact"/>
        <w:ind w:right="20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>15 (30,</w:t>
      </w:r>
      <w:r w:rsidR="00DE48BE" w:rsidRPr="000C5CE4">
        <w:rPr>
          <w:rFonts w:asciiTheme="minorHAnsi" w:hAnsiTheme="minorHAnsi" w:cstheme="minorHAnsi"/>
          <w:sz w:val="22"/>
          <w:szCs w:val="22"/>
        </w:rPr>
        <w:t xml:space="preserve"> </w:t>
      </w:r>
      <w:r w:rsidRPr="000C5CE4">
        <w:rPr>
          <w:rFonts w:asciiTheme="minorHAnsi" w:hAnsiTheme="minorHAnsi" w:cstheme="minorHAnsi"/>
          <w:sz w:val="22"/>
          <w:szCs w:val="22"/>
        </w:rPr>
        <w:t>50,</w:t>
      </w:r>
      <w:r w:rsidR="00DE48BE" w:rsidRPr="000C5CE4">
        <w:rPr>
          <w:rFonts w:asciiTheme="minorHAnsi" w:hAnsiTheme="minorHAnsi" w:cstheme="minorHAnsi"/>
          <w:sz w:val="22"/>
          <w:szCs w:val="22"/>
        </w:rPr>
        <w:t xml:space="preserve"> </w:t>
      </w:r>
      <w:r w:rsidRPr="000C5CE4">
        <w:rPr>
          <w:rFonts w:asciiTheme="minorHAnsi" w:hAnsiTheme="minorHAnsi" w:cstheme="minorHAnsi"/>
          <w:sz w:val="22"/>
          <w:szCs w:val="22"/>
        </w:rPr>
        <w:t>60,</w:t>
      </w:r>
      <w:r w:rsidR="00DE48BE" w:rsidRPr="000C5CE4">
        <w:rPr>
          <w:rFonts w:asciiTheme="minorHAnsi" w:hAnsiTheme="minorHAnsi" w:cstheme="minorHAnsi"/>
          <w:sz w:val="22"/>
          <w:szCs w:val="22"/>
        </w:rPr>
        <w:t xml:space="preserve"> </w:t>
      </w:r>
      <w:r w:rsidRPr="000C5CE4">
        <w:rPr>
          <w:rFonts w:asciiTheme="minorHAnsi" w:hAnsiTheme="minorHAnsi" w:cstheme="minorHAnsi"/>
          <w:sz w:val="22"/>
          <w:szCs w:val="22"/>
        </w:rPr>
        <w:t xml:space="preserve">75) ml </w:t>
      </w:r>
    </w:p>
    <w:p w14:paraId="708C74F4" w14:textId="70CA930C" w:rsidR="006D292F" w:rsidRDefault="00935D48" w:rsidP="00935D48">
      <w:pPr>
        <w:spacing w:line="509" w:lineRule="exact"/>
        <w:ind w:right="20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>Zvlhčující gel se stříbrem</w:t>
      </w:r>
    </w:p>
    <w:p w14:paraId="07526C0A" w14:textId="77777777" w:rsidR="004C7C90" w:rsidRDefault="004C7C90" w:rsidP="00082681">
      <w:pPr>
        <w:pStyle w:val="Nadpis30"/>
        <w:keepNext/>
        <w:keepLines/>
        <w:shd w:val="clear" w:color="auto" w:fill="auto"/>
        <w:spacing w:before="0" w:after="0" w:line="269" w:lineRule="exact"/>
        <w:jc w:val="left"/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</w:pPr>
    </w:p>
    <w:p w14:paraId="7A14D347" w14:textId="60C882E5" w:rsidR="00082681" w:rsidRPr="000C5CE4" w:rsidRDefault="00082681" w:rsidP="00082681">
      <w:pPr>
        <w:pStyle w:val="Nadpis30"/>
        <w:keepNext/>
        <w:keepLines/>
        <w:shd w:val="clear" w:color="auto" w:fill="auto"/>
        <w:spacing w:before="0" w:after="0" w:line="269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Charakteristika:</w:t>
      </w:r>
    </w:p>
    <w:p w14:paraId="0BFA4F58" w14:textId="39CDE4DE" w:rsidR="00082681" w:rsidRPr="000C5CE4" w:rsidRDefault="00082681" w:rsidP="004C7C90">
      <w:pPr>
        <w:spacing w:line="269" w:lineRule="exact"/>
        <w:rPr>
          <w:rFonts w:asciiTheme="minorHAnsi" w:hAnsiTheme="minorHAnsi" w:cstheme="minorHAnsi"/>
          <w:sz w:val="22"/>
          <w:szCs w:val="22"/>
        </w:rPr>
      </w:pPr>
      <w:proofErr w:type="spellStart"/>
      <w:r w:rsidRPr="000C5CE4">
        <w:rPr>
          <w:rFonts w:asciiTheme="minorHAnsi" w:hAnsiTheme="minorHAnsi" w:cstheme="minorHAnsi"/>
          <w:sz w:val="22"/>
          <w:szCs w:val="22"/>
        </w:rPr>
        <w:t>TraumaPet</w:t>
      </w:r>
      <w:proofErr w:type="spellEnd"/>
      <w:r w:rsidRPr="000C5CE4">
        <w:rPr>
          <w:rFonts w:asciiTheme="minorHAnsi" w:hAnsiTheme="minorHAnsi" w:cstheme="minorHAnsi"/>
          <w:sz w:val="22"/>
          <w:szCs w:val="22"/>
        </w:rPr>
        <w:t xml:space="preserve"> gel </w:t>
      </w:r>
      <w:proofErr w:type="spellStart"/>
      <w:r w:rsidRPr="000C5CE4">
        <w:rPr>
          <w:rFonts w:asciiTheme="minorHAnsi" w:hAnsiTheme="minorHAnsi" w:cstheme="minorHAnsi"/>
          <w:sz w:val="22"/>
          <w:szCs w:val="22"/>
        </w:rPr>
        <w:t>Ag</w:t>
      </w:r>
      <w:proofErr w:type="spellEnd"/>
      <w:r w:rsidRPr="000C5CE4">
        <w:rPr>
          <w:rFonts w:asciiTheme="minorHAnsi" w:hAnsiTheme="minorHAnsi" w:cstheme="minorHAnsi"/>
          <w:sz w:val="22"/>
          <w:szCs w:val="22"/>
        </w:rPr>
        <w:t xml:space="preserve"> je veterinární přípravek pro lokální aplikaci s obsahem </w:t>
      </w:r>
      <w:proofErr w:type="spellStart"/>
      <w:r w:rsidRPr="000C5CE4">
        <w:rPr>
          <w:rFonts w:asciiTheme="minorHAnsi" w:hAnsiTheme="minorHAnsi" w:cstheme="minorHAnsi"/>
          <w:sz w:val="22"/>
          <w:szCs w:val="22"/>
        </w:rPr>
        <w:t>nanostříbra</w:t>
      </w:r>
      <w:proofErr w:type="spellEnd"/>
      <w:r w:rsidRPr="000C5CE4">
        <w:rPr>
          <w:rFonts w:asciiTheme="minorHAnsi" w:hAnsiTheme="minorHAnsi" w:cstheme="minorHAnsi"/>
          <w:sz w:val="22"/>
          <w:szCs w:val="22"/>
        </w:rPr>
        <w:t xml:space="preserve">. Jeho podstatnou složkou je voda, která podporuje zvlhčení rány pro podporu hojení. </w:t>
      </w:r>
      <w:r>
        <w:rPr>
          <w:rFonts w:asciiTheme="minorHAnsi" w:hAnsiTheme="minorHAnsi" w:cstheme="minorHAnsi"/>
          <w:sz w:val="22"/>
          <w:szCs w:val="22"/>
        </w:rPr>
        <w:t>Díky</w:t>
      </w:r>
      <w:r w:rsidR="004C7C9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obsaženým složkám snižuje riziko výskytu nežádoucích mikroorganismů v místě podání.</w:t>
      </w:r>
    </w:p>
    <w:p w14:paraId="71EF8F9D" w14:textId="77777777" w:rsidR="00082681" w:rsidRPr="000C5CE4" w:rsidRDefault="00082681" w:rsidP="0044428B">
      <w:pPr>
        <w:spacing w:after="120" w:line="269" w:lineRule="exact"/>
        <w:rPr>
          <w:rFonts w:asciiTheme="minorHAnsi" w:hAnsiTheme="minorHAnsi" w:cstheme="minorHAnsi"/>
          <w:sz w:val="22"/>
          <w:szCs w:val="22"/>
        </w:rPr>
      </w:pPr>
      <w:r w:rsidRPr="00082681">
        <w:rPr>
          <w:rFonts w:asciiTheme="minorHAnsi" w:hAnsiTheme="minorHAnsi" w:cstheme="minorHAnsi"/>
          <w:sz w:val="22"/>
          <w:szCs w:val="22"/>
        </w:rPr>
        <w:t>Přípravek není náhradou veterinární péče a léčiv doporučených veterinárním lékařem.</w:t>
      </w:r>
    </w:p>
    <w:p w14:paraId="780EC0E7" w14:textId="77777777" w:rsidR="00082681" w:rsidRPr="000C5CE4" w:rsidRDefault="00082681" w:rsidP="00082681">
      <w:pPr>
        <w:pStyle w:val="Nadpis30"/>
        <w:keepNext/>
        <w:keepLines/>
        <w:shd w:val="clear" w:color="auto" w:fill="auto"/>
        <w:spacing w:before="0" w:after="0" w:line="269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Způsob použití:</w:t>
      </w:r>
    </w:p>
    <w:p w14:paraId="690B4338" w14:textId="3172493D" w:rsidR="00082681" w:rsidRPr="000C5CE4" w:rsidRDefault="00082681" w:rsidP="0067351C">
      <w:pPr>
        <w:spacing w:after="120" w:line="269" w:lineRule="exact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>Gel naneste na ránu nebo postižené místo tak, aby vytvořil souvislou vrstvu o síle 1 mm a více v</w:t>
      </w:r>
      <w:r w:rsidR="0067351C">
        <w:rPr>
          <w:rFonts w:asciiTheme="minorHAnsi" w:hAnsiTheme="minorHAnsi" w:cstheme="minorHAnsi"/>
          <w:sz w:val="22"/>
          <w:szCs w:val="22"/>
        </w:rPr>
        <w:t> </w:t>
      </w:r>
      <w:r w:rsidRPr="000C5CE4">
        <w:rPr>
          <w:rFonts w:asciiTheme="minorHAnsi" w:hAnsiTheme="minorHAnsi" w:cstheme="minorHAnsi"/>
          <w:sz w:val="22"/>
          <w:szCs w:val="22"/>
        </w:rPr>
        <w:t xml:space="preserve">celém rozsahu rány. Ránu následně překryjte obvazem. </w:t>
      </w:r>
      <w:r>
        <w:rPr>
          <w:rFonts w:asciiTheme="minorHAnsi" w:hAnsiTheme="minorHAnsi" w:cstheme="minorHAnsi"/>
          <w:sz w:val="22"/>
          <w:szCs w:val="22"/>
        </w:rPr>
        <w:t>Podání</w:t>
      </w:r>
      <w:r w:rsidRPr="000C5CE4">
        <w:rPr>
          <w:rFonts w:asciiTheme="minorHAnsi" w:hAnsiTheme="minorHAnsi" w:cstheme="minorHAnsi"/>
          <w:sz w:val="22"/>
          <w:szCs w:val="22"/>
        </w:rPr>
        <w:t xml:space="preserve"> opakujte po 12 - 48 hodinách, dle</w:t>
      </w:r>
      <w:r w:rsidR="0067351C">
        <w:rPr>
          <w:rFonts w:asciiTheme="minorHAnsi" w:hAnsiTheme="minorHAnsi" w:cstheme="minorHAnsi"/>
          <w:sz w:val="22"/>
          <w:szCs w:val="22"/>
        </w:rPr>
        <w:t> </w:t>
      </w:r>
      <w:bookmarkStart w:id="1" w:name="_GoBack"/>
      <w:bookmarkEnd w:id="1"/>
      <w:r w:rsidRPr="000C5CE4">
        <w:rPr>
          <w:rFonts w:asciiTheme="minorHAnsi" w:hAnsiTheme="minorHAnsi" w:cstheme="minorHAnsi"/>
          <w:sz w:val="22"/>
          <w:szCs w:val="22"/>
        </w:rPr>
        <w:t>typu rány a způsobu jejího hojení. Vysychání snižuje účinnost přípravku!</w:t>
      </w:r>
    </w:p>
    <w:p w14:paraId="21A2BE69" w14:textId="78478E5E" w:rsidR="00935D48" w:rsidRPr="000C5CE4" w:rsidRDefault="00935D48" w:rsidP="004C7C90">
      <w:pPr>
        <w:spacing w:after="120" w:line="210" w:lineRule="exact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 xml:space="preserve">Složení: čištěná voda, </w:t>
      </w:r>
      <w:proofErr w:type="spellStart"/>
      <w:r w:rsidRPr="000C5CE4">
        <w:rPr>
          <w:rFonts w:asciiTheme="minorHAnsi" w:hAnsiTheme="minorHAnsi" w:cstheme="minorHAnsi"/>
          <w:sz w:val="22"/>
          <w:szCs w:val="22"/>
        </w:rPr>
        <w:t>karbomer</w:t>
      </w:r>
      <w:proofErr w:type="spellEnd"/>
      <w:r w:rsidRPr="000C5CE4">
        <w:rPr>
          <w:rFonts w:asciiTheme="minorHAnsi" w:hAnsiTheme="minorHAnsi" w:cstheme="minorHAnsi"/>
          <w:sz w:val="22"/>
          <w:szCs w:val="22"/>
        </w:rPr>
        <w:t>, hydroxid sodný, koloidní stříbro</w:t>
      </w:r>
    </w:p>
    <w:p w14:paraId="334B3150" w14:textId="1CB14D51" w:rsidR="00935D48" w:rsidRPr="004C7C90" w:rsidRDefault="002A3EF3" w:rsidP="004C7C90">
      <w:pPr>
        <w:rPr>
          <w:rFonts w:asciiTheme="minorHAnsi" w:hAnsiTheme="minorHAnsi" w:cstheme="minorHAnsi"/>
          <w:sz w:val="22"/>
          <w:szCs w:val="22"/>
        </w:rPr>
      </w:pPr>
      <w:r w:rsidRPr="004C7C90">
        <w:rPr>
          <w:rFonts w:asciiTheme="minorHAnsi" w:hAnsiTheme="minorHAnsi" w:cstheme="minorHAnsi"/>
          <w:sz w:val="22"/>
          <w:szCs w:val="22"/>
        </w:rPr>
        <w:t>Před použitím čtěte příbalovou informaci.</w:t>
      </w:r>
      <w:r w:rsidR="004C7C90" w:rsidRPr="004C7C90">
        <w:rPr>
          <w:rFonts w:asciiTheme="minorHAnsi" w:hAnsiTheme="minorHAnsi" w:cstheme="minorHAnsi"/>
          <w:sz w:val="22"/>
          <w:szCs w:val="22"/>
        </w:rPr>
        <w:t xml:space="preserve"> </w:t>
      </w:r>
      <w:r w:rsidR="00935D48" w:rsidRPr="004C7C90">
        <w:rPr>
          <w:rFonts w:asciiTheme="minorHAnsi" w:hAnsiTheme="minorHAnsi" w:cstheme="minorHAnsi"/>
          <w:sz w:val="22"/>
          <w:szCs w:val="22"/>
        </w:rPr>
        <w:t>Uchovávejte při 5-25°C.</w:t>
      </w:r>
      <w:r w:rsidR="004C7C90" w:rsidRPr="004C7C90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50345383"/>
      <w:r w:rsidR="0003132D" w:rsidRPr="004C7C90">
        <w:rPr>
          <w:rFonts w:asciiTheme="minorHAnsi" w:hAnsiTheme="minorHAnsi" w:cstheme="minorHAnsi"/>
          <w:sz w:val="22"/>
          <w:szCs w:val="22"/>
        </w:rPr>
        <w:t>Veterinární přípravek. Pouze pro</w:t>
      </w:r>
      <w:r w:rsidR="0067351C">
        <w:rPr>
          <w:rFonts w:asciiTheme="minorHAnsi" w:hAnsiTheme="minorHAnsi" w:cstheme="minorHAnsi"/>
          <w:sz w:val="22"/>
          <w:szCs w:val="22"/>
        </w:rPr>
        <w:t> </w:t>
      </w:r>
      <w:r w:rsidR="0003132D" w:rsidRPr="004C7C90">
        <w:rPr>
          <w:rFonts w:asciiTheme="minorHAnsi" w:hAnsiTheme="minorHAnsi" w:cstheme="minorHAnsi"/>
          <w:sz w:val="22"/>
          <w:szCs w:val="22"/>
        </w:rPr>
        <w:t xml:space="preserve">zvířata. </w:t>
      </w:r>
      <w:r w:rsidR="00DE48BE" w:rsidRPr="004C7C90">
        <w:rPr>
          <w:rFonts w:asciiTheme="minorHAnsi" w:hAnsiTheme="minorHAnsi" w:cstheme="minorHAnsi"/>
          <w:sz w:val="22"/>
          <w:szCs w:val="22"/>
        </w:rPr>
        <w:t>Uchovávejte mimo dohled a dosah dětí</w:t>
      </w:r>
      <w:bookmarkEnd w:id="2"/>
      <w:r w:rsidR="00935D48" w:rsidRPr="004C7C90">
        <w:rPr>
          <w:rFonts w:asciiTheme="minorHAnsi" w:hAnsiTheme="minorHAnsi" w:cstheme="minorHAnsi"/>
          <w:sz w:val="22"/>
          <w:szCs w:val="22"/>
        </w:rPr>
        <w:t>.</w:t>
      </w:r>
    </w:p>
    <w:p w14:paraId="66AF91EB" w14:textId="353D664D" w:rsidR="00935D48" w:rsidRPr="004C7C90" w:rsidRDefault="00DE48BE" w:rsidP="0044428B">
      <w:pPr>
        <w:spacing w:after="120"/>
        <w:rPr>
          <w:rFonts w:asciiTheme="minorHAnsi" w:hAnsiTheme="minorHAnsi" w:cstheme="minorHAnsi"/>
          <w:sz w:val="22"/>
          <w:szCs w:val="22"/>
        </w:rPr>
      </w:pPr>
      <w:bookmarkStart w:id="3" w:name="_Hlk150345411"/>
      <w:bookmarkStart w:id="4" w:name="_Hlk150351244"/>
      <w:r w:rsidRPr="004C7C90">
        <w:rPr>
          <w:rFonts w:asciiTheme="minorHAnsi" w:hAnsiTheme="minorHAnsi" w:cstheme="minorHAnsi"/>
          <w:sz w:val="22"/>
          <w:szCs w:val="22"/>
        </w:rPr>
        <w:t>Doba použitelnosti</w:t>
      </w:r>
      <w:bookmarkEnd w:id="3"/>
      <w:r w:rsidR="00935D48" w:rsidRPr="004C7C90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  <w:r w:rsidR="00935D48" w:rsidRPr="004C7C90">
        <w:rPr>
          <w:rFonts w:asciiTheme="minorHAnsi" w:hAnsiTheme="minorHAnsi" w:cstheme="minorHAnsi"/>
          <w:sz w:val="22"/>
          <w:szCs w:val="22"/>
        </w:rPr>
        <w:t>3 roky od data výroby.</w:t>
      </w:r>
    </w:p>
    <w:p w14:paraId="6381B685" w14:textId="5D1EB72A" w:rsidR="00935D48" w:rsidRPr="0044428B" w:rsidRDefault="00263344" w:rsidP="0044428B">
      <w:pPr>
        <w:rPr>
          <w:rFonts w:asciiTheme="minorHAnsi" w:hAnsiTheme="minorHAnsi" w:cstheme="minorHAnsi"/>
          <w:sz w:val="22"/>
          <w:szCs w:val="22"/>
        </w:rPr>
      </w:pPr>
      <w:r w:rsidRPr="0044428B">
        <w:rPr>
          <w:rFonts w:asciiTheme="minorHAnsi" w:hAnsiTheme="minorHAnsi" w:cstheme="minorHAnsi"/>
          <w:sz w:val="22"/>
          <w:szCs w:val="22"/>
        </w:rPr>
        <w:t>Šarže</w:t>
      </w:r>
      <w:r w:rsidR="00935D48" w:rsidRPr="0044428B">
        <w:rPr>
          <w:rFonts w:asciiTheme="minorHAnsi" w:hAnsiTheme="minorHAnsi" w:cstheme="minorHAnsi"/>
          <w:sz w:val="22"/>
          <w:szCs w:val="22"/>
        </w:rPr>
        <w:t>:</w:t>
      </w:r>
    </w:p>
    <w:p w14:paraId="0244069A" w14:textId="77777777" w:rsidR="00935D48" w:rsidRPr="0044428B" w:rsidRDefault="00935D48" w:rsidP="0044428B">
      <w:pPr>
        <w:rPr>
          <w:rFonts w:asciiTheme="minorHAnsi" w:hAnsiTheme="minorHAnsi" w:cstheme="minorHAnsi"/>
          <w:sz w:val="22"/>
          <w:szCs w:val="22"/>
        </w:rPr>
      </w:pPr>
      <w:r w:rsidRPr="0044428B">
        <w:rPr>
          <w:rFonts w:asciiTheme="minorHAnsi" w:hAnsiTheme="minorHAnsi" w:cstheme="minorHAnsi"/>
          <w:sz w:val="22"/>
          <w:szCs w:val="22"/>
        </w:rPr>
        <w:t>Vyrobeno:</w:t>
      </w:r>
    </w:p>
    <w:p w14:paraId="06BE0635" w14:textId="77777777" w:rsidR="00935D48" w:rsidRPr="0044428B" w:rsidRDefault="00935D48" w:rsidP="0044428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4428B">
        <w:rPr>
          <w:rFonts w:asciiTheme="minorHAnsi" w:hAnsiTheme="minorHAnsi" w:cstheme="minorHAnsi"/>
          <w:sz w:val="22"/>
          <w:szCs w:val="22"/>
        </w:rPr>
        <w:t>Č. schválení: 055-13/C</w:t>
      </w:r>
    </w:p>
    <w:p w14:paraId="145BB92D" w14:textId="2BFCCD38" w:rsidR="00935D48" w:rsidRPr="004C7C90" w:rsidRDefault="00935D48" w:rsidP="004C7C90">
      <w:pPr>
        <w:rPr>
          <w:rFonts w:asciiTheme="minorHAnsi" w:hAnsiTheme="minorHAnsi" w:cstheme="minorHAnsi"/>
          <w:sz w:val="22"/>
          <w:szCs w:val="22"/>
        </w:rPr>
      </w:pPr>
      <w:r w:rsidRPr="004C7C90">
        <w:rPr>
          <w:rFonts w:asciiTheme="minorHAnsi" w:hAnsiTheme="minorHAnsi" w:cstheme="minorHAnsi"/>
          <w:sz w:val="22"/>
          <w:szCs w:val="22"/>
        </w:rPr>
        <w:t>Držitel rozhodnutí o schválení a výrobce:</w:t>
      </w:r>
      <w:r w:rsidR="004C7C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7C90">
        <w:rPr>
          <w:rFonts w:asciiTheme="minorHAnsi" w:hAnsiTheme="minorHAnsi" w:cstheme="minorHAnsi"/>
          <w:sz w:val="22"/>
          <w:szCs w:val="22"/>
        </w:rPr>
        <w:t>NanoComplex</w:t>
      </w:r>
      <w:proofErr w:type="spellEnd"/>
      <w:r w:rsidRPr="004C7C90">
        <w:rPr>
          <w:rFonts w:asciiTheme="minorHAnsi" w:hAnsiTheme="minorHAnsi" w:cstheme="minorHAnsi"/>
          <w:sz w:val="22"/>
          <w:szCs w:val="22"/>
        </w:rPr>
        <w:t xml:space="preserve"> s.r.o., Mozartova 178/2, 779 00 Olomouc</w:t>
      </w:r>
    </w:p>
    <w:p w14:paraId="1DDBB06B" w14:textId="63DE34D4" w:rsidR="006D292F" w:rsidRDefault="0067351C" w:rsidP="004C7C90">
      <w:pPr>
        <w:rPr>
          <w:rFonts w:asciiTheme="minorHAnsi" w:hAnsiTheme="minorHAnsi" w:cstheme="minorHAnsi"/>
          <w:sz w:val="22"/>
          <w:szCs w:val="22"/>
        </w:rPr>
      </w:pPr>
      <w:hyperlink r:id="rId6" w:history="1">
        <w:r w:rsidRPr="00360B64">
          <w:rPr>
            <w:rStyle w:val="Hypertextovodkaz"/>
            <w:rFonts w:asciiTheme="minorHAnsi" w:hAnsiTheme="minorHAnsi" w:cstheme="minorHAnsi"/>
            <w:sz w:val="22"/>
            <w:szCs w:val="22"/>
          </w:rPr>
          <w:t>www.traumapet.cz</w:t>
        </w:r>
      </w:hyperlink>
    </w:p>
    <w:p w14:paraId="100BADC6" w14:textId="39B08C24" w:rsidR="00935D48" w:rsidRDefault="00935D48" w:rsidP="004C7C90">
      <w:pPr>
        <w:rPr>
          <w:rFonts w:asciiTheme="minorHAnsi" w:hAnsiTheme="minorHAnsi" w:cstheme="minorHAnsi"/>
          <w:sz w:val="22"/>
          <w:szCs w:val="22"/>
        </w:rPr>
      </w:pPr>
    </w:p>
    <w:p w14:paraId="44FD2482" w14:textId="77777777" w:rsidR="004C7C90" w:rsidRPr="004C7C90" w:rsidRDefault="004C7C90" w:rsidP="004C7C90">
      <w:pPr>
        <w:rPr>
          <w:rFonts w:asciiTheme="minorHAnsi" w:hAnsiTheme="minorHAnsi" w:cstheme="minorHAnsi"/>
          <w:sz w:val="22"/>
          <w:szCs w:val="22"/>
        </w:rPr>
      </w:pPr>
    </w:p>
    <w:p w14:paraId="2B16418C" w14:textId="7E65B4B3" w:rsidR="00935D48" w:rsidRPr="004C7C90" w:rsidRDefault="00263344" w:rsidP="004C7C90">
      <w:pPr>
        <w:rPr>
          <w:rFonts w:asciiTheme="minorHAnsi" w:hAnsiTheme="minorHAnsi" w:cstheme="minorHAnsi"/>
          <w:sz w:val="22"/>
          <w:szCs w:val="22"/>
        </w:rPr>
      </w:pPr>
      <w:r w:rsidRPr="004C7C90">
        <w:rPr>
          <w:rFonts w:asciiTheme="minorHAnsi" w:hAnsiTheme="minorHAnsi" w:cstheme="minorHAnsi"/>
          <w:sz w:val="22"/>
          <w:szCs w:val="22"/>
        </w:rPr>
        <w:t>T</w:t>
      </w:r>
      <w:r w:rsidR="00935D48" w:rsidRPr="004C7C90">
        <w:rPr>
          <w:rFonts w:asciiTheme="minorHAnsi" w:hAnsiTheme="minorHAnsi" w:cstheme="minorHAnsi"/>
          <w:sz w:val="22"/>
          <w:szCs w:val="22"/>
        </w:rPr>
        <w:t>ext na aplikátor:</w:t>
      </w:r>
    </w:p>
    <w:p w14:paraId="0FDD6FAE" w14:textId="77777777" w:rsidR="00935D48" w:rsidRPr="004C7C90" w:rsidRDefault="00935D48" w:rsidP="004C7C90">
      <w:pPr>
        <w:rPr>
          <w:rFonts w:asciiTheme="minorHAnsi" w:hAnsiTheme="minorHAnsi" w:cstheme="minorHAnsi"/>
          <w:sz w:val="22"/>
          <w:szCs w:val="22"/>
        </w:rPr>
      </w:pPr>
    </w:p>
    <w:p w14:paraId="3D121531" w14:textId="1ED22D31" w:rsidR="00935D48" w:rsidRPr="004C7C90" w:rsidRDefault="00935D48" w:rsidP="004C7C90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bookmark20"/>
      <w:proofErr w:type="spellStart"/>
      <w:r w:rsidRPr="004C7C90">
        <w:rPr>
          <w:rFonts w:asciiTheme="minorHAnsi" w:hAnsiTheme="minorHAnsi" w:cstheme="minorHAnsi"/>
          <w:b/>
          <w:bCs/>
          <w:sz w:val="22"/>
          <w:szCs w:val="22"/>
        </w:rPr>
        <w:t>TraumaPet</w:t>
      </w:r>
      <w:proofErr w:type="spellEnd"/>
      <w:r w:rsidRPr="004C7C90">
        <w:rPr>
          <w:rFonts w:asciiTheme="minorHAnsi" w:hAnsiTheme="minorHAnsi" w:cstheme="minorHAnsi"/>
          <w:b/>
          <w:bCs/>
          <w:sz w:val="22"/>
          <w:szCs w:val="22"/>
        </w:rPr>
        <w:t xml:space="preserve"> gel </w:t>
      </w:r>
      <w:proofErr w:type="spellStart"/>
      <w:r w:rsidRPr="004C7C90">
        <w:rPr>
          <w:rFonts w:asciiTheme="minorHAnsi" w:hAnsiTheme="minorHAnsi" w:cstheme="minorHAnsi"/>
          <w:b/>
          <w:bCs/>
          <w:sz w:val="22"/>
          <w:szCs w:val="22"/>
        </w:rPr>
        <w:t>Ag</w:t>
      </w:r>
      <w:bookmarkEnd w:id="5"/>
      <w:proofErr w:type="spellEnd"/>
    </w:p>
    <w:p w14:paraId="79C3CE5E" w14:textId="77777777" w:rsidR="00935D48" w:rsidRPr="000C5CE4" w:rsidRDefault="00935D48" w:rsidP="00935D48">
      <w:pPr>
        <w:spacing w:line="504" w:lineRule="exact"/>
        <w:ind w:right="800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>15 (30,</w:t>
      </w:r>
      <w:r w:rsidR="00DE48BE" w:rsidRPr="000C5CE4">
        <w:rPr>
          <w:rFonts w:asciiTheme="minorHAnsi" w:hAnsiTheme="minorHAnsi" w:cstheme="minorHAnsi"/>
          <w:sz w:val="22"/>
          <w:szCs w:val="22"/>
        </w:rPr>
        <w:t xml:space="preserve"> </w:t>
      </w:r>
      <w:r w:rsidRPr="000C5CE4">
        <w:rPr>
          <w:rFonts w:asciiTheme="minorHAnsi" w:hAnsiTheme="minorHAnsi" w:cstheme="minorHAnsi"/>
          <w:sz w:val="22"/>
          <w:szCs w:val="22"/>
        </w:rPr>
        <w:t>50,</w:t>
      </w:r>
      <w:r w:rsidR="00DE48BE" w:rsidRPr="000C5CE4">
        <w:rPr>
          <w:rFonts w:asciiTheme="minorHAnsi" w:hAnsiTheme="minorHAnsi" w:cstheme="minorHAnsi"/>
          <w:sz w:val="22"/>
          <w:szCs w:val="22"/>
        </w:rPr>
        <w:t xml:space="preserve"> </w:t>
      </w:r>
      <w:r w:rsidRPr="000C5CE4">
        <w:rPr>
          <w:rFonts w:asciiTheme="minorHAnsi" w:hAnsiTheme="minorHAnsi" w:cstheme="minorHAnsi"/>
          <w:sz w:val="22"/>
          <w:szCs w:val="22"/>
        </w:rPr>
        <w:t>60,</w:t>
      </w:r>
      <w:r w:rsidR="00DE48BE" w:rsidRPr="000C5CE4">
        <w:rPr>
          <w:rFonts w:asciiTheme="minorHAnsi" w:hAnsiTheme="minorHAnsi" w:cstheme="minorHAnsi"/>
          <w:sz w:val="22"/>
          <w:szCs w:val="22"/>
        </w:rPr>
        <w:t xml:space="preserve"> </w:t>
      </w:r>
      <w:r w:rsidRPr="000C5CE4">
        <w:rPr>
          <w:rFonts w:asciiTheme="minorHAnsi" w:hAnsiTheme="minorHAnsi" w:cstheme="minorHAnsi"/>
          <w:sz w:val="22"/>
          <w:szCs w:val="22"/>
        </w:rPr>
        <w:t xml:space="preserve">75) ml </w:t>
      </w:r>
    </w:p>
    <w:p w14:paraId="67D0D69F" w14:textId="77777777" w:rsidR="00935D48" w:rsidRPr="000C5CE4" w:rsidRDefault="00935D48" w:rsidP="0044428B">
      <w:pPr>
        <w:spacing w:after="120" w:line="504" w:lineRule="exact"/>
        <w:ind w:right="800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 xml:space="preserve">Zvlhčující gel </w:t>
      </w:r>
      <w:r w:rsidRPr="004C7C90">
        <w:rPr>
          <w:rStyle w:val="Zkladntext2Tun"/>
          <w:rFonts w:asciiTheme="minorHAnsi" w:hAnsiTheme="minorHAnsi" w:cstheme="minorHAnsi"/>
          <w:b w:val="0"/>
          <w:sz w:val="22"/>
          <w:szCs w:val="22"/>
        </w:rPr>
        <w:t>se</w:t>
      </w:r>
      <w:r w:rsidRPr="000C5CE4">
        <w:rPr>
          <w:rStyle w:val="Zkladntext2Tun"/>
          <w:rFonts w:asciiTheme="minorHAnsi" w:hAnsiTheme="minorHAnsi" w:cstheme="minorHAnsi"/>
          <w:sz w:val="22"/>
          <w:szCs w:val="22"/>
        </w:rPr>
        <w:t xml:space="preserve"> </w:t>
      </w:r>
      <w:r w:rsidRPr="000C5CE4">
        <w:rPr>
          <w:rFonts w:asciiTheme="minorHAnsi" w:hAnsiTheme="minorHAnsi" w:cstheme="minorHAnsi"/>
          <w:sz w:val="22"/>
          <w:szCs w:val="22"/>
        </w:rPr>
        <w:t>stříbrem</w:t>
      </w:r>
    </w:p>
    <w:p w14:paraId="51C66FF2" w14:textId="77777777" w:rsidR="00935D48" w:rsidRPr="004C7C90" w:rsidRDefault="00935D48" w:rsidP="004C7C9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C7C90">
        <w:rPr>
          <w:rFonts w:asciiTheme="minorHAnsi" w:hAnsiTheme="minorHAnsi" w:cstheme="minorHAnsi"/>
          <w:sz w:val="22"/>
          <w:szCs w:val="22"/>
        </w:rPr>
        <w:t xml:space="preserve">Složení: čištěná voda, </w:t>
      </w:r>
      <w:proofErr w:type="spellStart"/>
      <w:r w:rsidRPr="004C7C90">
        <w:rPr>
          <w:rFonts w:asciiTheme="minorHAnsi" w:hAnsiTheme="minorHAnsi" w:cstheme="minorHAnsi"/>
          <w:sz w:val="22"/>
          <w:szCs w:val="22"/>
        </w:rPr>
        <w:t>karbomer</w:t>
      </w:r>
      <w:proofErr w:type="spellEnd"/>
      <w:r w:rsidRPr="004C7C90">
        <w:rPr>
          <w:rFonts w:asciiTheme="minorHAnsi" w:hAnsiTheme="minorHAnsi" w:cstheme="minorHAnsi"/>
          <w:sz w:val="22"/>
          <w:szCs w:val="22"/>
        </w:rPr>
        <w:t>, hydroxid sodný, koloidní stříbro</w:t>
      </w:r>
    </w:p>
    <w:p w14:paraId="1A55D15F" w14:textId="0CAADE3B" w:rsidR="00935D48" w:rsidRPr="004C7C90" w:rsidRDefault="00DE48BE" w:rsidP="004C7C90">
      <w:pPr>
        <w:spacing w:after="120"/>
        <w:rPr>
          <w:rFonts w:asciiTheme="minorHAnsi" w:hAnsiTheme="minorHAnsi" w:cstheme="minorHAnsi"/>
          <w:sz w:val="22"/>
          <w:szCs w:val="22"/>
        </w:rPr>
      </w:pPr>
      <w:bookmarkStart w:id="6" w:name="_Hlk150345169"/>
      <w:r w:rsidRPr="004C7C90">
        <w:rPr>
          <w:rFonts w:asciiTheme="minorHAnsi" w:hAnsiTheme="minorHAnsi" w:cstheme="minorHAnsi"/>
          <w:sz w:val="22"/>
          <w:szCs w:val="22"/>
        </w:rPr>
        <w:t>Před použitím čtěte příbalovou informaci</w:t>
      </w:r>
      <w:r w:rsidR="00935D48" w:rsidRPr="004C7C90">
        <w:rPr>
          <w:rFonts w:asciiTheme="minorHAnsi" w:hAnsiTheme="minorHAnsi" w:cstheme="minorHAnsi"/>
          <w:sz w:val="22"/>
          <w:szCs w:val="22"/>
        </w:rPr>
        <w:t>.</w:t>
      </w:r>
      <w:bookmarkEnd w:id="6"/>
      <w:r w:rsidR="004C7C90" w:rsidRPr="004C7C90">
        <w:rPr>
          <w:rFonts w:asciiTheme="minorHAnsi" w:hAnsiTheme="minorHAnsi" w:cstheme="minorHAnsi"/>
          <w:sz w:val="22"/>
          <w:szCs w:val="22"/>
        </w:rPr>
        <w:t xml:space="preserve"> </w:t>
      </w:r>
      <w:r w:rsidR="00935D48" w:rsidRPr="004C7C90">
        <w:rPr>
          <w:rFonts w:asciiTheme="minorHAnsi" w:hAnsiTheme="minorHAnsi" w:cstheme="minorHAnsi"/>
          <w:sz w:val="22"/>
          <w:szCs w:val="22"/>
        </w:rPr>
        <w:t>Uchovávejte při 5-25°C.</w:t>
      </w:r>
      <w:r w:rsidR="004C7C90" w:rsidRPr="004C7C90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_Hlk150345188"/>
      <w:bookmarkStart w:id="8" w:name="_Hlk150351303"/>
      <w:r w:rsidR="005A4325" w:rsidRPr="004C7C90">
        <w:rPr>
          <w:rFonts w:asciiTheme="minorHAnsi" w:hAnsiTheme="minorHAnsi" w:cstheme="minorHAnsi"/>
          <w:sz w:val="22"/>
          <w:szCs w:val="22"/>
        </w:rPr>
        <w:t>Veterinární přípravek. Pouze pro</w:t>
      </w:r>
      <w:r w:rsidR="0067351C">
        <w:rPr>
          <w:rFonts w:asciiTheme="minorHAnsi" w:hAnsiTheme="minorHAnsi" w:cstheme="minorHAnsi"/>
          <w:sz w:val="22"/>
          <w:szCs w:val="22"/>
        </w:rPr>
        <w:t> </w:t>
      </w:r>
      <w:r w:rsidR="005A4325" w:rsidRPr="004C7C90">
        <w:rPr>
          <w:rFonts w:asciiTheme="minorHAnsi" w:hAnsiTheme="minorHAnsi" w:cstheme="minorHAnsi"/>
          <w:sz w:val="22"/>
          <w:szCs w:val="22"/>
        </w:rPr>
        <w:t xml:space="preserve">zvířata. </w:t>
      </w:r>
      <w:r w:rsidRPr="004C7C90">
        <w:rPr>
          <w:rFonts w:asciiTheme="minorHAnsi" w:hAnsiTheme="minorHAnsi" w:cstheme="minorHAnsi"/>
          <w:sz w:val="22"/>
          <w:szCs w:val="22"/>
        </w:rPr>
        <w:t>Uchovávejte mimo dohled a dosah dětí</w:t>
      </w:r>
      <w:bookmarkEnd w:id="7"/>
      <w:bookmarkEnd w:id="8"/>
      <w:r w:rsidR="00935D48" w:rsidRPr="004C7C90">
        <w:rPr>
          <w:rFonts w:asciiTheme="minorHAnsi" w:hAnsiTheme="minorHAnsi" w:cstheme="minorHAnsi"/>
          <w:sz w:val="22"/>
          <w:szCs w:val="22"/>
        </w:rPr>
        <w:t>.</w:t>
      </w:r>
    </w:p>
    <w:p w14:paraId="694DE8D3" w14:textId="6D8FC71B" w:rsidR="00935D48" w:rsidRPr="004C7C90" w:rsidRDefault="00710852" w:rsidP="004C7C90">
      <w:pPr>
        <w:spacing w:after="120"/>
        <w:rPr>
          <w:rFonts w:asciiTheme="minorHAnsi" w:hAnsiTheme="minorHAnsi" w:cstheme="minorHAnsi"/>
          <w:sz w:val="22"/>
          <w:szCs w:val="22"/>
        </w:rPr>
      </w:pPr>
      <w:bookmarkStart w:id="9" w:name="_Hlk150345251"/>
      <w:r w:rsidRPr="004C7C90">
        <w:rPr>
          <w:rFonts w:asciiTheme="minorHAnsi" w:hAnsiTheme="minorHAnsi" w:cstheme="minorHAnsi"/>
          <w:sz w:val="22"/>
          <w:szCs w:val="22"/>
        </w:rPr>
        <w:t>Doba použitelnosti</w:t>
      </w:r>
      <w:r w:rsidR="00935D48" w:rsidRPr="004C7C90">
        <w:rPr>
          <w:rFonts w:asciiTheme="minorHAnsi" w:hAnsiTheme="minorHAnsi" w:cstheme="minorHAnsi"/>
          <w:sz w:val="22"/>
          <w:szCs w:val="22"/>
        </w:rPr>
        <w:t xml:space="preserve"> </w:t>
      </w:r>
      <w:bookmarkEnd w:id="9"/>
      <w:r w:rsidR="00935D48" w:rsidRPr="004C7C90">
        <w:rPr>
          <w:rFonts w:asciiTheme="minorHAnsi" w:hAnsiTheme="minorHAnsi" w:cstheme="minorHAnsi"/>
          <w:sz w:val="22"/>
          <w:szCs w:val="22"/>
        </w:rPr>
        <w:t>3 roky od data výroby.</w:t>
      </w:r>
    </w:p>
    <w:p w14:paraId="6156333E" w14:textId="3BB95374" w:rsidR="00935D48" w:rsidRPr="004C7C90" w:rsidRDefault="00935D48" w:rsidP="004C7C90">
      <w:pPr>
        <w:rPr>
          <w:rFonts w:asciiTheme="minorHAnsi" w:hAnsiTheme="minorHAnsi" w:cstheme="minorHAnsi"/>
          <w:sz w:val="22"/>
          <w:szCs w:val="22"/>
        </w:rPr>
      </w:pPr>
      <w:r w:rsidRPr="004C7C90">
        <w:rPr>
          <w:rFonts w:asciiTheme="minorHAnsi" w:hAnsiTheme="minorHAnsi" w:cstheme="minorHAnsi"/>
          <w:sz w:val="22"/>
          <w:szCs w:val="22"/>
        </w:rPr>
        <w:t>Držitel rozhodnutí o schválení a výrobce:</w:t>
      </w:r>
      <w:r w:rsidR="004C7C90" w:rsidRPr="004C7C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7C90">
        <w:rPr>
          <w:rFonts w:asciiTheme="minorHAnsi" w:hAnsiTheme="minorHAnsi" w:cstheme="minorHAnsi"/>
          <w:sz w:val="22"/>
          <w:szCs w:val="22"/>
        </w:rPr>
        <w:t>NanoComplex</w:t>
      </w:r>
      <w:proofErr w:type="spellEnd"/>
      <w:r w:rsidRPr="004C7C90">
        <w:rPr>
          <w:rFonts w:asciiTheme="minorHAnsi" w:hAnsiTheme="minorHAnsi" w:cstheme="minorHAnsi"/>
          <w:sz w:val="22"/>
          <w:szCs w:val="22"/>
        </w:rPr>
        <w:t xml:space="preserve"> s.r.o., Mozartova 178/2, 779 00 Olomouc</w:t>
      </w:r>
    </w:p>
    <w:p w14:paraId="42F8B4A7" w14:textId="65A6FA73" w:rsidR="00935D48" w:rsidRDefault="0067351C" w:rsidP="004C7C90">
      <w:pPr>
        <w:spacing w:after="120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360B64">
          <w:rPr>
            <w:rStyle w:val="Hypertextovodkaz"/>
            <w:rFonts w:asciiTheme="minorHAnsi" w:hAnsiTheme="minorHAnsi" w:cstheme="minorHAnsi"/>
            <w:sz w:val="22"/>
            <w:szCs w:val="22"/>
          </w:rPr>
          <w:t>www.traumapet.cz</w:t>
        </w:r>
      </w:hyperlink>
    </w:p>
    <w:p w14:paraId="5A37506B" w14:textId="77777777" w:rsidR="00935D48" w:rsidRPr="004C7C90" w:rsidRDefault="00935D48" w:rsidP="004C7C90">
      <w:pPr>
        <w:rPr>
          <w:rFonts w:asciiTheme="minorHAnsi" w:hAnsiTheme="minorHAnsi" w:cstheme="minorHAnsi"/>
          <w:sz w:val="22"/>
          <w:szCs w:val="22"/>
        </w:rPr>
      </w:pPr>
      <w:r w:rsidRPr="004C7C90">
        <w:rPr>
          <w:rFonts w:asciiTheme="minorHAnsi" w:hAnsiTheme="minorHAnsi" w:cstheme="minorHAnsi"/>
          <w:sz w:val="22"/>
          <w:szCs w:val="22"/>
        </w:rPr>
        <w:t>Šarže:</w:t>
      </w:r>
    </w:p>
    <w:p w14:paraId="17150C57" w14:textId="0C921F11" w:rsidR="00935D48" w:rsidRPr="004C7C90" w:rsidRDefault="00935D48" w:rsidP="004C7C90">
      <w:pPr>
        <w:rPr>
          <w:rFonts w:asciiTheme="minorHAnsi" w:hAnsiTheme="minorHAnsi" w:cstheme="minorHAnsi"/>
          <w:sz w:val="22"/>
          <w:szCs w:val="22"/>
        </w:rPr>
      </w:pPr>
      <w:bookmarkStart w:id="10" w:name="_Hlk150351333"/>
      <w:r w:rsidRPr="004C7C90">
        <w:rPr>
          <w:rFonts w:asciiTheme="minorHAnsi" w:hAnsiTheme="minorHAnsi" w:cstheme="minorHAnsi"/>
          <w:sz w:val="22"/>
          <w:szCs w:val="22"/>
        </w:rPr>
        <w:t>Vyrobeno:</w:t>
      </w:r>
    </w:p>
    <w:p w14:paraId="1D871590" w14:textId="00CB768B" w:rsidR="007B420B" w:rsidRPr="000C5CE4" w:rsidRDefault="00946A20">
      <w:pPr>
        <w:rPr>
          <w:rFonts w:asciiTheme="minorHAnsi" w:hAnsiTheme="minorHAnsi" w:cstheme="minorHAnsi"/>
          <w:sz w:val="22"/>
          <w:szCs w:val="22"/>
        </w:rPr>
      </w:pPr>
      <w:r w:rsidRPr="004C7C90">
        <w:rPr>
          <w:rFonts w:asciiTheme="minorHAnsi" w:hAnsiTheme="minorHAnsi" w:cstheme="minorHAnsi"/>
          <w:sz w:val="22"/>
          <w:szCs w:val="22"/>
        </w:rPr>
        <w:t>Číslo schválení:</w:t>
      </w:r>
      <w:r w:rsidR="004C7C90" w:rsidRPr="004C7C90">
        <w:rPr>
          <w:rFonts w:asciiTheme="minorHAnsi" w:hAnsiTheme="minorHAnsi" w:cstheme="minorHAnsi"/>
          <w:sz w:val="22"/>
          <w:szCs w:val="22"/>
        </w:rPr>
        <w:t xml:space="preserve"> 055-13/C</w:t>
      </w:r>
      <w:bookmarkEnd w:id="10"/>
    </w:p>
    <w:sectPr w:rsidR="007B420B" w:rsidRPr="000C5C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763FE" w14:textId="77777777" w:rsidR="00D018FF" w:rsidRDefault="00D018FF" w:rsidP="00935D48">
      <w:r>
        <w:separator/>
      </w:r>
    </w:p>
  </w:endnote>
  <w:endnote w:type="continuationSeparator" w:id="0">
    <w:p w14:paraId="501FB59F" w14:textId="77777777" w:rsidR="00D018FF" w:rsidRDefault="00D018FF" w:rsidP="0093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4FE16" w14:textId="77777777" w:rsidR="00D018FF" w:rsidRDefault="00D018FF" w:rsidP="00935D48">
      <w:r>
        <w:separator/>
      </w:r>
    </w:p>
  </w:footnote>
  <w:footnote w:type="continuationSeparator" w:id="0">
    <w:p w14:paraId="2C9E2D20" w14:textId="77777777" w:rsidR="00D018FF" w:rsidRDefault="00D018FF" w:rsidP="0093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E3ABB" w14:textId="29B9BECE" w:rsidR="004C7C90" w:rsidRPr="004C7C90" w:rsidRDefault="004C7C90" w:rsidP="00D860B8">
    <w:pPr>
      <w:jc w:val="both"/>
      <w:rPr>
        <w:rFonts w:asciiTheme="minorHAnsi" w:hAnsiTheme="minorHAnsi" w:cstheme="minorHAnsi"/>
        <w:sz w:val="22"/>
        <w:szCs w:val="22"/>
      </w:rPr>
    </w:pPr>
    <w:r w:rsidRPr="004C7C90">
      <w:rPr>
        <w:rFonts w:asciiTheme="minorHAnsi" w:hAnsiTheme="minorHAnsi" w:cstheme="minorHAnsi"/>
        <w:bCs/>
        <w:sz w:val="22"/>
        <w:szCs w:val="22"/>
      </w:rPr>
      <w:t>Text na</w:t>
    </w:r>
    <w:r w:rsidRPr="004C7C90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2FA59D80C9D946EDB6580467582E4EC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4C7C90"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4C7C90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67351C">
      <w:rPr>
        <w:rFonts w:asciiTheme="minorHAnsi" w:hAnsiTheme="minorHAnsi" w:cstheme="minorHAnsi"/>
        <w:bCs/>
        <w:sz w:val="22"/>
        <w:szCs w:val="22"/>
      </w:rPr>
      <w:t> </w:t>
    </w:r>
    <w:r w:rsidRPr="004C7C90">
      <w:rPr>
        <w:rFonts w:asciiTheme="minorHAnsi" w:hAnsiTheme="minorHAnsi" w:cstheme="minorHAnsi"/>
        <w:bCs/>
        <w:sz w:val="22"/>
        <w:szCs w:val="22"/>
      </w:rPr>
      <w:t>zn.</w:t>
    </w:r>
    <w:r w:rsidR="0067351C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68C9B77AC9CB4953A218E6A72B5BAC74"/>
        </w:placeholder>
        <w:text/>
      </w:sdtPr>
      <w:sdtEndPr/>
      <w:sdtContent>
        <w:r w:rsidR="00170426" w:rsidRPr="00170426">
          <w:rPr>
            <w:rFonts w:asciiTheme="minorHAnsi" w:hAnsiTheme="minorHAnsi" w:cstheme="minorHAnsi"/>
            <w:sz w:val="22"/>
            <w:szCs w:val="22"/>
          </w:rPr>
          <w:t>USKVBL/3152/2023/POD</w:t>
        </w:r>
      </w:sdtContent>
    </w:sdt>
    <w:r w:rsidRPr="004C7C90">
      <w:rPr>
        <w:rFonts w:asciiTheme="minorHAnsi" w:hAnsiTheme="minorHAnsi" w:cstheme="minorHAnsi"/>
        <w:bCs/>
        <w:sz w:val="22"/>
        <w:szCs w:val="22"/>
      </w:rPr>
      <w:t>, č.j.</w:t>
    </w:r>
    <w:r w:rsidR="0067351C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68C9B77AC9CB4953A218E6A72B5BAC74"/>
        </w:placeholder>
        <w:text/>
      </w:sdtPr>
      <w:sdtEndPr/>
      <w:sdtContent>
        <w:r w:rsidR="00170426" w:rsidRPr="00170426">
          <w:rPr>
            <w:rFonts w:asciiTheme="minorHAnsi" w:hAnsiTheme="minorHAnsi" w:cstheme="minorHAnsi"/>
            <w:bCs/>
            <w:sz w:val="22"/>
            <w:szCs w:val="22"/>
          </w:rPr>
          <w:t>USKVBL/3653/2026/REG-Gro</w:t>
        </w:r>
      </w:sdtContent>
    </w:sdt>
    <w:r w:rsidRPr="004C7C90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A5101FA970DD4A09A36B4517B07C00D6"/>
        </w:placeholder>
        <w:date w:fullDate="2026-03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70426">
          <w:rPr>
            <w:rFonts w:asciiTheme="minorHAnsi" w:hAnsiTheme="minorHAnsi" w:cstheme="minorHAnsi"/>
            <w:bCs/>
            <w:sz w:val="22"/>
            <w:szCs w:val="22"/>
          </w:rPr>
          <w:t>05.03.2026</w:t>
        </w:r>
      </w:sdtContent>
    </w:sdt>
    <w:r w:rsidRPr="004C7C90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64FA0B04CE80474A9776F1447B37631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170426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4C7C90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8DE2A5A03D984F38A4713B52FDCEE86B"/>
        </w:placeholder>
        <w:text/>
      </w:sdtPr>
      <w:sdtEndPr/>
      <w:sdtContent>
        <w:r w:rsidR="00170426" w:rsidRPr="00170426">
          <w:rPr>
            <w:rFonts w:asciiTheme="minorHAnsi" w:hAnsiTheme="minorHAnsi" w:cstheme="minorHAnsi"/>
            <w:sz w:val="22"/>
            <w:szCs w:val="22"/>
          </w:rPr>
          <w:t>TRAUMAPET GEL AG</w:t>
        </w:r>
      </w:sdtContent>
    </w:sdt>
  </w:p>
  <w:p w14:paraId="6A086820" w14:textId="77777777" w:rsidR="004C7C90" w:rsidRDefault="004C7C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48"/>
    <w:rsid w:val="000266FD"/>
    <w:rsid w:val="0003132D"/>
    <w:rsid w:val="00082681"/>
    <w:rsid w:val="000C5CE4"/>
    <w:rsid w:val="00170426"/>
    <w:rsid w:val="001840E9"/>
    <w:rsid w:val="001B6FF9"/>
    <w:rsid w:val="00263344"/>
    <w:rsid w:val="00275D99"/>
    <w:rsid w:val="002A3EF3"/>
    <w:rsid w:val="0044428B"/>
    <w:rsid w:val="00470792"/>
    <w:rsid w:val="004C7C90"/>
    <w:rsid w:val="004E2C1F"/>
    <w:rsid w:val="005A4325"/>
    <w:rsid w:val="0067351C"/>
    <w:rsid w:val="006D292F"/>
    <w:rsid w:val="00710852"/>
    <w:rsid w:val="00777FD0"/>
    <w:rsid w:val="007E1D2E"/>
    <w:rsid w:val="00935D48"/>
    <w:rsid w:val="00946A20"/>
    <w:rsid w:val="0096400F"/>
    <w:rsid w:val="00A57974"/>
    <w:rsid w:val="00B075E7"/>
    <w:rsid w:val="00B12ED8"/>
    <w:rsid w:val="00BA12AE"/>
    <w:rsid w:val="00D018FF"/>
    <w:rsid w:val="00DE48BE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B61B"/>
  <w15:chartTrackingRefBased/>
  <w15:docId w15:val="{D2273B8D-BF01-4B7A-83A2-6F1ADDF1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5D4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35D48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sid w:val="00935D48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2">
    <w:name w:val="Základní text (2)"/>
    <w:basedOn w:val="Standardnpsmoodstavce"/>
    <w:rsid w:val="00935D4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paragraph" w:customStyle="1" w:styleId="Nadpis30">
    <w:name w:val="Nadpis #3"/>
    <w:basedOn w:val="Normln"/>
    <w:link w:val="Nadpis3"/>
    <w:rsid w:val="00935D48"/>
    <w:pPr>
      <w:shd w:val="clear" w:color="auto" w:fill="FFFFFF"/>
      <w:spacing w:before="480" w:after="600" w:line="0" w:lineRule="atLeast"/>
      <w:jc w:val="center"/>
      <w:outlineLvl w:val="2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  <w:style w:type="character" w:customStyle="1" w:styleId="Zkladntext2Tun">
    <w:name w:val="Základní text (2) + Tučné"/>
    <w:basedOn w:val="Standardnpsmoodstavce"/>
    <w:rsid w:val="00935D4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35D4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ZhlavneboZpat">
    <w:name w:val="Záhlaví nebo Zápatí"/>
    <w:basedOn w:val="Standardnpsmoodstavce"/>
    <w:rsid w:val="00935D4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935D48"/>
    <w:pPr>
      <w:shd w:val="clear" w:color="auto" w:fill="FFFFFF"/>
      <w:spacing w:line="240" w:lineRule="exact"/>
      <w:ind w:hanging="180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935D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5D48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35D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5D48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FD0"/>
    <w:rPr>
      <w:rFonts w:ascii="Segoe UI" w:eastAsia="Microsoft Sans Serif" w:hAnsi="Segoe UI" w:cs="Segoe UI"/>
      <w:color w:val="000000"/>
      <w:sz w:val="18"/>
      <w:szCs w:val="18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13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3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32D"/>
    <w:rPr>
      <w:rFonts w:ascii="Microsoft Sans Serif" w:eastAsia="Microsoft Sans Serif" w:hAnsi="Microsoft Sans Serif" w:cs="Microsoft Sans Serif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3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32D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cs-CZ" w:bidi="cs-CZ"/>
    </w:rPr>
  </w:style>
  <w:style w:type="paragraph" w:styleId="Bezmezer">
    <w:name w:val="No Spacing"/>
    <w:uiPriority w:val="1"/>
    <w:qFormat/>
    <w:rsid w:val="00946A2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character" w:styleId="Zstupntext">
    <w:name w:val="Placeholder Text"/>
    <w:qFormat/>
    <w:rsid w:val="004C7C9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C7C90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67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raumap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umape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A59D80C9D946EDB6580467582E4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85A3E-720B-43A9-9D67-9E6B9F02A547}"/>
      </w:docPartPr>
      <w:docPartBody>
        <w:p w:rsidR="003B1552" w:rsidRDefault="003B0378" w:rsidP="003B0378">
          <w:pPr>
            <w:pStyle w:val="2FA59D80C9D946EDB6580467582E4EC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8C9B77AC9CB4953A218E6A72B5BA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FE3775-C993-413B-BC3D-3246F3D13489}"/>
      </w:docPartPr>
      <w:docPartBody>
        <w:p w:rsidR="003B1552" w:rsidRDefault="003B0378" w:rsidP="003B0378">
          <w:pPr>
            <w:pStyle w:val="68C9B77AC9CB4953A218E6A72B5BAC7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5101FA970DD4A09A36B4517B07C0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C17B9E-592C-42D8-976F-EDCCAD8210F1}"/>
      </w:docPartPr>
      <w:docPartBody>
        <w:p w:rsidR="003B1552" w:rsidRDefault="003B0378" w:rsidP="003B0378">
          <w:pPr>
            <w:pStyle w:val="A5101FA970DD4A09A36B4517B07C00D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4FA0B04CE80474A9776F1447B376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D4CC-FFBD-4361-A88D-7F688055B56B}"/>
      </w:docPartPr>
      <w:docPartBody>
        <w:p w:rsidR="003B1552" w:rsidRDefault="003B0378" w:rsidP="003B0378">
          <w:pPr>
            <w:pStyle w:val="64FA0B04CE80474A9776F1447B37631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DE2A5A03D984F38A4713B52FDCEE8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8E078-22AB-4657-B9F7-B305A184498B}"/>
      </w:docPartPr>
      <w:docPartBody>
        <w:p w:rsidR="003B1552" w:rsidRDefault="003B0378" w:rsidP="003B0378">
          <w:pPr>
            <w:pStyle w:val="8DE2A5A03D984F38A4713B52FDCEE86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78"/>
    <w:rsid w:val="002506DB"/>
    <w:rsid w:val="003B0378"/>
    <w:rsid w:val="003B1552"/>
    <w:rsid w:val="00864537"/>
    <w:rsid w:val="008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B0378"/>
    <w:rPr>
      <w:color w:val="808080"/>
    </w:rPr>
  </w:style>
  <w:style w:type="paragraph" w:customStyle="1" w:styleId="2FA59D80C9D946EDB6580467582E4ECD">
    <w:name w:val="2FA59D80C9D946EDB6580467582E4ECD"/>
    <w:rsid w:val="003B0378"/>
  </w:style>
  <w:style w:type="paragraph" w:customStyle="1" w:styleId="68C9B77AC9CB4953A218E6A72B5BAC74">
    <w:name w:val="68C9B77AC9CB4953A218E6A72B5BAC74"/>
    <w:rsid w:val="003B0378"/>
  </w:style>
  <w:style w:type="paragraph" w:customStyle="1" w:styleId="A5101FA970DD4A09A36B4517B07C00D6">
    <w:name w:val="A5101FA970DD4A09A36B4517B07C00D6"/>
    <w:rsid w:val="003B0378"/>
  </w:style>
  <w:style w:type="paragraph" w:customStyle="1" w:styleId="64FA0B04CE80474A9776F1447B37631F">
    <w:name w:val="64FA0B04CE80474A9776F1447B37631F"/>
    <w:rsid w:val="003B0378"/>
  </w:style>
  <w:style w:type="paragraph" w:customStyle="1" w:styleId="8DE2A5A03D984F38A4713B52FDCEE86B">
    <w:name w:val="8DE2A5A03D984F38A4713B52FDCEE86B"/>
    <w:rsid w:val="003B0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Oborný</dc:creator>
  <cp:keywords/>
  <dc:description/>
  <cp:lastModifiedBy>Nepejchalová Leona</cp:lastModifiedBy>
  <cp:revision>16</cp:revision>
  <dcterms:created xsi:type="dcterms:W3CDTF">2023-11-08T12:28:00Z</dcterms:created>
  <dcterms:modified xsi:type="dcterms:W3CDTF">2026-03-06T14:08:00Z</dcterms:modified>
</cp:coreProperties>
</file>