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63394" w14:textId="6A6B72E2" w:rsidR="00016991" w:rsidRPr="00016991" w:rsidRDefault="00016991" w:rsidP="00016991">
      <w:pPr>
        <w:rPr>
          <w:b/>
        </w:rPr>
      </w:pPr>
      <w:bookmarkStart w:id="0" w:name="_Hlk221001906"/>
      <w:proofErr w:type="spellStart"/>
      <w:r w:rsidRPr="00016991">
        <w:rPr>
          <w:b/>
        </w:rPr>
        <w:t>cdvet</w:t>
      </w:r>
      <w:proofErr w:type="spellEnd"/>
      <w:r w:rsidRPr="00016991">
        <w:rPr>
          <w:b/>
        </w:rPr>
        <w:t xml:space="preserve"> Pečující šampon</w:t>
      </w:r>
    </w:p>
    <w:bookmarkEnd w:id="0"/>
    <w:p w14:paraId="1C658ED5" w14:textId="77777777" w:rsidR="00016991" w:rsidRDefault="00016991" w:rsidP="00016991">
      <w:r>
        <w:t>Pečující šampon - pečující veterinární přípravek pro psy a kočky, zklidňuje pokožku, udržuje přirozenou vlhkost a pH.</w:t>
      </w:r>
    </w:p>
    <w:p w14:paraId="7F254197" w14:textId="77777777" w:rsidR="00016991" w:rsidRDefault="00016991" w:rsidP="00016991">
      <w:r>
        <w:t xml:space="preserve">Složení: </w:t>
      </w:r>
      <w:proofErr w:type="spellStart"/>
      <w:r>
        <w:t>Aqua</w:t>
      </w:r>
      <w:proofErr w:type="spellEnd"/>
      <w:r>
        <w:t xml:space="preserve">, </w:t>
      </w:r>
      <w:proofErr w:type="spellStart"/>
      <w:r>
        <w:t>Cocamidopropyl</w:t>
      </w:r>
      <w:proofErr w:type="spellEnd"/>
      <w:r>
        <w:t xml:space="preserve"> Betaine, </w:t>
      </w:r>
      <w:proofErr w:type="spellStart"/>
      <w:r>
        <w:t>Lauryl</w:t>
      </w:r>
      <w:proofErr w:type="spellEnd"/>
      <w:r>
        <w:t xml:space="preserve"> </w:t>
      </w:r>
      <w:proofErr w:type="spellStart"/>
      <w:r>
        <w:t>Glucoside</w:t>
      </w:r>
      <w:proofErr w:type="spellEnd"/>
      <w:r>
        <w:t xml:space="preserve">, </w:t>
      </w:r>
      <w:proofErr w:type="spellStart"/>
      <w:r>
        <w:t>Methylpropanediol</w:t>
      </w:r>
      <w:proofErr w:type="spellEnd"/>
      <w:r>
        <w:t xml:space="preserve">, </w:t>
      </w:r>
      <w:proofErr w:type="spellStart"/>
      <w:r>
        <w:t>Coco-Glucoside</w:t>
      </w:r>
      <w:proofErr w:type="spellEnd"/>
      <w:r>
        <w:t xml:space="preserve">, </w:t>
      </w:r>
      <w:proofErr w:type="spellStart"/>
      <w:r>
        <w:t>Carprylyl</w:t>
      </w:r>
      <w:proofErr w:type="spellEnd"/>
      <w:r>
        <w:t xml:space="preserve"> </w:t>
      </w:r>
      <w:proofErr w:type="spellStart"/>
      <w:r>
        <w:t>Glycol</w:t>
      </w:r>
      <w:proofErr w:type="spellEnd"/>
      <w:r>
        <w:t xml:space="preserve">, Citrus </w:t>
      </w:r>
      <w:proofErr w:type="spellStart"/>
      <w:r>
        <w:t>grandis</w:t>
      </w:r>
      <w:proofErr w:type="spellEnd"/>
      <w:r>
        <w:t xml:space="preserve"> </w:t>
      </w:r>
      <w:proofErr w:type="spellStart"/>
      <w:r>
        <w:t>Peel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</w:t>
      </w:r>
      <w:proofErr w:type="spellStart"/>
      <w:r>
        <w:t>Cymbopogon</w:t>
      </w:r>
      <w:proofErr w:type="spellEnd"/>
      <w:r>
        <w:t xml:space="preserve"> </w:t>
      </w:r>
      <w:proofErr w:type="spellStart"/>
      <w:r>
        <w:t>Winterianus</w:t>
      </w:r>
      <w:proofErr w:type="spellEnd"/>
      <w:r>
        <w:t xml:space="preserve"> </w:t>
      </w:r>
      <w:proofErr w:type="spellStart"/>
      <w:r>
        <w:t>Herb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Geraniol, </w:t>
      </w:r>
      <w:proofErr w:type="spellStart"/>
      <w:r>
        <w:t>Phenylpropanol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Hydroxide. </w:t>
      </w:r>
    </w:p>
    <w:p w14:paraId="5352313F" w14:textId="6841E9C2" w:rsidR="00016991" w:rsidRDefault="00016991" w:rsidP="00016991">
      <w:r>
        <w:t xml:space="preserve">Použití: nejprve nařeďte 1 díl šamponu s 5 díly vody. Vmasírujte do vlhké srsti. Po </w:t>
      </w:r>
      <w:r w:rsidR="003F6351">
        <w:t>2–3</w:t>
      </w:r>
      <w:r>
        <w:t xml:space="preserve"> minutách dobře vymyjte. Tento postup ještě jednou zopakujte, pěnu nechte cca 5 min na zvířeti a poté opět důkladně opláchněte.</w:t>
      </w:r>
    </w:p>
    <w:p w14:paraId="13380D3D" w14:textId="3BB8797F" w:rsidR="00016991" w:rsidRDefault="00016991" w:rsidP="00016991">
      <w:r>
        <w:t>Vyhněte se kontaktu s očima. Uchovávejte mimo dohled a dosah dětí. Pouze pro zvířata.</w:t>
      </w:r>
    </w:p>
    <w:p w14:paraId="41643E25" w14:textId="1445D4B7" w:rsidR="00753ABA" w:rsidRDefault="00753ABA" w:rsidP="00016991">
      <w:r w:rsidRPr="00753ABA">
        <w:rPr>
          <w:noProof/>
        </w:rPr>
        <w:drawing>
          <wp:inline distT="0" distB="0" distL="0" distR="0" wp14:anchorId="5FC38B47" wp14:editId="1D888749">
            <wp:extent cx="1009650" cy="78183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3806" cy="79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Nebezpečí</w:t>
      </w:r>
    </w:p>
    <w:p w14:paraId="55FE302B" w14:textId="54F67EE8" w:rsidR="00753ABA" w:rsidRDefault="00753ABA" w:rsidP="00016991">
      <w:r w:rsidRPr="00753ABA">
        <w:t>Způsobuje vážné poškození očí.</w:t>
      </w:r>
      <w:r>
        <w:t xml:space="preserve"> </w:t>
      </w:r>
      <w:r w:rsidR="00E80944" w:rsidRPr="00E80944">
        <w:t>Používejte brýle/ obličejový štít.</w:t>
      </w:r>
      <w:r w:rsidR="00E80944">
        <w:t xml:space="preserve"> </w:t>
      </w:r>
      <w:r w:rsidRPr="00753ABA">
        <w:t>PŘI ZASAŽENÍ OČÍ: Několik minut opatrně oplachujte vodou. Vyjměte kontaktní čočky, jsou-li nasazeny a pokud je lze vyjmout snadno. Pokračujte ve vyplachování.</w:t>
      </w:r>
    </w:p>
    <w:p w14:paraId="48784CBB" w14:textId="794C40C2" w:rsidR="00753ABA" w:rsidRDefault="00753ABA" w:rsidP="00753ABA">
      <w:r>
        <w:t xml:space="preserve">Obsahuje geraniol, </w:t>
      </w:r>
      <w:proofErr w:type="spellStart"/>
      <w:r>
        <w:t>cymbopogon</w:t>
      </w:r>
      <w:proofErr w:type="spellEnd"/>
      <w:r>
        <w:t xml:space="preserve"> </w:t>
      </w:r>
      <w:proofErr w:type="spellStart"/>
      <w:r>
        <w:t>winterianus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a grapefruit </w:t>
      </w:r>
      <w:proofErr w:type="spellStart"/>
      <w:r>
        <w:t>oil</w:t>
      </w:r>
      <w:proofErr w:type="spellEnd"/>
      <w:r>
        <w:t>. Může vyvolat alergickou reakci.</w:t>
      </w:r>
    </w:p>
    <w:p w14:paraId="5A9EDE5A" w14:textId="76898C37" w:rsidR="00963338" w:rsidRDefault="00016991" w:rsidP="00016991">
      <w:r>
        <w:t>Číslo schválení:</w:t>
      </w:r>
      <w:r w:rsidRPr="00A73B09">
        <w:t xml:space="preserve"> </w:t>
      </w:r>
      <w:r w:rsidR="008460F0">
        <w:t>064-26/C</w:t>
      </w:r>
    </w:p>
    <w:p w14:paraId="5DA79738" w14:textId="1961DE6E" w:rsidR="00016991" w:rsidRDefault="00016991" w:rsidP="00016991">
      <w:r w:rsidRPr="00A73B09">
        <w:t>Držitel rozhodnutí: Baron.cz, V Přírodě 10, Ústí n/L.</w:t>
      </w:r>
    </w:p>
    <w:p w14:paraId="1B5CA39F" w14:textId="77777777" w:rsidR="00963338" w:rsidRDefault="00016991" w:rsidP="00016991">
      <w:r>
        <w:t>Č</w:t>
      </w:r>
      <w:r w:rsidRPr="00A73B09">
        <w:t xml:space="preserve">íslo šarže: </w:t>
      </w:r>
    </w:p>
    <w:p w14:paraId="6468EE70" w14:textId="77777777" w:rsidR="00963338" w:rsidRDefault="00016991" w:rsidP="00016991">
      <w:r>
        <w:t>T</w:t>
      </w:r>
      <w:r w:rsidRPr="00A73B09">
        <w:t>rvanlivost</w:t>
      </w:r>
      <w:r>
        <w:t xml:space="preserve"> do</w:t>
      </w:r>
      <w:r w:rsidRPr="00A73B09">
        <w:t xml:space="preserve">: </w:t>
      </w:r>
    </w:p>
    <w:p w14:paraId="1C35ED4D" w14:textId="28902365" w:rsidR="00016991" w:rsidRDefault="00016991" w:rsidP="00016991">
      <w:r>
        <w:t>200 ml</w:t>
      </w:r>
      <w:r w:rsidR="00963338">
        <w:t xml:space="preserve"> </w:t>
      </w:r>
      <w:r>
        <w:t>℮</w:t>
      </w:r>
    </w:p>
    <w:p w14:paraId="5BDD6F49" w14:textId="77777777" w:rsidR="00016991" w:rsidRDefault="00016991" w:rsidP="00016991">
      <w:r>
        <w:t>www.cdvet.com</w:t>
      </w:r>
    </w:p>
    <w:p w14:paraId="646E8795" w14:textId="77777777" w:rsidR="00AD4554" w:rsidRDefault="00016991" w:rsidP="00016991">
      <w:pPr>
        <w:contextualSpacing/>
      </w:pPr>
      <w:proofErr w:type="spellStart"/>
      <w:r>
        <w:t>cdVet</w:t>
      </w:r>
      <w:proofErr w:type="spellEnd"/>
      <w:r>
        <w:t xml:space="preserve"> Naturprodukte </w:t>
      </w:r>
      <w:proofErr w:type="spellStart"/>
      <w:r>
        <w:t>GmbH</w:t>
      </w:r>
      <w:proofErr w:type="spellEnd"/>
      <w:r>
        <w:t xml:space="preserve"> · </w:t>
      </w:r>
      <w:proofErr w:type="spellStart"/>
      <w:r>
        <w:t>Industriestr</w:t>
      </w:r>
      <w:proofErr w:type="spellEnd"/>
      <w:r>
        <w:t xml:space="preserve">. 9-11 · 49584 </w:t>
      </w:r>
      <w:proofErr w:type="spellStart"/>
      <w:r>
        <w:t>Fürstenau</w:t>
      </w:r>
      <w:proofErr w:type="spellEnd"/>
      <w:r w:rsidR="00AD4554">
        <w:t xml:space="preserve">  </w:t>
      </w:r>
      <w:r>
        <w:t xml:space="preserve"> Tel. +49(0)5901/9796-0</w:t>
      </w:r>
    </w:p>
    <w:p w14:paraId="46193BDC" w14:textId="156DFB3C" w:rsidR="002077AD" w:rsidRDefault="00AD4554" w:rsidP="00016991">
      <w:r>
        <w:fldChar w:fldCharType="begin"/>
      </w:r>
      <w:r>
        <w:instrText xml:space="preserve"> HYPERLINK "mailto:info@cdvet.de" </w:instrText>
      </w:r>
      <w:r>
        <w:fldChar w:fldCharType="separate"/>
      </w:r>
      <w:r w:rsidRPr="00CF7202">
        <w:rPr>
          <w:rStyle w:val="Hypertextovodkaz"/>
        </w:rPr>
        <w:t>info@cdvet.de</w:t>
      </w:r>
      <w:r>
        <w:fldChar w:fldCharType="end"/>
      </w:r>
      <w:bookmarkStart w:id="1" w:name="_GoBack"/>
      <w:bookmarkEnd w:id="1"/>
      <w:r w:rsidR="00016991">
        <w:t xml:space="preserve"> · Made in </w:t>
      </w:r>
      <w:proofErr w:type="spellStart"/>
      <w:r w:rsidR="00016991">
        <w:t>Germany</w:t>
      </w:r>
      <w:proofErr w:type="spellEnd"/>
    </w:p>
    <w:sectPr w:rsidR="002077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36AAE" w14:textId="77777777" w:rsidR="00D50C94" w:rsidRDefault="00D50C94" w:rsidP="00963338">
      <w:pPr>
        <w:spacing w:after="0" w:line="240" w:lineRule="auto"/>
      </w:pPr>
      <w:r>
        <w:separator/>
      </w:r>
    </w:p>
  </w:endnote>
  <w:endnote w:type="continuationSeparator" w:id="0">
    <w:p w14:paraId="00508243" w14:textId="77777777" w:rsidR="00D50C94" w:rsidRDefault="00D50C94" w:rsidP="0096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25FCA" w14:textId="77777777" w:rsidR="00D50C94" w:rsidRDefault="00D50C94" w:rsidP="00963338">
      <w:pPr>
        <w:spacing w:after="0" w:line="240" w:lineRule="auto"/>
      </w:pPr>
      <w:r>
        <w:separator/>
      </w:r>
    </w:p>
  </w:footnote>
  <w:footnote w:type="continuationSeparator" w:id="0">
    <w:p w14:paraId="6D62CEBF" w14:textId="77777777" w:rsidR="00D50C94" w:rsidRDefault="00D50C94" w:rsidP="0096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0FB2B" w14:textId="5B769752" w:rsidR="00963338" w:rsidRDefault="00963338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B8280503335C4141B5B6F8D8EF2B0F1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AD4554">
      <w:rPr>
        <w:bCs/>
      </w:rPr>
      <w:t> </w:t>
    </w:r>
    <w:r w:rsidRPr="00E1769A">
      <w:rPr>
        <w:bCs/>
      </w:rPr>
      <w:t>zn.</w:t>
    </w:r>
    <w:r w:rsidR="00AD4554">
      <w:rPr>
        <w:bCs/>
      </w:rPr>
      <w:t> </w:t>
    </w:r>
    <w:sdt>
      <w:sdtPr>
        <w:id w:val="28773371"/>
        <w:placeholder>
          <w:docPart w:val="DC1030B813824BAFBB951BDA105F76CA"/>
        </w:placeholder>
        <w:text/>
      </w:sdtPr>
      <w:sdtEndPr/>
      <w:sdtContent>
        <w:r w:rsidR="008460F0" w:rsidRPr="008460F0">
          <w:t>USKVBL/8876/2018/POD</w:t>
        </w:r>
      </w:sdtContent>
    </w:sdt>
    <w:r w:rsidR="008460F0">
      <w:rPr>
        <w:bCs/>
      </w:rPr>
      <w:t xml:space="preserve">, </w:t>
    </w:r>
    <w:r w:rsidRPr="00E1769A">
      <w:rPr>
        <w:bCs/>
      </w:rPr>
      <w:t>č.j.</w:t>
    </w:r>
    <w:r w:rsidR="00AD4554">
      <w:rPr>
        <w:bCs/>
      </w:rPr>
      <w:t> </w:t>
    </w:r>
    <w:sdt>
      <w:sdtPr>
        <w:rPr>
          <w:bCs/>
        </w:rPr>
        <w:id w:val="-256526429"/>
        <w:placeholder>
          <w:docPart w:val="DC1030B813824BAFBB951BDA105F76CA"/>
        </w:placeholder>
        <w:text/>
      </w:sdtPr>
      <w:sdtEndPr/>
      <w:sdtContent>
        <w:r w:rsidR="008460F0" w:rsidRPr="008460F0">
          <w:rPr>
            <w:bCs/>
          </w:rPr>
          <w:t>USKVBL/1828/2026/REG-Gro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E03C9B39754C4F66B2A81694BE944A13"/>
        </w:placeholder>
        <w:date w:fullDate="2026-02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460F0">
          <w:rPr>
            <w:bCs/>
          </w:rPr>
          <w:t>03.02.2026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FFBD01EC155C4B259440C710510FF53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460F0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C7F468C2B87E42C88C2A3E9BD9C3F3B4"/>
        </w:placeholder>
        <w:text/>
      </w:sdtPr>
      <w:sdtEndPr/>
      <w:sdtContent>
        <w:proofErr w:type="spellStart"/>
        <w:r w:rsidR="008460F0" w:rsidRPr="008460F0">
          <w:t>cdvet</w:t>
        </w:r>
        <w:proofErr w:type="spellEnd"/>
        <w:r w:rsidR="008460F0" w:rsidRPr="008460F0">
          <w:t xml:space="preserve"> Pečující šampon</w:t>
        </w:r>
      </w:sdtContent>
    </w:sdt>
  </w:p>
  <w:p w14:paraId="7E99A7FA" w14:textId="77777777" w:rsidR="00963338" w:rsidRDefault="009633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C7"/>
    <w:rsid w:val="00016991"/>
    <w:rsid w:val="001979C7"/>
    <w:rsid w:val="002077AD"/>
    <w:rsid w:val="003F6351"/>
    <w:rsid w:val="006B6F6F"/>
    <w:rsid w:val="00753ABA"/>
    <w:rsid w:val="008460F0"/>
    <w:rsid w:val="00963338"/>
    <w:rsid w:val="00AD4554"/>
    <w:rsid w:val="00C17241"/>
    <w:rsid w:val="00D50C94"/>
    <w:rsid w:val="00E8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D576"/>
  <w15:chartTrackingRefBased/>
  <w15:docId w15:val="{71EAA155-0D86-4B39-9126-2F7DCC9A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3338"/>
  </w:style>
  <w:style w:type="paragraph" w:styleId="Zpat">
    <w:name w:val="footer"/>
    <w:basedOn w:val="Normln"/>
    <w:link w:val="ZpatChar"/>
    <w:uiPriority w:val="99"/>
    <w:unhideWhenUsed/>
    <w:rsid w:val="0096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3338"/>
  </w:style>
  <w:style w:type="character" w:styleId="Zstupntext">
    <w:name w:val="Placeholder Text"/>
    <w:qFormat/>
    <w:rsid w:val="0096333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963338"/>
    <w:rPr>
      <w:b/>
      <w:bCs w:val="0"/>
    </w:rPr>
  </w:style>
  <w:style w:type="character" w:styleId="Hypertextovodkaz">
    <w:name w:val="Hyperlink"/>
    <w:basedOn w:val="Standardnpsmoodstavce"/>
    <w:uiPriority w:val="99"/>
    <w:unhideWhenUsed/>
    <w:rsid w:val="00AD45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4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280503335C4141B5B6F8D8EF2B0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52DA2-7617-4092-9A96-F981BE1B895D}"/>
      </w:docPartPr>
      <w:docPartBody>
        <w:p w:rsidR="00A613F0" w:rsidRDefault="008D4751" w:rsidP="008D4751">
          <w:pPr>
            <w:pStyle w:val="B8280503335C4141B5B6F8D8EF2B0F1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C1030B813824BAFBB951BDA105F76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3B9F87-693B-45B4-9008-227D7D5B3C1F}"/>
      </w:docPartPr>
      <w:docPartBody>
        <w:p w:rsidR="00A613F0" w:rsidRDefault="008D4751" w:rsidP="008D4751">
          <w:pPr>
            <w:pStyle w:val="DC1030B813824BAFBB951BDA105F76C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03C9B39754C4F66B2A81694BE944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0D05DF-82EE-4DFF-AE52-B5C9EDA487D9}"/>
      </w:docPartPr>
      <w:docPartBody>
        <w:p w:rsidR="00A613F0" w:rsidRDefault="008D4751" w:rsidP="008D4751">
          <w:pPr>
            <w:pStyle w:val="E03C9B39754C4F66B2A81694BE944A1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FBD01EC155C4B259440C710510FF5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0DE655-B727-4586-BEB6-FEC1332A5CA1}"/>
      </w:docPartPr>
      <w:docPartBody>
        <w:p w:rsidR="00A613F0" w:rsidRDefault="008D4751" w:rsidP="008D4751">
          <w:pPr>
            <w:pStyle w:val="FFBD01EC155C4B259440C710510FF53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7F468C2B87E42C88C2A3E9BD9C3F3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16ADA-1357-48EB-B2F4-FAA35E35E6DE}"/>
      </w:docPartPr>
      <w:docPartBody>
        <w:p w:rsidR="00A613F0" w:rsidRDefault="008D4751" w:rsidP="008D4751">
          <w:pPr>
            <w:pStyle w:val="C7F468C2B87E42C88C2A3E9BD9C3F3B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51"/>
    <w:rsid w:val="00227020"/>
    <w:rsid w:val="008D4751"/>
    <w:rsid w:val="009D55E7"/>
    <w:rsid w:val="00A17EAE"/>
    <w:rsid w:val="00A6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8D4751"/>
    <w:rPr>
      <w:color w:val="808080"/>
    </w:rPr>
  </w:style>
  <w:style w:type="paragraph" w:customStyle="1" w:styleId="B8280503335C4141B5B6F8D8EF2B0F14">
    <w:name w:val="B8280503335C4141B5B6F8D8EF2B0F14"/>
    <w:rsid w:val="008D4751"/>
  </w:style>
  <w:style w:type="paragraph" w:customStyle="1" w:styleId="DC1030B813824BAFBB951BDA105F76CA">
    <w:name w:val="DC1030B813824BAFBB951BDA105F76CA"/>
    <w:rsid w:val="008D4751"/>
  </w:style>
  <w:style w:type="paragraph" w:customStyle="1" w:styleId="E03C9B39754C4F66B2A81694BE944A13">
    <w:name w:val="E03C9B39754C4F66B2A81694BE944A13"/>
    <w:rsid w:val="008D4751"/>
  </w:style>
  <w:style w:type="paragraph" w:customStyle="1" w:styleId="FFBD01EC155C4B259440C710510FF536">
    <w:name w:val="FFBD01EC155C4B259440C710510FF536"/>
    <w:rsid w:val="008D4751"/>
  </w:style>
  <w:style w:type="paragraph" w:customStyle="1" w:styleId="C7F468C2B87E42C88C2A3E9BD9C3F3B4">
    <w:name w:val="C7F468C2B87E42C88C2A3E9BD9C3F3B4"/>
    <w:rsid w:val="008D4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8</cp:revision>
  <dcterms:created xsi:type="dcterms:W3CDTF">2025-11-19T10:28:00Z</dcterms:created>
  <dcterms:modified xsi:type="dcterms:W3CDTF">2026-02-04T12:03:00Z</dcterms:modified>
</cp:coreProperties>
</file>