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99" w:rsidRPr="00447199" w:rsidRDefault="00447199" w:rsidP="00447199">
      <w:pPr>
        <w:pStyle w:val="Default"/>
        <w:rPr>
          <w:b/>
          <w:sz w:val="22"/>
          <w:szCs w:val="22"/>
        </w:rPr>
      </w:pPr>
      <w:bookmarkStart w:id="0" w:name="_Hlk216700827"/>
      <w:r w:rsidRPr="00447199">
        <w:rPr>
          <w:b/>
          <w:iCs/>
          <w:sz w:val="22"/>
          <w:szCs w:val="22"/>
        </w:rPr>
        <w:t xml:space="preserve">IDEXX Q </w:t>
      </w:r>
      <w:proofErr w:type="spellStart"/>
      <w:r w:rsidRPr="00447199">
        <w:rPr>
          <w:b/>
          <w:iCs/>
          <w:sz w:val="22"/>
          <w:szCs w:val="22"/>
        </w:rPr>
        <w:t>Fever</w:t>
      </w:r>
      <w:proofErr w:type="spellEnd"/>
      <w:r w:rsidRPr="00447199">
        <w:rPr>
          <w:b/>
          <w:iCs/>
          <w:sz w:val="22"/>
          <w:szCs w:val="22"/>
        </w:rPr>
        <w:t xml:space="preserve"> Ab Test </w:t>
      </w:r>
      <w:proofErr w:type="spellStart"/>
      <w:r w:rsidRPr="00447199">
        <w:rPr>
          <w:b/>
          <w:iCs/>
          <w:sz w:val="22"/>
          <w:szCs w:val="22"/>
        </w:rPr>
        <w:t>Kit</w:t>
      </w:r>
      <w:proofErr w:type="spellEnd"/>
      <w:r w:rsidRPr="00447199">
        <w:rPr>
          <w:b/>
          <w:iCs/>
          <w:sz w:val="22"/>
          <w:szCs w:val="22"/>
        </w:rPr>
        <w:t xml:space="preserve"> </w:t>
      </w:r>
    </w:p>
    <w:bookmarkEnd w:id="0"/>
    <w:p w:rsidR="00447199" w:rsidRPr="00447199" w:rsidRDefault="00447199" w:rsidP="00447199">
      <w:pPr>
        <w:pStyle w:val="Default"/>
        <w:rPr>
          <w:sz w:val="22"/>
          <w:szCs w:val="22"/>
        </w:rPr>
      </w:pPr>
      <w:r w:rsidRPr="00447199">
        <w:rPr>
          <w:iCs/>
          <w:sz w:val="22"/>
          <w:szCs w:val="22"/>
        </w:rPr>
        <w:t>Testovací souprava k průkazu protilátek proti Q horečce (</w:t>
      </w:r>
      <w:proofErr w:type="spellStart"/>
      <w:r w:rsidRPr="00447199">
        <w:rPr>
          <w:i/>
          <w:iCs/>
          <w:sz w:val="22"/>
          <w:szCs w:val="22"/>
        </w:rPr>
        <w:t>Coxiella</w:t>
      </w:r>
      <w:proofErr w:type="spellEnd"/>
      <w:r w:rsidRPr="00447199">
        <w:rPr>
          <w:i/>
          <w:iCs/>
          <w:sz w:val="22"/>
          <w:szCs w:val="22"/>
        </w:rPr>
        <w:t xml:space="preserve"> </w:t>
      </w:r>
      <w:proofErr w:type="spellStart"/>
      <w:r w:rsidRPr="00447199">
        <w:rPr>
          <w:i/>
          <w:iCs/>
          <w:sz w:val="22"/>
          <w:szCs w:val="22"/>
        </w:rPr>
        <w:t>burnetii</w:t>
      </w:r>
      <w:proofErr w:type="spellEnd"/>
      <w:r w:rsidRPr="00447199">
        <w:rPr>
          <w:iCs/>
          <w:sz w:val="22"/>
          <w:szCs w:val="22"/>
        </w:rPr>
        <w:t xml:space="preserve">) </w:t>
      </w:r>
    </w:p>
    <w:p w:rsidR="00447199" w:rsidRPr="00447199" w:rsidRDefault="00447199" w:rsidP="00447199">
      <w:pPr>
        <w:pStyle w:val="Default"/>
        <w:rPr>
          <w:sz w:val="22"/>
          <w:szCs w:val="22"/>
        </w:rPr>
      </w:pPr>
      <w:r w:rsidRPr="00447199">
        <w:rPr>
          <w:iCs/>
          <w:sz w:val="22"/>
          <w:szCs w:val="22"/>
        </w:rPr>
        <w:t xml:space="preserve">Držitel rozhodnutí: IDEXX B.V. </w:t>
      </w:r>
    </w:p>
    <w:p w:rsidR="005F7D87" w:rsidRPr="00447199" w:rsidRDefault="00447199" w:rsidP="00447199">
      <w:pPr>
        <w:ind w:left="0"/>
        <w:jc w:val="left"/>
        <w:rPr>
          <w:rFonts w:cs="Times New Roman"/>
          <w:sz w:val="28"/>
          <w:szCs w:val="28"/>
        </w:rPr>
      </w:pPr>
      <w:r w:rsidRPr="00447199">
        <w:rPr>
          <w:iCs/>
        </w:rPr>
        <w:t xml:space="preserve">Číslo schválení (pro ČR): 042-16/C </w:t>
      </w:r>
    </w:p>
    <w:sectPr w:rsidR="005F7D87" w:rsidRPr="00447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1A" w:rsidRDefault="0066351A" w:rsidP="00F66187">
      <w:r>
        <w:separator/>
      </w:r>
    </w:p>
  </w:endnote>
  <w:endnote w:type="continuationSeparator" w:id="0">
    <w:p w:rsidR="0066351A" w:rsidRDefault="0066351A" w:rsidP="00F6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B4" w:rsidRDefault="007176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B4" w:rsidRDefault="007176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B4" w:rsidRDefault="007176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1A" w:rsidRDefault="0066351A" w:rsidP="00F66187">
      <w:r>
        <w:separator/>
      </w:r>
    </w:p>
  </w:footnote>
  <w:footnote w:type="continuationSeparator" w:id="0">
    <w:p w:rsidR="0066351A" w:rsidRDefault="0066351A" w:rsidP="00F6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B4" w:rsidRDefault="00717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199" w:rsidRDefault="00447199" w:rsidP="0044719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D5A2A884F82402982DF5209D4A7544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75774BED7B7F4FC9AE60949743F01F8E"/>
        </w:placeholder>
        <w:text/>
      </w:sdtPr>
      <w:sdtContent>
        <w:r w:rsidR="007176B4" w:rsidRPr="007176B4">
          <w:t>USKVBL/13137/2025/POD</w:t>
        </w:r>
        <w:r w:rsidR="007176B4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75774BED7B7F4FC9AE60949743F01F8E"/>
        </w:placeholder>
        <w:text/>
      </w:sdtPr>
      <w:sdtContent>
        <w:r w:rsidR="007176B4" w:rsidRPr="007176B4">
          <w:rPr>
            <w:bCs/>
          </w:rPr>
          <w:t>USKVBL/17284/2025/REG-</w:t>
        </w:r>
        <w:proofErr w:type="spellStart"/>
        <w:r w:rsidR="007176B4" w:rsidRPr="007176B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5ADBA34B9FB4E10A14136C3360619CA"/>
        </w:placeholder>
        <w:date w:fullDate="2025-12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176B4">
          <w:rPr>
            <w:bCs/>
          </w:rPr>
          <w:t>15.12.2025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D9A8EE15411446093DA99ABAB5287E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176B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F829F8692C8245EA80A18AC61806BE08"/>
        </w:placeholder>
        <w:text/>
      </w:sdtPr>
      <w:sdtContent>
        <w:r w:rsidR="007176B4" w:rsidRPr="007176B4">
          <w:t xml:space="preserve">IDEXX Q </w:t>
        </w:r>
        <w:proofErr w:type="spellStart"/>
        <w:r w:rsidR="007176B4" w:rsidRPr="007176B4">
          <w:t>Fever</w:t>
        </w:r>
        <w:proofErr w:type="spellEnd"/>
        <w:r w:rsidR="007176B4" w:rsidRPr="007176B4">
          <w:t xml:space="preserve"> Ab Test </w:t>
        </w:r>
        <w:proofErr w:type="spellStart"/>
        <w:r w:rsidR="007176B4" w:rsidRPr="007176B4">
          <w:t>Kit</w:t>
        </w:r>
        <w:proofErr w:type="spellEnd"/>
      </w:sdtContent>
    </w:sdt>
  </w:p>
  <w:p w:rsidR="00F66187" w:rsidRDefault="00F66187" w:rsidP="00447199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B4" w:rsidRDefault="007176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55B9"/>
    <w:rsid w:val="001D7923"/>
    <w:rsid w:val="002807FC"/>
    <w:rsid w:val="002A52EE"/>
    <w:rsid w:val="003E7666"/>
    <w:rsid w:val="00447199"/>
    <w:rsid w:val="00447B45"/>
    <w:rsid w:val="00497195"/>
    <w:rsid w:val="005F7D87"/>
    <w:rsid w:val="006340D2"/>
    <w:rsid w:val="00634737"/>
    <w:rsid w:val="0066351A"/>
    <w:rsid w:val="00704835"/>
    <w:rsid w:val="007176B4"/>
    <w:rsid w:val="007E66A5"/>
    <w:rsid w:val="00925434"/>
    <w:rsid w:val="009345D6"/>
    <w:rsid w:val="009A1595"/>
    <w:rsid w:val="00A06AFE"/>
    <w:rsid w:val="00A81E12"/>
    <w:rsid w:val="00C814EC"/>
    <w:rsid w:val="00C81CBA"/>
    <w:rsid w:val="00CE3CCE"/>
    <w:rsid w:val="00D30E14"/>
    <w:rsid w:val="00D631BE"/>
    <w:rsid w:val="00DF003D"/>
    <w:rsid w:val="00F463DE"/>
    <w:rsid w:val="00F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1780"/>
  <w15:docId w15:val="{00423966-B336-414E-B906-4B2CE9A4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F661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187"/>
  </w:style>
  <w:style w:type="paragraph" w:styleId="Zpat">
    <w:name w:val="footer"/>
    <w:basedOn w:val="Normln"/>
    <w:link w:val="ZpatChar"/>
    <w:uiPriority w:val="99"/>
    <w:unhideWhenUsed/>
    <w:rsid w:val="00F661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187"/>
  </w:style>
  <w:style w:type="character" w:styleId="Zstupntext">
    <w:name w:val="Placeholder Text"/>
    <w:qFormat/>
    <w:rsid w:val="00F6618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66187"/>
    <w:rPr>
      <w:b/>
      <w:bCs w:val="0"/>
    </w:rPr>
  </w:style>
  <w:style w:type="paragraph" w:customStyle="1" w:styleId="Default">
    <w:name w:val="Default"/>
    <w:rsid w:val="00447199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5A2A884F82402982DF5209D4A75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357FB3-D841-440A-871B-8E313C74FDAB}"/>
      </w:docPartPr>
      <w:docPartBody>
        <w:p w:rsidR="00460FA0" w:rsidRDefault="00FF2E73" w:rsidP="00FF2E73">
          <w:pPr>
            <w:pStyle w:val="2D5A2A884F82402982DF5209D4A7544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774BED7B7F4FC9AE60949743F01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49075-65BC-430B-9040-2F38940B6C78}"/>
      </w:docPartPr>
      <w:docPartBody>
        <w:p w:rsidR="00460FA0" w:rsidRDefault="00FF2E73" w:rsidP="00FF2E73">
          <w:pPr>
            <w:pStyle w:val="75774BED7B7F4FC9AE60949743F01F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ADBA34B9FB4E10A14136C33606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E08A8-EFE5-483D-9A21-22DCF03F42F6}"/>
      </w:docPartPr>
      <w:docPartBody>
        <w:p w:rsidR="00460FA0" w:rsidRDefault="00FF2E73" w:rsidP="00FF2E73">
          <w:pPr>
            <w:pStyle w:val="C5ADBA34B9FB4E10A14136C3360619C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D9A8EE15411446093DA99ABAB528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8993E-1DB5-41C3-B95D-9ACC437A2D5C}"/>
      </w:docPartPr>
      <w:docPartBody>
        <w:p w:rsidR="00460FA0" w:rsidRDefault="00FF2E73" w:rsidP="00FF2E73">
          <w:pPr>
            <w:pStyle w:val="AD9A8EE15411446093DA99ABAB5287E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829F8692C8245EA80A18AC61806B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EF6CC-03C1-457F-B028-6368E83AB9D6}"/>
      </w:docPartPr>
      <w:docPartBody>
        <w:p w:rsidR="00460FA0" w:rsidRDefault="00FF2E73" w:rsidP="00FF2E73">
          <w:pPr>
            <w:pStyle w:val="F829F8692C8245EA80A18AC61806BE0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0"/>
    <w:rsid w:val="0003523D"/>
    <w:rsid w:val="00460FA0"/>
    <w:rsid w:val="006549B0"/>
    <w:rsid w:val="00842A8F"/>
    <w:rsid w:val="00A12114"/>
    <w:rsid w:val="00A228D0"/>
    <w:rsid w:val="00AB2408"/>
    <w:rsid w:val="00C9751E"/>
    <w:rsid w:val="00E56240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F2E73"/>
    <w:rPr>
      <w:color w:val="808080"/>
    </w:rPr>
  </w:style>
  <w:style w:type="paragraph" w:customStyle="1" w:styleId="DACDFFFD40814F15AECF1CD4EB486B3A">
    <w:name w:val="DACDFFFD40814F15AECF1CD4EB486B3A"/>
    <w:rsid w:val="006549B0"/>
  </w:style>
  <w:style w:type="paragraph" w:customStyle="1" w:styleId="8CC5CBA586AD49AAB75C01F568000ECB">
    <w:name w:val="8CC5CBA586AD49AAB75C01F568000ECB"/>
    <w:rsid w:val="006549B0"/>
  </w:style>
  <w:style w:type="paragraph" w:customStyle="1" w:styleId="84C7628D8C194A33AEBF3A7DF2010C83">
    <w:name w:val="84C7628D8C194A33AEBF3A7DF2010C83"/>
    <w:rsid w:val="006549B0"/>
  </w:style>
  <w:style w:type="paragraph" w:customStyle="1" w:styleId="8636E21CD0004885919F8CBDA19156C1">
    <w:name w:val="8636E21CD0004885919F8CBDA19156C1"/>
    <w:rsid w:val="006549B0"/>
  </w:style>
  <w:style w:type="paragraph" w:customStyle="1" w:styleId="6A6F75056DAD4DD2BFFE95EC4B937688">
    <w:name w:val="6A6F75056DAD4DD2BFFE95EC4B937688"/>
    <w:rsid w:val="006549B0"/>
  </w:style>
  <w:style w:type="paragraph" w:customStyle="1" w:styleId="2D5A2A884F82402982DF5209D4A75447">
    <w:name w:val="2D5A2A884F82402982DF5209D4A75447"/>
    <w:rsid w:val="00FF2E73"/>
  </w:style>
  <w:style w:type="paragraph" w:customStyle="1" w:styleId="75774BED7B7F4FC9AE60949743F01F8E">
    <w:name w:val="75774BED7B7F4FC9AE60949743F01F8E"/>
    <w:rsid w:val="00FF2E73"/>
  </w:style>
  <w:style w:type="paragraph" w:customStyle="1" w:styleId="C5ADBA34B9FB4E10A14136C3360619CA">
    <w:name w:val="C5ADBA34B9FB4E10A14136C3360619CA"/>
    <w:rsid w:val="00FF2E73"/>
  </w:style>
  <w:style w:type="paragraph" w:customStyle="1" w:styleId="AD9A8EE15411446093DA99ABAB5287E2">
    <w:name w:val="AD9A8EE15411446093DA99ABAB5287E2"/>
    <w:rsid w:val="00FF2E73"/>
  </w:style>
  <w:style w:type="paragraph" w:customStyle="1" w:styleId="F829F8692C8245EA80A18AC61806BE08">
    <w:name w:val="F829F8692C8245EA80A18AC61806BE08"/>
    <w:rsid w:val="00FF2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10</cp:revision>
  <dcterms:created xsi:type="dcterms:W3CDTF">2021-06-03T12:50:00Z</dcterms:created>
  <dcterms:modified xsi:type="dcterms:W3CDTF">2025-12-15T13:21:00Z</dcterms:modified>
</cp:coreProperties>
</file>