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842D9" w14:textId="77777777" w:rsidR="00577FDD" w:rsidRPr="00217953" w:rsidRDefault="00577FDD" w:rsidP="00577FDD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217953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PREMIER HYDRATAČNÍ LESK</w:t>
      </w:r>
    </w:p>
    <w:p w14:paraId="6EB93095" w14:textId="77777777" w:rsidR="00577FDD" w:rsidRPr="00217953" w:rsidRDefault="00577FDD" w:rsidP="00577FDD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</w:pPr>
    </w:p>
    <w:p w14:paraId="5189B558" w14:textId="77777777" w:rsidR="00577FDD" w:rsidRPr="00217953" w:rsidRDefault="00577FDD" w:rsidP="00577FDD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</w:pPr>
      <w:r w:rsidRPr="00217953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PODPORA RŮSTU HŘÍVY</w:t>
      </w:r>
    </w:p>
    <w:p w14:paraId="2AFEDC7E" w14:textId="77777777" w:rsidR="00577FDD" w:rsidRPr="00217953" w:rsidRDefault="00577FDD" w:rsidP="00577FDD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217953">
        <w:rPr>
          <w:rFonts w:cstheme="minorHAnsi"/>
          <w:color w:val="000000"/>
          <w:sz w:val="22"/>
          <w:szCs w:val="22"/>
        </w:rPr>
        <w:t>PŘÍRODNÍ SLOŽENÍ</w:t>
      </w:r>
    </w:p>
    <w:p w14:paraId="0E5D9A5A" w14:textId="77777777" w:rsidR="00577FDD" w:rsidRPr="00217953" w:rsidRDefault="00577FDD" w:rsidP="00577FDD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</w:pPr>
    </w:p>
    <w:p w14:paraId="37F73A99" w14:textId="77777777" w:rsidR="00577FDD" w:rsidRPr="00217953" w:rsidRDefault="00577FDD" w:rsidP="00577FDD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</w:pPr>
      <w:r w:rsidRPr="00217953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ANTI – SLIP PROTISKLUZOVÁ SLOŽKA</w:t>
      </w:r>
    </w:p>
    <w:p w14:paraId="228FD980" w14:textId="77777777" w:rsidR="00577FDD" w:rsidRPr="00217953" w:rsidRDefault="00577FDD" w:rsidP="00577FDD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BEZ SILIKONU</w:t>
      </w:r>
    </w:p>
    <w:p w14:paraId="0397B5C8" w14:textId="77777777" w:rsidR="00577FDD" w:rsidRPr="00217953" w:rsidRDefault="00577FDD" w:rsidP="00577FDD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p w14:paraId="6E25688F" w14:textId="77777777" w:rsidR="00577FDD" w:rsidRPr="00217953" w:rsidRDefault="00577FDD" w:rsidP="00577FDD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</w:pPr>
      <w:r w:rsidRPr="00217953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NEJEN PRO KONĚ</w:t>
      </w:r>
    </w:p>
    <w:p w14:paraId="2C292AEA" w14:textId="77777777" w:rsidR="00577FDD" w:rsidRPr="00217953" w:rsidRDefault="00577FDD" w:rsidP="00577FDD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p w14:paraId="42601B50" w14:textId="77777777" w:rsidR="00577FDD" w:rsidRPr="00217953" w:rsidRDefault="00577FDD" w:rsidP="00577FDD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946</w:t>
      </w:r>
      <w: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ml/473</w:t>
      </w:r>
      <w: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ml/3,8</w:t>
      </w:r>
      <w: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l (1 galon) </w:t>
      </w:r>
    </w:p>
    <w:p w14:paraId="7C04B0C3" w14:textId="77777777" w:rsidR="00577FDD" w:rsidRPr="00217953" w:rsidRDefault="00577FDD" w:rsidP="00577FDD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p w14:paraId="5AFE2DD6" w14:textId="77777777" w:rsidR="00577FDD" w:rsidRPr="00217953" w:rsidRDefault="00577FDD" w:rsidP="00577FDD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217953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PREMIER HYDRATAČNÍ LESK </w:t>
      </w:r>
    </w:p>
    <w:p w14:paraId="64315477" w14:textId="77777777" w:rsidR="00577FDD" w:rsidRPr="00217953" w:rsidRDefault="00577FDD" w:rsidP="00577FDD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PRO KAŽDODENNÍ LESK A HYDRATACI </w:t>
      </w:r>
    </w:p>
    <w:p w14:paraId="53823E62" w14:textId="77777777" w:rsidR="00577FDD" w:rsidRPr="00217953" w:rsidRDefault="00577FDD" w:rsidP="00577FDD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p w14:paraId="46A017AF" w14:textId="77777777" w:rsidR="00577FDD" w:rsidRPr="00217953" w:rsidRDefault="00577FDD" w:rsidP="00577FDD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</w:pPr>
      <w:r w:rsidRPr="00217953">
        <w:rPr>
          <w:rFonts w:eastAsia="Times New Roman" w:cstheme="minorHAnsi"/>
          <w:bCs/>
          <w:color w:val="000000"/>
          <w:kern w:val="0"/>
          <w:sz w:val="22"/>
          <w:szCs w:val="22"/>
          <w:lang w:eastAsia="cs-CZ"/>
          <w14:ligatures w14:val="none"/>
        </w:rPr>
        <w:t>Vysoce hydratační sprej, který zabraňuje při rozčesávání trhání a lámání hřívy a ocasu. Jeho složení bylo speciálně vyvinuto na vázání vlhkosti zachycené vzduchem. Hříva, srst a ocas tak není obalena silikony, chemikáliemi a může volně dýchat růst. Tento sprej lze používat každý den, zejména po koupání nebo při kartáčování. Perfektní použití také v zimním období, kdy není možnost koně vykoupat</w:t>
      </w:r>
      <w:r w:rsidRPr="00217953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</w:p>
    <w:p w14:paraId="06B96580" w14:textId="77777777" w:rsidR="00577FDD" w:rsidRPr="00217953" w:rsidRDefault="00577FDD" w:rsidP="00577FDD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</w:pPr>
    </w:p>
    <w:p w14:paraId="11779993" w14:textId="77777777" w:rsidR="00577FDD" w:rsidRPr="00217953" w:rsidRDefault="00577FDD" w:rsidP="00577FDD">
      <w:pPr>
        <w:pStyle w:val="Odstavecseseznamem"/>
        <w:numPr>
          <w:ilvl w:val="0"/>
          <w:numId w:val="3"/>
        </w:num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Oblíbený </w:t>
      </w:r>
      <w:proofErr w:type="spellStart"/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rozčesávač</w:t>
      </w:r>
      <w:proofErr w:type="spellEnd"/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, který zvyšuje lesk</w:t>
      </w:r>
    </w:p>
    <w:p w14:paraId="344B471D" w14:textId="77777777" w:rsidR="00577FDD" w:rsidRPr="00217953" w:rsidRDefault="00577FDD" w:rsidP="00577FDD">
      <w:pPr>
        <w:pStyle w:val="Odstavecseseznamem"/>
        <w:numPr>
          <w:ilvl w:val="0"/>
          <w:numId w:val="3"/>
        </w:num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Intenzivně zvlhčuje a vyživuje vlasovou strukturu i pokožku</w:t>
      </w:r>
    </w:p>
    <w:p w14:paraId="46F3EB8B" w14:textId="77777777" w:rsidR="00577FDD" w:rsidRPr="00217953" w:rsidRDefault="00577FDD" w:rsidP="00577FDD">
      <w:pPr>
        <w:pStyle w:val="Odstavecseseznamem"/>
        <w:numPr>
          <w:ilvl w:val="0"/>
          <w:numId w:val="3"/>
        </w:num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Zabraňuje třepení a lámavosti</w:t>
      </w:r>
    </w:p>
    <w:p w14:paraId="169FFC54" w14:textId="77777777" w:rsidR="00577FDD" w:rsidRPr="00217953" w:rsidRDefault="00577FDD" w:rsidP="00577FDD">
      <w:pPr>
        <w:pStyle w:val="Odstavecseseznamem"/>
        <w:numPr>
          <w:ilvl w:val="0"/>
          <w:numId w:val="3"/>
        </w:num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Chrání srst před vyblednutím</w:t>
      </w:r>
    </w:p>
    <w:p w14:paraId="129FEB46" w14:textId="77777777" w:rsidR="00577FDD" w:rsidRPr="00217953" w:rsidRDefault="00577FDD" w:rsidP="00577FDD">
      <w:pPr>
        <w:pStyle w:val="Odstavecseseznamem"/>
        <w:numPr>
          <w:ilvl w:val="0"/>
          <w:numId w:val="3"/>
        </w:num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Odpuzuje prach a nečistoty</w:t>
      </w:r>
    </w:p>
    <w:p w14:paraId="1C119E38" w14:textId="77777777" w:rsidR="00577FDD" w:rsidRPr="00217953" w:rsidRDefault="00577FDD" w:rsidP="00577FDD">
      <w:pPr>
        <w:pStyle w:val="Odstavecseseznamem"/>
        <w:numPr>
          <w:ilvl w:val="0"/>
          <w:numId w:val="3"/>
        </w:num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Protiskluzový (lze aplikovat do oblasti sedla)</w:t>
      </w:r>
    </w:p>
    <w:p w14:paraId="6AEF9040" w14:textId="77777777" w:rsidR="00577FDD" w:rsidRPr="00217953" w:rsidRDefault="00577FDD" w:rsidP="00577FDD">
      <w:pPr>
        <w:pStyle w:val="Odstavecseseznamem"/>
        <w:numPr>
          <w:ilvl w:val="0"/>
          <w:numId w:val="3"/>
        </w:num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Bez silikonů</w:t>
      </w:r>
    </w:p>
    <w:p w14:paraId="037DD327" w14:textId="77777777" w:rsidR="00577FDD" w:rsidRPr="00217953" w:rsidRDefault="00577FDD" w:rsidP="00577FDD">
      <w:pPr>
        <w:pStyle w:val="Odstavecseseznamem"/>
        <w:numPr>
          <w:ilvl w:val="0"/>
          <w:numId w:val="3"/>
        </w:num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Anti-statický, netoxický</w:t>
      </w:r>
    </w:p>
    <w:p w14:paraId="0D1A21DD" w14:textId="77777777" w:rsidR="00577FDD" w:rsidRPr="00217953" w:rsidRDefault="00577FDD" w:rsidP="00577FDD">
      <w:pPr>
        <w:pStyle w:val="Odstavecseseznamem"/>
        <w:numPr>
          <w:ilvl w:val="0"/>
          <w:numId w:val="3"/>
        </w:num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Nedráždí oči</w:t>
      </w:r>
    </w:p>
    <w:p w14:paraId="3E91D295" w14:textId="77777777" w:rsidR="00577FDD" w:rsidRPr="00217953" w:rsidRDefault="00577FDD" w:rsidP="00577FDD">
      <w:pPr>
        <w:pStyle w:val="Odstavecseseznamem"/>
        <w:numPr>
          <w:ilvl w:val="0"/>
          <w:numId w:val="3"/>
        </w:num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Bezpečný pro březí klisny a hříbata</w:t>
      </w:r>
    </w:p>
    <w:p w14:paraId="7B4879EA" w14:textId="77777777" w:rsidR="00577FDD" w:rsidRPr="00217953" w:rsidRDefault="00577FDD" w:rsidP="00577FDD">
      <w:pPr>
        <w:pStyle w:val="Odstavecseseznamem"/>
        <w:numPr>
          <w:ilvl w:val="0"/>
          <w:numId w:val="3"/>
        </w:num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Tropická vůně</w:t>
      </w:r>
    </w:p>
    <w:p w14:paraId="2679F368" w14:textId="77777777" w:rsidR="00577FDD" w:rsidRPr="00217953" w:rsidRDefault="00577FDD" w:rsidP="00577FDD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p w14:paraId="2F7B97C0" w14:textId="77777777" w:rsidR="00577FDD" w:rsidRPr="00217953" w:rsidRDefault="00577FDD" w:rsidP="00577FDD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p w14:paraId="337978B8" w14:textId="77777777" w:rsidR="00577FDD" w:rsidRPr="00217953" w:rsidRDefault="00577FDD" w:rsidP="00577FDD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</w:pPr>
      <w:r w:rsidRPr="00217953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Použití: Lze použít na suchou či mokrou srst/hřívu/ocas</w:t>
      </w:r>
    </w:p>
    <w:p w14:paraId="5618E7C2" w14:textId="306683D0" w:rsidR="00577FDD" w:rsidRPr="00217953" w:rsidRDefault="00577FDD" w:rsidP="00577FDD">
      <w:pPr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</w:pPr>
      <w:bookmarkStart w:id="0" w:name="_GoBack"/>
      <w:bookmarkEnd w:id="0"/>
      <w:r w:rsidRPr="0021795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 xml:space="preserve">Aplikujte (nastříkejte) rovnoměrně na celé tělo - srst, hřívu, ocas, nohy alespoň 3x týdně. NEOPLACHUJTE. </w:t>
      </w:r>
    </w:p>
    <w:p w14:paraId="147FF12B" w14:textId="77777777" w:rsidR="00577FDD" w:rsidRPr="00217953" w:rsidRDefault="00577FDD" w:rsidP="00577FDD">
      <w:pPr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</w:pPr>
      <w:r w:rsidRPr="00217953">
        <w:rPr>
          <w:rFonts w:eastAsia="Times New Roman" w:cstheme="minorHAnsi"/>
          <w:color w:val="222222"/>
          <w:kern w:val="0"/>
          <w:sz w:val="22"/>
          <w:szCs w:val="22"/>
          <w:lang w:eastAsia="cs-CZ"/>
          <w14:ligatures w14:val="none"/>
        </w:rPr>
        <w:t>Nejlepší kombinace po umytí PREMIER ŠAMPONEM &amp; KONDICIONÉREM.</w:t>
      </w:r>
    </w:p>
    <w:p w14:paraId="0B53C37C" w14:textId="77777777" w:rsidR="00577FDD" w:rsidRPr="00217953" w:rsidRDefault="00577FDD" w:rsidP="00577FDD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</w:p>
    <w:p w14:paraId="277F1CC1" w14:textId="77777777" w:rsidR="00577FDD" w:rsidRPr="00217953" w:rsidRDefault="00577FDD" w:rsidP="00577FDD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217953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cs-CZ"/>
          <w14:ligatures w14:val="none"/>
        </w:rPr>
        <w:t>SLOŽENÍ VÝROBKU:</w:t>
      </w:r>
    </w:p>
    <w:p w14:paraId="527ECE23" w14:textId="77777777" w:rsidR="00577FDD" w:rsidRPr="00217953" w:rsidRDefault="00577FDD" w:rsidP="00577FDD">
      <w:pPr>
        <w:rPr>
          <w:rFonts w:cstheme="minorHAnsi"/>
          <w:color w:val="000000"/>
          <w:sz w:val="22"/>
          <w:szCs w:val="22"/>
        </w:rPr>
      </w:pPr>
      <w:proofErr w:type="spellStart"/>
      <w:r w:rsidRPr="00217953">
        <w:rPr>
          <w:rFonts w:cstheme="minorHAnsi"/>
          <w:color w:val="000000"/>
          <w:sz w:val="22"/>
          <w:szCs w:val="22"/>
        </w:rPr>
        <w:t>Deionized</w:t>
      </w:r>
      <w:proofErr w:type="spellEnd"/>
      <w:r w:rsidRPr="00217953">
        <w:rPr>
          <w:rFonts w:cstheme="minorHAnsi"/>
          <w:color w:val="000000"/>
          <w:sz w:val="22"/>
          <w:szCs w:val="22"/>
        </w:rPr>
        <w:t xml:space="preserve"> </w:t>
      </w:r>
      <w:proofErr w:type="spellStart"/>
      <w:r w:rsidRPr="00217953">
        <w:rPr>
          <w:rFonts w:cstheme="minorHAnsi"/>
          <w:color w:val="000000"/>
          <w:sz w:val="22"/>
          <w:szCs w:val="22"/>
        </w:rPr>
        <w:t>Water</w:t>
      </w:r>
      <w:proofErr w:type="spellEnd"/>
      <w:r w:rsidRPr="00217953">
        <w:rPr>
          <w:rFonts w:cstheme="minorHAnsi"/>
          <w:color w:val="000000"/>
          <w:sz w:val="22"/>
          <w:szCs w:val="22"/>
        </w:rPr>
        <w:t xml:space="preserve">, </w:t>
      </w:r>
      <w:proofErr w:type="spellStart"/>
      <w:r w:rsidRPr="00217953">
        <w:rPr>
          <w:rFonts w:cstheme="minorHAnsi"/>
          <w:color w:val="000000"/>
          <w:sz w:val="22"/>
          <w:szCs w:val="22"/>
        </w:rPr>
        <w:t>Sodium</w:t>
      </w:r>
      <w:proofErr w:type="spellEnd"/>
      <w:r w:rsidRPr="00217953">
        <w:rPr>
          <w:rFonts w:cstheme="minorHAnsi"/>
          <w:color w:val="000000"/>
          <w:sz w:val="22"/>
          <w:szCs w:val="22"/>
        </w:rPr>
        <w:t xml:space="preserve"> PCA, </w:t>
      </w:r>
      <w:proofErr w:type="spellStart"/>
      <w:r w:rsidRPr="00217953">
        <w:rPr>
          <w:rFonts w:cstheme="minorHAnsi"/>
          <w:color w:val="000000"/>
          <w:sz w:val="22"/>
          <w:szCs w:val="22"/>
        </w:rPr>
        <w:t>Centrimonium</w:t>
      </w:r>
      <w:proofErr w:type="spellEnd"/>
      <w:r w:rsidRPr="00217953">
        <w:rPr>
          <w:rFonts w:cstheme="minorHAnsi"/>
          <w:color w:val="000000"/>
          <w:sz w:val="22"/>
          <w:szCs w:val="22"/>
        </w:rPr>
        <w:t xml:space="preserve"> Chloride, Propylene </w:t>
      </w:r>
      <w:proofErr w:type="spellStart"/>
      <w:r w:rsidRPr="00217953">
        <w:rPr>
          <w:rFonts w:cstheme="minorHAnsi"/>
          <w:color w:val="000000"/>
          <w:sz w:val="22"/>
          <w:szCs w:val="22"/>
        </w:rPr>
        <w:t>Glycol</w:t>
      </w:r>
      <w:proofErr w:type="spellEnd"/>
      <w:r w:rsidRPr="00217953">
        <w:rPr>
          <w:rFonts w:cstheme="minorHAnsi"/>
          <w:color w:val="000000"/>
          <w:sz w:val="22"/>
          <w:szCs w:val="22"/>
        </w:rPr>
        <w:t xml:space="preserve">, Aloe Vera </w:t>
      </w:r>
      <w:proofErr w:type="spellStart"/>
      <w:r w:rsidRPr="00217953">
        <w:rPr>
          <w:rFonts w:cstheme="minorHAnsi"/>
          <w:color w:val="000000"/>
          <w:sz w:val="22"/>
          <w:szCs w:val="22"/>
        </w:rPr>
        <w:t>Barbadensis</w:t>
      </w:r>
      <w:proofErr w:type="spellEnd"/>
      <w:r w:rsidRPr="00217953">
        <w:rPr>
          <w:rFonts w:cstheme="minorHAnsi"/>
          <w:color w:val="000000"/>
          <w:sz w:val="22"/>
          <w:szCs w:val="22"/>
        </w:rPr>
        <w:t xml:space="preserve">, </w:t>
      </w:r>
      <w:proofErr w:type="spellStart"/>
      <w:r w:rsidRPr="00217953">
        <w:rPr>
          <w:rFonts w:cstheme="minorHAnsi"/>
          <w:color w:val="000000"/>
          <w:sz w:val="22"/>
          <w:szCs w:val="22"/>
        </w:rPr>
        <w:t>Glycosaminoglycans</w:t>
      </w:r>
      <w:proofErr w:type="spellEnd"/>
      <w:r w:rsidRPr="00217953">
        <w:rPr>
          <w:rFonts w:cstheme="minorHAnsi"/>
          <w:color w:val="000000"/>
          <w:sz w:val="22"/>
          <w:szCs w:val="22"/>
        </w:rPr>
        <w:t xml:space="preserve">, </w:t>
      </w:r>
      <w:proofErr w:type="spellStart"/>
      <w:r w:rsidRPr="00217953">
        <w:rPr>
          <w:rFonts w:cstheme="minorHAnsi"/>
          <w:color w:val="000000"/>
          <w:sz w:val="22"/>
          <w:szCs w:val="22"/>
        </w:rPr>
        <w:t>Polysorbate</w:t>
      </w:r>
      <w:proofErr w:type="spellEnd"/>
      <w:r w:rsidRPr="00217953">
        <w:rPr>
          <w:rFonts w:cstheme="minorHAnsi"/>
          <w:color w:val="000000"/>
          <w:sz w:val="22"/>
          <w:szCs w:val="22"/>
        </w:rPr>
        <w:t xml:space="preserve"> 20, </w:t>
      </w:r>
      <w:proofErr w:type="spellStart"/>
      <w:r w:rsidRPr="00217953">
        <w:rPr>
          <w:rFonts w:cstheme="minorHAnsi"/>
          <w:color w:val="000000"/>
          <w:sz w:val="22"/>
          <w:szCs w:val="22"/>
        </w:rPr>
        <w:t>Polysorbate</w:t>
      </w:r>
      <w:proofErr w:type="spellEnd"/>
      <w:r w:rsidRPr="00217953">
        <w:rPr>
          <w:rFonts w:cstheme="minorHAnsi"/>
          <w:color w:val="000000"/>
          <w:sz w:val="22"/>
          <w:szCs w:val="22"/>
        </w:rPr>
        <w:t xml:space="preserve"> 80, </w:t>
      </w:r>
      <w:proofErr w:type="spellStart"/>
      <w:r w:rsidRPr="00217953">
        <w:rPr>
          <w:rFonts w:cstheme="minorHAnsi"/>
          <w:color w:val="000000"/>
          <w:sz w:val="22"/>
          <w:szCs w:val="22"/>
        </w:rPr>
        <w:t>Citric</w:t>
      </w:r>
      <w:proofErr w:type="spellEnd"/>
      <w:r w:rsidRPr="00217953">
        <w:rPr>
          <w:rFonts w:cstheme="minorHAnsi"/>
          <w:color w:val="000000"/>
          <w:sz w:val="22"/>
          <w:szCs w:val="22"/>
        </w:rPr>
        <w:t xml:space="preserve"> Acid, DMDM </w:t>
      </w:r>
      <w:proofErr w:type="spellStart"/>
      <w:r w:rsidRPr="00217953">
        <w:rPr>
          <w:rFonts w:cstheme="minorHAnsi"/>
          <w:color w:val="000000"/>
          <w:sz w:val="22"/>
          <w:szCs w:val="22"/>
        </w:rPr>
        <w:t>Hydantoin</w:t>
      </w:r>
      <w:proofErr w:type="spellEnd"/>
      <w:r w:rsidRPr="00217953">
        <w:rPr>
          <w:rFonts w:cstheme="minorHAnsi"/>
          <w:color w:val="000000"/>
          <w:sz w:val="22"/>
          <w:szCs w:val="22"/>
        </w:rPr>
        <w:t xml:space="preserve">, </w:t>
      </w:r>
      <w:proofErr w:type="spellStart"/>
      <w:r w:rsidRPr="00217953">
        <w:rPr>
          <w:rFonts w:cstheme="minorHAnsi"/>
          <w:color w:val="000000"/>
          <w:sz w:val="22"/>
          <w:szCs w:val="22"/>
        </w:rPr>
        <w:t>Methylparaben</w:t>
      </w:r>
      <w:proofErr w:type="spellEnd"/>
      <w:r w:rsidRPr="00217953">
        <w:rPr>
          <w:rFonts w:cstheme="minorHAnsi"/>
          <w:color w:val="000000"/>
          <w:sz w:val="22"/>
          <w:szCs w:val="22"/>
        </w:rPr>
        <w:t xml:space="preserve">, </w:t>
      </w:r>
      <w:proofErr w:type="spellStart"/>
      <w:r w:rsidRPr="00217953">
        <w:rPr>
          <w:rFonts w:cstheme="minorHAnsi"/>
          <w:color w:val="000000"/>
          <w:sz w:val="22"/>
          <w:szCs w:val="22"/>
        </w:rPr>
        <w:t>Tetrasodium</w:t>
      </w:r>
      <w:proofErr w:type="spellEnd"/>
      <w:r w:rsidRPr="00217953">
        <w:rPr>
          <w:rFonts w:cstheme="minorHAnsi"/>
          <w:color w:val="000000"/>
          <w:sz w:val="22"/>
          <w:szCs w:val="22"/>
        </w:rPr>
        <w:t xml:space="preserve"> EDTA, </w:t>
      </w:r>
      <w:proofErr w:type="spellStart"/>
      <w:r w:rsidRPr="00217953">
        <w:rPr>
          <w:rFonts w:cstheme="minorHAnsi"/>
          <w:color w:val="000000"/>
          <w:sz w:val="22"/>
          <w:szCs w:val="22"/>
        </w:rPr>
        <w:t>Defoamer</w:t>
      </w:r>
      <w:proofErr w:type="spellEnd"/>
      <w:r w:rsidRPr="00217953">
        <w:rPr>
          <w:rFonts w:cstheme="minorHAnsi"/>
          <w:color w:val="000000"/>
          <w:sz w:val="22"/>
          <w:szCs w:val="22"/>
        </w:rPr>
        <w:t xml:space="preserve">, </w:t>
      </w:r>
      <w:proofErr w:type="spellStart"/>
      <w:r w:rsidRPr="00217953">
        <w:rPr>
          <w:rFonts w:cstheme="minorHAnsi"/>
          <w:color w:val="000000"/>
          <w:sz w:val="22"/>
          <w:szCs w:val="22"/>
        </w:rPr>
        <w:t>Fragrance</w:t>
      </w:r>
      <w:proofErr w:type="spellEnd"/>
      <w:r w:rsidRPr="00217953">
        <w:rPr>
          <w:rFonts w:cstheme="minorHAnsi"/>
          <w:color w:val="000000"/>
          <w:sz w:val="22"/>
          <w:szCs w:val="22"/>
        </w:rPr>
        <w:t>.</w:t>
      </w:r>
    </w:p>
    <w:p w14:paraId="65B6ED21" w14:textId="77777777" w:rsidR="00577FDD" w:rsidRPr="00217953" w:rsidRDefault="00577FDD" w:rsidP="00577FDD">
      <w:pPr>
        <w:rPr>
          <w:rFonts w:cstheme="minorHAnsi"/>
          <w:color w:val="000000"/>
          <w:sz w:val="22"/>
          <w:szCs w:val="22"/>
        </w:rPr>
      </w:pPr>
    </w:p>
    <w:p w14:paraId="534CD471" w14:textId="77777777" w:rsidR="00577FDD" w:rsidRPr="00217953" w:rsidRDefault="00577FDD" w:rsidP="00577FDD">
      <w:pP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</w:pPr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Veterinární přípravek pouze pro zvířata. Uchovávejte mimo dohled a dosah dětí.</w:t>
      </w:r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br/>
        <w:t>Nekombinujte s přípravky obsahující silikony a oleje, může zmenšit efektivitu.</w:t>
      </w:r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br/>
        <w:t>Nesmí být skladováno při teplotě pod 0°C.</w:t>
      </w:r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br/>
      </w:r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lastRenderedPageBreak/>
        <w:t xml:space="preserve">Výrobce: </w:t>
      </w:r>
      <w:proofErr w:type="spellStart"/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EQyss</w:t>
      </w:r>
      <w:proofErr w:type="spellEnd"/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Grooming</w:t>
      </w:r>
      <w:proofErr w:type="spellEnd"/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 </w:t>
      </w:r>
      <w:proofErr w:type="spellStart"/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Products</w:t>
      </w:r>
      <w:proofErr w:type="spellEnd"/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, </w:t>
      </w:r>
      <w:proofErr w:type="spellStart"/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Ins</w:t>
      </w:r>
      <w:proofErr w:type="spellEnd"/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 xml:space="preserve">. </w:t>
      </w:r>
      <w:proofErr w:type="spellStart"/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Carlsbad</w:t>
      </w:r>
      <w:proofErr w:type="spellEnd"/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, CA 92013, USA</w:t>
      </w:r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br/>
        <w:t xml:space="preserve">Držitel rozhodnutí o schválení/distribuce: Veronika </w:t>
      </w:r>
      <w:proofErr w:type="spellStart"/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Svátová</w:t>
      </w:r>
      <w:proofErr w:type="spellEnd"/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, </w:t>
      </w:r>
      <w:r w:rsidRPr="00217953">
        <w:rPr>
          <w:rFonts w:eastAsia="Times New Roman" w:cstheme="minorHAnsi"/>
          <w:kern w:val="0"/>
          <w:sz w:val="22"/>
          <w:szCs w:val="22"/>
          <w:lang w:eastAsia="cs-CZ"/>
          <w14:ligatures w14:val="none"/>
        </w:rPr>
        <w:t>www.eqyss.cz</w:t>
      </w:r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br/>
        <w:t>Číslo šarže a datum exspirace uvedeno na dně obalu.</w:t>
      </w:r>
      <w:r w:rsidRPr="00217953"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br/>
        <w:t xml:space="preserve">Číslo schválení: </w:t>
      </w:r>
      <w:r>
        <w:rPr>
          <w:rFonts w:eastAsia="Times New Roman" w:cstheme="minorHAnsi"/>
          <w:color w:val="000000"/>
          <w:kern w:val="0"/>
          <w:sz w:val="22"/>
          <w:szCs w:val="22"/>
          <w:lang w:eastAsia="cs-CZ"/>
          <w14:ligatures w14:val="none"/>
        </w:rPr>
        <w:t>015-13/C</w:t>
      </w:r>
    </w:p>
    <w:p w14:paraId="457EE085" w14:textId="77777777" w:rsidR="00577FDD" w:rsidRPr="00217953" w:rsidRDefault="00577FDD" w:rsidP="00577FDD">
      <w:pPr>
        <w:rPr>
          <w:rFonts w:cstheme="minorHAnsi"/>
          <w:sz w:val="22"/>
          <w:szCs w:val="22"/>
        </w:rPr>
      </w:pPr>
    </w:p>
    <w:p w14:paraId="2F78369E" w14:textId="77777777" w:rsidR="00577FDD" w:rsidRPr="00CA4FE8" w:rsidRDefault="00577FDD" w:rsidP="00577FDD"/>
    <w:p w14:paraId="3BC74DF3" w14:textId="5BF94B3D" w:rsidR="002D49C0" w:rsidRPr="00577FDD" w:rsidRDefault="002D49C0" w:rsidP="00577FDD"/>
    <w:sectPr w:rsidR="002D49C0" w:rsidRPr="00577FDD" w:rsidSect="00B11F0A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B3995" w14:textId="77777777" w:rsidR="002B1123" w:rsidRDefault="002B1123" w:rsidP="00A448C5">
      <w:r>
        <w:separator/>
      </w:r>
    </w:p>
  </w:endnote>
  <w:endnote w:type="continuationSeparator" w:id="0">
    <w:p w14:paraId="0F2169AF" w14:textId="77777777" w:rsidR="002B1123" w:rsidRDefault="002B1123" w:rsidP="00A4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A2AAD" w14:textId="77777777" w:rsidR="002B1123" w:rsidRDefault="002B1123" w:rsidP="00A448C5">
      <w:r>
        <w:separator/>
      </w:r>
    </w:p>
  </w:footnote>
  <w:footnote w:type="continuationSeparator" w:id="0">
    <w:p w14:paraId="18240B04" w14:textId="77777777" w:rsidR="002B1123" w:rsidRDefault="002B1123" w:rsidP="00A44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A7A77" w14:textId="4B7A5492" w:rsidR="00A448C5" w:rsidRPr="003A0E43" w:rsidRDefault="00A448C5" w:rsidP="00D860B8">
    <w:pPr>
      <w:jc w:val="both"/>
      <w:rPr>
        <w:sz w:val="22"/>
        <w:szCs w:val="22"/>
      </w:rPr>
    </w:pPr>
    <w:r w:rsidRPr="003A0E43">
      <w:rPr>
        <w:bCs/>
        <w:sz w:val="22"/>
        <w:szCs w:val="22"/>
      </w:rPr>
      <w:t>Text na</w:t>
    </w:r>
    <w:r w:rsidRPr="003A0E43">
      <w:rPr>
        <w:sz w:val="22"/>
        <w:szCs w:val="22"/>
      </w:rPr>
      <w:t xml:space="preserve"> </w:t>
    </w:r>
    <w:sdt>
      <w:sdtPr>
        <w:rPr>
          <w:sz w:val="22"/>
          <w:szCs w:val="22"/>
        </w:rPr>
        <w:id w:val="-1951455938"/>
        <w:placeholder>
          <w:docPart w:val="D16BFB9F6C1149FB9625EE39B0D52A13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3A0E43">
          <w:rPr>
            <w:sz w:val="22"/>
            <w:szCs w:val="22"/>
          </w:rPr>
          <w:t>obal=PI</w:t>
        </w:r>
      </w:sdtContent>
    </w:sdt>
    <w:r w:rsidRPr="003A0E43">
      <w:rPr>
        <w:bCs/>
        <w:sz w:val="22"/>
        <w:szCs w:val="22"/>
      </w:rPr>
      <w:t xml:space="preserve"> součást dokumentace schválené rozhodnutím </w:t>
    </w:r>
    <w:proofErr w:type="spellStart"/>
    <w:r w:rsidRPr="003A0E43">
      <w:rPr>
        <w:bCs/>
        <w:sz w:val="22"/>
        <w:szCs w:val="22"/>
      </w:rPr>
      <w:t>sp.zn</w:t>
    </w:r>
    <w:proofErr w:type="spellEnd"/>
    <w:r w:rsidRPr="003A0E43">
      <w:rPr>
        <w:bCs/>
        <w:sz w:val="22"/>
        <w:szCs w:val="22"/>
      </w:rPr>
      <w:t xml:space="preserve">. </w:t>
    </w:r>
    <w:sdt>
      <w:sdtPr>
        <w:rPr>
          <w:sz w:val="22"/>
          <w:szCs w:val="22"/>
        </w:rPr>
        <w:id w:val="28773371"/>
        <w:placeholder>
          <w:docPart w:val="5572954C67C04CE9AD2E9CD806B37C87"/>
        </w:placeholder>
        <w:text/>
      </w:sdtPr>
      <w:sdtEndPr/>
      <w:sdtContent>
        <w:r w:rsidR="003A0E43" w:rsidRPr="003A0E43">
          <w:rPr>
            <w:sz w:val="22"/>
            <w:szCs w:val="22"/>
          </w:rPr>
          <w:t>USKVBL/7856/2022/POD</w:t>
        </w:r>
        <w:r w:rsidR="003A0E43">
          <w:rPr>
            <w:sz w:val="22"/>
            <w:szCs w:val="22"/>
          </w:rPr>
          <w:t>,</w:t>
        </w:r>
      </w:sdtContent>
    </w:sdt>
    <w:r w:rsidRPr="003A0E43">
      <w:rPr>
        <w:bCs/>
        <w:sz w:val="22"/>
        <w:szCs w:val="22"/>
      </w:rPr>
      <w:t xml:space="preserve"> č.j. </w:t>
    </w:r>
    <w:sdt>
      <w:sdtPr>
        <w:rPr>
          <w:bCs/>
          <w:sz w:val="22"/>
          <w:szCs w:val="22"/>
        </w:rPr>
        <w:id w:val="-256526429"/>
        <w:placeholder>
          <w:docPart w:val="5572954C67C04CE9AD2E9CD806B37C87"/>
        </w:placeholder>
        <w:text/>
      </w:sdtPr>
      <w:sdtEndPr/>
      <w:sdtContent>
        <w:r w:rsidR="003A0E43" w:rsidRPr="003A0E43">
          <w:rPr>
            <w:bCs/>
            <w:sz w:val="22"/>
            <w:szCs w:val="22"/>
          </w:rPr>
          <w:t>USKVBL/14190/2025/REG-</w:t>
        </w:r>
        <w:proofErr w:type="spellStart"/>
        <w:r w:rsidR="003A0E43" w:rsidRPr="003A0E43">
          <w:rPr>
            <w:bCs/>
            <w:sz w:val="22"/>
            <w:szCs w:val="22"/>
          </w:rPr>
          <w:t>Gro</w:t>
        </w:r>
        <w:proofErr w:type="spellEnd"/>
      </w:sdtContent>
    </w:sdt>
    <w:r w:rsidRPr="003A0E43">
      <w:rPr>
        <w:bCs/>
        <w:sz w:val="22"/>
        <w:szCs w:val="22"/>
      </w:rPr>
      <w:t xml:space="preserve"> ze dne </w:t>
    </w:r>
    <w:sdt>
      <w:sdtPr>
        <w:rPr>
          <w:bCs/>
          <w:sz w:val="22"/>
          <w:szCs w:val="22"/>
        </w:rPr>
        <w:id w:val="1167827847"/>
        <w:placeholder>
          <w:docPart w:val="731E2659F4B3441B80318F491C58F5D5"/>
        </w:placeholder>
        <w:date w:fullDate="2025-10-2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3D5C62">
          <w:rPr>
            <w:bCs/>
            <w:sz w:val="22"/>
            <w:szCs w:val="22"/>
          </w:rPr>
          <w:t>24.10.2025</w:t>
        </w:r>
      </w:sdtContent>
    </w:sdt>
    <w:r w:rsidRPr="003A0E43">
      <w:rPr>
        <w:bCs/>
        <w:sz w:val="22"/>
        <w:szCs w:val="22"/>
      </w:rPr>
      <w:t xml:space="preserve"> o </w:t>
    </w:r>
    <w:sdt>
      <w:sdtPr>
        <w:rPr>
          <w:sz w:val="22"/>
          <w:szCs w:val="22"/>
        </w:rPr>
        <w:id w:val="-425183501"/>
        <w:placeholder>
          <w:docPart w:val="077BE95F67F24DC3B948C68601D634A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3A0E43">
          <w:rPr>
            <w:sz w:val="22"/>
            <w:szCs w:val="22"/>
          </w:rPr>
          <w:t>změně rozhodnutí o schválení veterinárního přípravku</w:t>
        </w:r>
      </w:sdtContent>
    </w:sdt>
    <w:r w:rsidRPr="003A0E43">
      <w:rPr>
        <w:bCs/>
        <w:sz w:val="22"/>
        <w:szCs w:val="22"/>
      </w:rPr>
      <w:t xml:space="preserve"> </w:t>
    </w:r>
    <w:sdt>
      <w:sdtPr>
        <w:rPr>
          <w:sz w:val="22"/>
          <w:szCs w:val="22"/>
        </w:rPr>
        <w:id w:val="-1053610400"/>
        <w:placeholder>
          <w:docPart w:val="4D5AC472434542B19AAEABA4591C22D2"/>
        </w:placeholder>
        <w:text/>
      </w:sdtPr>
      <w:sdtEndPr/>
      <w:sdtContent>
        <w:r w:rsidR="00577FDD" w:rsidRPr="00577FDD">
          <w:rPr>
            <w:sz w:val="22"/>
            <w:szCs w:val="22"/>
          </w:rPr>
          <w:t>PREMIER HYDRATAČNÍ LESK</w:t>
        </w:r>
      </w:sdtContent>
    </w:sdt>
  </w:p>
  <w:p w14:paraId="666CF732" w14:textId="77777777" w:rsidR="00A448C5" w:rsidRDefault="00A448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D6A0D"/>
    <w:multiLevelType w:val="hybridMultilevel"/>
    <w:tmpl w:val="86B0A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33E69"/>
    <w:multiLevelType w:val="multilevel"/>
    <w:tmpl w:val="0342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A4404F"/>
    <w:multiLevelType w:val="hybridMultilevel"/>
    <w:tmpl w:val="B72A3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C0"/>
    <w:rsid w:val="000933F0"/>
    <w:rsid w:val="00106AE0"/>
    <w:rsid w:val="00172FD2"/>
    <w:rsid w:val="001B0730"/>
    <w:rsid w:val="001D2378"/>
    <w:rsid w:val="001E5F28"/>
    <w:rsid w:val="00290079"/>
    <w:rsid w:val="00290D3B"/>
    <w:rsid w:val="002B1123"/>
    <w:rsid w:val="002D49C0"/>
    <w:rsid w:val="00310949"/>
    <w:rsid w:val="003A0E43"/>
    <w:rsid w:val="003D5C62"/>
    <w:rsid w:val="004E1BB8"/>
    <w:rsid w:val="00577FDD"/>
    <w:rsid w:val="006639B1"/>
    <w:rsid w:val="00722FC1"/>
    <w:rsid w:val="00925207"/>
    <w:rsid w:val="00A448C5"/>
    <w:rsid w:val="00A73C11"/>
    <w:rsid w:val="00B11F0A"/>
    <w:rsid w:val="00BD64CD"/>
    <w:rsid w:val="00CF01F7"/>
    <w:rsid w:val="00DD0A9A"/>
    <w:rsid w:val="00FC3CA5"/>
    <w:rsid w:val="00FC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621A7"/>
  <w15:chartTrackingRefBased/>
  <w15:docId w15:val="{FE91FAFC-8F45-B941-89D9-7E7D2474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49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49C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C3CA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90D3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448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48C5"/>
  </w:style>
  <w:style w:type="paragraph" w:styleId="Zpat">
    <w:name w:val="footer"/>
    <w:basedOn w:val="Normln"/>
    <w:link w:val="ZpatChar"/>
    <w:uiPriority w:val="99"/>
    <w:unhideWhenUsed/>
    <w:rsid w:val="00A448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48C5"/>
  </w:style>
  <w:style w:type="character" w:styleId="Zstupntext">
    <w:name w:val="Placeholder Text"/>
    <w:qFormat/>
    <w:rsid w:val="00A448C5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A448C5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6BFB9F6C1149FB9625EE39B0D52A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DC9830-B2AE-445D-9D1F-A32E74E0EB01}"/>
      </w:docPartPr>
      <w:docPartBody>
        <w:p w:rsidR="000522F9" w:rsidRDefault="004556F6" w:rsidP="004556F6">
          <w:pPr>
            <w:pStyle w:val="D16BFB9F6C1149FB9625EE39B0D52A1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572954C67C04CE9AD2E9CD806B37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D0A25A-9CB4-4D7A-838D-22D4CC2E915F}"/>
      </w:docPartPr>
      <w:docPartBody>
        <w:p w:rsidR="000522F9" w:rsidRDefault="004556F6" w:rsidP="004556F6">
          <w:pPr>
            <w:pStyle w:val="5572954C67C04CE9AD2E9CD806B37C8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31E2659F4B3441B80318F491C58F5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7D7080-3AD7-42F8-9712-6BAC8BAEF1C1}"/>
      </w:docPartPr>
      <w:docPartBody>
        <w:p w:rsidR="000522F9" w:rsidRDefault="004556F6" w:rsidP="004556F6">
          <w:pPr>
            <w:pStyle w:val="731E2659F4B3441B80318F491C58F5D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077BE95F67F24DC3B948C68601D63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D015E5-364A-449E-AE20-D68F0F30D465}"/>
      </w:docPartPr>
      <w:docPartBody>
        <w:p w:rsidR="000522F9" w:rsidRDefault="004556F6" w:rsidP="004556F6">
          <w:pPr>
            <w:pStyle w:val="077BE95F67F24DC3B948C68601D634A7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4D5AC472434542B19AAEABA4591C22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479DA7-04BD-4D4D-B8DF-0890C0860F0C}"/>
      </w:docPartPr>
      <w:docPartBody>
        <w:p w:rsidR="000522F9" w:rsidRDefault="004556F6" w:rsidP="004556F6">
          <w:pPr>
            <w:pStyle w:val="4D5AC472434542B19AAEABA4591C22D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F6"/>
    <w:rsid w:val="000522F9"/>
    <w:rsid w:val="003A43FE"/>
    <w:rsid w:val="003E4CCD"/>
    <w:rsid w:val="004556F6"/>
    <w:rsid w:val="00767E15"/>
    <w:rsid w:val="007F5E69"/>
    <w:rsid w:val="00C5671C"/>
    <w:rsid w:val="00E0252E"/>
    <w:rsid w:val="00F8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C5671C"/>
    <w:rPr>
      <w:color w:val="808080"/>
    </w:rPr>
  </w:style>
  <w:style w:type="paragraph" w:customStyle="1" w:styleId="D16BFB9F6C1149FB9625EE39B0D52A13">
    <w:name w:val="D16BFB9F6C1149FB9625EE39B0D52A13"/>
    <w:rsid w:val="004556F6"/>
  </w:style>
  <w:style w:type="paragraph" w:customStyle="1" w:styleId="5572954C67C04CE9AD2E9CD806B37C87">
    <w:name w:val="5572954C67C04CE9AD2E9CD806B37C87"/>
    <w:rsid w:val="004556F6"/>
  </w:style>
  <w:style w:type="paragraph" w:customStyle="1" w:styleId="731E2659F4B3441B80318F491C58F5D5">
    <w:name w:val="731E2659F4B3441B80318F491C58F5D5"/>
    <w:rsid w:val="004556F6"/>
  </w:style>
  <w:style w:type="paragraph" w:customStyle="1" w:styleId="077BE95F67F24DC3B948C68601D634A7">
    <w:name w:val="077BE95F67F24DC3B948C68601D634A7"/>
    <w:rsid w:val="004556F6"/>
  </w:style>
  <w:style w:type="paragraph" w:customStyle="1" w:styleId="4D5AC472434542B19AAEABA4591C22D2">
    <w:name w:val="4D5AC472434542B19AAEABA4591C22D2"/>
    <w:rsid w:val="004556F6"/>
  </w:style>
  <w:style w:type="paragraph" w:customStyle="1" w:styleId="665C30277D8E481EA3A4FEB8B19BEF0B">
    <w:name w:val="665C30277D8E481EA3A4FEB8B19BEF0B"/>
    <w:rsid w:val="00C567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Svátová</dc:creator>
  <cp:keywords/>
  <dc:description/>
  <cp:lastModifiedBy>Morávková Věra</cp:lastModifiedBy>
  <cp:revision>14</cp:revision>
  <dcterms:created xsi:type="dcterms:W3CDTF">2025-10-08T08:46:00Z</dcterms:created>
  <dcterms:modified xsi:type="dcterms:W3CDTF">2025-10-27T08:14:00Z</dcterms:modified>
</cp:coreProperties>
</file>