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4B3C1" w14:textId="45355265" w:rsidR="00107E70" w:rsidRDefault="00366039">
      <w:pPr>
        <w:tabs>
          <w:tab w:val="left" w:pos="5670"/>
        </w:tabs>
        <w:ind w:right="1"/>
        <w:jc w:val="both"/>
        <w:rPr>
          <w:rFonts w:asciiTheme="majorHAnsi" w:hAnsiTheme="majorHAnsi" w:cstheme="majorHAnsi"/>
          <w:b/>
        </w:rPr>
      </w:pPr>
      <w:r w:rsidRPr="00107E70">
        <w:rPr>
          <w:rFonts w:asciiTheme="majorHAnsi" w:hAnsiTheme="majorHAnsi" w:cstheme="majorHAnsi"/>
          <w:b/>
        </w:rPr>
        <w:t xml:space="preserve">TPL PURE NATURE MAGIC </w:t>
      </w:r>
      <w:r w:rsidR="00362569">
        <w:rPr>
          <w:rFonts w:asciiTheme="majorHAnsi" w:hAnsiTheme="majorHAnsi" w:cstheme="majorHAnsi"/>
          <w:b/>
        </w:rPr>
        <w:t>Olej</w:t>
      </w:r>
      <w:r w:rsidR="00107E70">
        <w:rPr>
          <w:rFonts w:asciiTheme="majorHAnsi" w:hAnsiTheme="majorHAnsi" w:cstheme="majorHAnsi"/>
          <w:b/>
        </w:rPr>
        <w:t xml:space="preserve"> </w:t>
      </w:r>
      <w:r w:rsidRPr="00107E70">
        <w:rPr>
          <w:rFonts w:asciiTheme="majorHAnsi" w:hAnsiTheme="majorHAnsi" w:cstheme="majorHAnsi"/>
          <w:b/>
        </w:rPr>
        <w:t xml:space="preserve">pro péči o srst psů a koček </w:t>
      </w:r>
    </w:p>
    <w:p w14:paraId="00000001" w14:textId="64FECE14" w:rsidR="00862AAC" w:rsidRPr="00107E70" w:rsidRDefault="00366039">
      <w:pPr>
        <w:tabs>
          <w:tab w:val="left" w:pos="5670"/>
        </w:tabs>
        <w:ind w:right="1"/>
        <w:jc w:val="both"/>
        <w:rPr>
          <w:rFonts w:asciiTheme="majorHAnsi" w:hAnsiTheme="majorHAnsi" w:cstheme="majorHAnsi"/>
          <w:b/>
        </w:rPr>
      </w:pPr>
      <w:r w:rsidRPr="00107E70">
        <w:rPr>
          <w:rFonts w:asciiTheme="majorHAnsi" w:hAnsiTheme="majorHAnsi" w:cstheme="majorHAnsi"/>
          <w:b/>
        </w:rPr>
        <w:t>250 ml</w:t>
      </w:r>
    </w:p>
    <w:p w14:paraId="00000002" w14:textId="77777777" w:rsidR="00862AAC" w:rsidRPr="00107E70" w:rsidRDefault="00862AAC">
      <w:pPr>
        <w:rPr>
          <w:rFonts w:asciiTheme="majorHAnsi" w:hAnsiTheme="majorHAnsi" w:cstheme="majorHAnsi"/>
        </w:rPr>
      </w:pPr>
    </w:p>
    <w:p w14:paraId="70DCC0E5" w14:textId="6E5188BD" w:rsidR="00023C9F" w:rsidRDefault="00366039">
      <w:pPr>
        <w:rPr>
          <w:rFonts w:asciiTheme="majorHAnsi" w:hAnsiTheme="majorHAnsi" w:cstheme="majorHAnsi"/>
        </w:rPr>
      </w:pPr>
      <w:r w:rsidRPr="00107E70">
        <w:rPr>
          <w:rFonts w:asciiTheme="majorHAnsi" w:hAnsiTheme="majorHAnsi" w:cstheme="majorHAnsi"/>
        </w:rPr>
        <w:t xml:space="preserve">Olej je určen k intenzivní hydrataci a obnovení suché nebo dehydratované srsti, čímž zvyšuje její pevnost. Olej pomáhá rozčesávat srst a účinně opravuje poškozené a lámavé chlupy.  </w:t>
      </w:r>
    </w:p>
    <w:p w14:paraId="0392E034" w14:textId="6EB2F71C" w:rsidR="00107E70" w:rsidRPr="00107E70" w:rsidRDefault="00107E70" w:rsidP="00107E70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ind w:right="1"/>
        <w:jc w:val="both"/>
        <w:rPr>
          <w:rFonts w:ascii="Calibri" w:eastAsia="Calibri" w:hAnsi="Calibri" w:cs="Calibri"/>
          <w:color w:val="000000"/>
        </w:rPr>
      </w:pPr>
      <w:r>
        <w:rPr>
          <w:rFonts w:asciiTheme="majorHAnsi" w:hAnsiTheme="majorHAnsi" w:cstheme="majorHAnsi"/>
        </w:rPr>
        <w:t>Složení: viz obal (</w:t>
      </w:r>
      <w:proofErr w:type="spellStart"/>
      <w:r>
        <w:rPr>
          <w:rFonts w:ascii="Calibri" w:eastAsia="Calibri" w:hAnsi="Calibri" w:cs="Calibri"/>
        </w:rPr>
        <w:t>Gossypium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Herbaceum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Cotton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Seed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Oil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Vitis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Vinifera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Grapeseed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Oil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Prunus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Armeniaca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Apricot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Oil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Prunus</w:t>
      </w:r>
      <w:proofErr w:type="spellEnd"/>
      <w:r>
        <w:rPr>
          <w:rFonts w:ascii="Calibri" w:eastAsia="Calibri" w:hAnsi="Calibri" w:cs="Calibri"/>
        </w:rPr>
        <w:t xml:space="preserve"> Amygdalus </w:t>
      </w:r>
      <w:proofErr w:type="spellStart"/>
      <w:r>
        <w:rPr>
          <w:rFonts w:ascii="Calibri" w:eastAsia="Calibri" w:hAnsi="Calibri" w:cs="Calibri"/>
        </w:rPr>
        <w:t>Dulcis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Sweet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Almond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Oil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Lauric</w:t>
      </w:r>
      <w:proofErr w:type="spellEnd"/>
      <w:r>
        <w:rPr>
          <w:rFonts w:ascii="Calibri" w:eastAsia="Calibri" w:hAnsi="Calibri" w:cs="Calibri"/>
        </w:rPr>
        <w:t xml:space="preserve"> Acid, PEG-40 </w:t>
      </w:r>
      <w:proofErr w:type="spellStart"/>
      <w:r>
        <w:rPr>
          <w:rFonts w:ascii="Calibri" w:eastAsia="Calibri" w:hAnsi="Calibri" w:cs="Calibri"/>
        </w:rPr>
        <w:t>Hydrogenated</w:t>
      </w:r>
      <w:proofErr w:type="spellEnd"/>
      <w:r>
        <w:rPr>
          <w:rFonts w:ascii="Calibri" w:eastAsia="Calibri" w:hAnsi="Calibri" w:cs="Calibri"/>
        </w:rPr>
        <w:t xml:space="preserve"> Castor </w:t>
      </w:r>
      <w:proofErr w:type="spellStart"/>
      <w:r>
        <w:rPr>
          <w:rFonts w:ascii="Calibri" w:eastAsia="Calibri" w:hAnsi="Calibri" w:cs="Calibri"/>
        </w:rPr>
        <w:t>Oil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Tocopheryl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Acetate</w:t>
      </w:r>
      <w:proofErr w:type="spellEnd"/>
      <w:r>
        <w:rPr>
          <w:rFonts w:ascii="Calibri" w:eastAsia="Calibri" w:hAnsi="Calibri" w:cs="Calibri"/>
        </w:rPr>
        <w:t>).</w:t>
      </w:r>
    </w:p>
    <w:p w14:paraId="3758BB38" w14:textId="62132AC9" w:rsidR="00107E70" w:rsidRDefault="00366039">
      <w:pPr>
        <w:rPr>
          <w:rFonts w:asciiTheme="majorHAnsi" w:hAnsiTheme="majorHAnsi" w:cstheme="majorHAnsi"/>
        </w:rPr>
      </w:pPr>
      <w:r w:rsidRPr="00107E70">
        <w:rPr>
          <w:rFonts w:asciiTheme="majorHAnsi" w:hAnsiTheme="majorHAnsi" w:cstheme="majorHAnsi"/>
        </w:rPr>
        <w:t xml:space="preserve">Návod k použití: rozetřete olej na čistou suchou nebo mokrou srst. Lze použít po každé koupeli. </w:t>
      </w:r>
    </w:p>
    <w:p w14:paraId="7E3A2576" w14:textId="29A6BBE4" w:rsidR="00107E70" w:rsidRDefault="00366039">
      <w:pPr>
        <w:rPr>
          <w:rFonts w:asciiTheme="majorHAnsi" w:hAnsiTheme="majorHAnsi" w:cstheme="majorHAnsi"/>
        </w:rPr>
      </w:pPr>
      <w:r w:rsidRPr="00107E70">
        <w:rPr>
          <w:rFonts w:asciiTheme="majorHAnsi" w:hAnsiTheme="majorHAnsi" w:cstheme="majorHAnsi"/>
        </w:rPr>
        <w:t xml:space="preserve">Pouze pro vnější použití. Alergická reakce se vyskytuje zřídka. Pokud se objeví alergická reakce, přestaňte </w:t>
      </w:r>
      <w:r w:rsidR="00C92795">
        <w:rPr>
          <w:rFonts w:asciiTheme="majorHAnsi" w:hAnsiTheme="majorHAnsi" w:cstheme="majorHAnsi"/>
        </w:rPr>
        <w:t>přípravek</w:t>
      </w:r>
      <w:r w:rsidR="00C92795" w:rsidRPr="00107E70">
        <w:rPr>
          <w:rFonts w:asciiTheme="majorHAnsi" w:hAnsiTheme="majorHAnsi" w:cstheme="majorHAnsi"/>
        </w:rPr>
        <w:t xml:space="preserve"> </w:t>
      </w:r>
      <w:r w:rsidRPr="00107E70">
        <w:rPr>
          <w:rFonts w:asciiTheme="majorHAnsi" w:hAnsiTheme="majorHAnsi" w:cstheme="majorHAnsi"/>
        </w:rPr>
        <w:t xml:space="preserve">používat. Uchovávejte mimo dohled a dosah dětí.  </w:t>
      </w:r>
    </w:p>
    <w:p w14:paraId="46702D26" w14:textId="4A0007DA" w:rsidR="00107E70" w:rsidRDefault="00366039">
      <w:pPr>
        <w:rPr>
          <w:rFonts w:asciiTheme="majorHAnsi" w:hAnsiTheme="majorHAnsi" w:cstheme="majorHAnsi"/>
        </w:rPr>
      </w:pPr>
      <w:r w:rsidRPr="00107E70">
        <w:rPr>
          <w:rFonts w:asciiTheme="majorHAnsi" w:hAnsiTheme="majorHAnsi" w:cstheme="majorHAnsi"/>
        </w:rPr>
        <w:t>Veterinární přípravek. Pouze pro zvířata.</w:t>
      </w:r>
    </w:p>
    <w:p w14:paraId="1630E47B" w14:textId="403182B5" w:rsidR="00107E70" w:rsidRDefault="00366039">
      <w:pPr>
        <w:rPr>
          <w:rFonts w:asciiTheme="majorHAnsi" w:hAnsiTheme="majorHAnsi" w:cstheme="majorHAnsi"/>
        </w:rPr>
      </w:pPr>
      <w:r w:rsidRPr="00107E70">
        <w:rPr>
          <w:rFonts w:asciiTheme="majorHAnsi" w:hAnsiTheme="majorHAnsi" w:cstheme="majorHAnsi"/>
        </w:rPr>
        <w:t xml:space="preserve">Uchovávejte při pokojové teplotě mimo dosah přímého slunečního záření. </w:t>
      </w:r>
    </w:p>
    <w:p w14:paraId="188A54E7" w14:textId="5B66EF8E" w:rsidR="00107E70" w:rsidRDefault="00366039">
      <w:pPr>
        <w:rPr>
          <w:rFonts w:asciiTheme="majorHAnsi" w:hAnsiTheme="majorHAnsi" w:cstheme="majorHAnsi"/>
          <w:i/>
        </w:rPr>
      </w:pPr>
      <w:r w:rsidRPr="00107E70">
        <w:rPr>
          <w:rFonts w:asciiTheme="majorHAnsi" w:hAnsiTheme="majorHAnsi" w:cstheme="majorHAnsi"/>
        </w:rPr>
        <w:t xml:space="preserve">Exspirace: </w:t>
      </w:r>
      <w:r w:rsidRPr="00362569">
        <w:rPr>
          <w:rFonts w:asciiTheme="majorHAnsi" w:hAnsiTheme="majorHAnsi" w:cstheme="majorHAnsi"/>
          <w:i/>
        </w:rPr>
        <w:t xml:space="preserve">uvedeno na obalu, spotřebujte do 12 měsíců po otevření (piktogram)  </w:t>
      </w:r>
    </w:p>
    <w:p w14:paraId="1700F8EC" w14:textId="77777777" w:rsidR="00023C9F" w:rsidRPr="00362569" w:rsidRDefault="00023C9F">
      <w:pPr>
        <w:rPr>
          <w:rFonts w:asciiTheme="majorHAnsi" w:hAnsiTheme="majorHAnsi" w:cstheme="majorHAnsi"/>
          <w:i/>
        </w:rPr>
      </w:pPr>
    </w:p>
    <w:p w14:paraId="5F3B9CE4" w14:textId="77777777" w:rsidR="00107E70" w:rsidRDefault="00366039">
      <w:pPr>
        <w:rPr>
          <w:rFonts w:asciiTheme="majorHAnsi" w:hAnsiTheme="majorHAnsi" w:cstheme="majorHAnsi"/>
        </w:rPr>
      </w:pPr>
      <w:r w:rsidRPr="00107E70">
        <w:rPr>
          <w:rFonts w:asciiTheme="majorHAnsi" w:hAnsiTheme="majorHAnsi" w:cstheme="majorHAnsi"/>
        </w:rPr>
        <w:t xml:space="preserve">Výhradní distributor a držitel rozhodnutí o schválení: </w:t>
      </w:r>
    </w:p>
    <w:p w14:paraId="24F41D74" w14:textId="77777777" w:rsidR="00107E70" w:rsidRDefault="00366039">
      <w:pPr>
        <w:rPr>
          <w:rFonts w:asciiTheme="majorHAnsi" w:hAnsiTheme="majorHAnsi" w:cstheme="majorHAnsi"/>
        </w:rPr>
      </w:pPr>
      <w:r w:rsidRPr="00107E70">
        <w:rPr>
          <w:rFonts w:asciiTheme="majorHAnsi" w:hAnsiTheme="majorHAnsi" w:cstheme="majorHAnsi"/>
        </w:rPr>
        <w:t xml:space="preserve">ABR ASAP </w:t>
      </w:r>
      <w:proofErr w:type="spellStart"/>
      <w:r w:rsidRPr="00107E70">
        <w:rPr>
          <w:rFonts w:asciiTheme="majorHAnsi" w:hAnsiTheme="majorHAnsi" w:cstheme="majorHAnsi"/>
        </w:rPr>
        <w:t>Service</w:t>
      </w:r>
      <w:proofErr w:type="spellEnd"/>
      <w:r w:rsidRPr="00107E70">
        <w:rPr>
          <w:rFonts w:asciiTheme="majorHAnsi" w:hAnsiTheme="majorHAnsi" w:cstheme="majorHAnsi"/>
        </w:rPr>
        <w:t xml:space="preserve"> s.r.o., U smaltovny 1335/20, Praha 7 </w:t>
      </w:r>
    </w:p>
    <w:p w14:paraId="50E14FEB" w14:textId="77777777" w:rsidR="00107E70" w:rsidRDefault="00366039">
      <w:pPr>
        <w:rPr>
          <w:rFonts w:asciiTheme="majorHAnsi" w:hAnsiTheme="majorHAnsi" w:cstheme="majorHAnsi"/>
        </w:rPr>
      </w:pPr>
      <w:r w:rsidRPr="00107E70">
        <w:rPr>
          <w:rFonts w:asciiTheme="majorHAnsi" w:hAnsiTheme="majorHAnsi" w:cstheme="majorHAnsi"/>
        </w:rPr>
        <w:t xml:space="preserve">www.asap-service.cz Vyrobeno v EU. Země původu: Litva. </w:t>
      </w:r>
    </w:p>
    <w:p w14:paraId="00000003" w14:textId="5880EB03" w:rsidR="00862AAC" w:rsidRDefault="00366039">
      <w:pPr>
        <w:rPr>
          <w:rFonts w:asciiTheme="majorHAnsi" w:hAnsiTheme="majorHAnsi" w:cstheme="majorHAnsi"/>
        </w:rPr>
      </w:pPr>
      <w:r w:rsidRPr="00107E70">
        <w:rPr>
          <w:rFonts w:asciiTheme="majorHAnsi" w:hAnsiTheme="majorHAnsi" w:cstheme="majorHAnsi"/>
        </w:rPr>
        <w:t>Výrobce: AKVATERA LT, UAB</w:t>
      </w:r>
    </w:p>
    <w:p w14:paraId="64C4B49E" w14:textId="426D4E91" w:rsidR="00107E70" w:rsidRPr="00107E70" w:rsidRDefault="00107E7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Číslo schválení:</w:t>
      </w:r>
      <w:r w:rsidR="00B21324">
        <w:rPr>
          <w:rFonts w:asciiTheme="majorHAnsi" w:hAnsiTheme="majorHAnsi" w:cstheme="majorHAnsi"/>
        </w:rPr>
        <w:t xml:space="preserve"> 273-25/C</w:t>
      </w:r>
    </w:p>
    <w:p w14:paraId="00000004" w14:textId="77777777" w:rsidR="00862AAC" w:rsidRDefault="00862AAC">
      <w:bookmarkStart w:id="0" w:name="_GoBack"/>
      <w:bookmarkEnd w:id="0"/>
    </w:p>
    <w:sectPr w:rsidR="00862AAC">
      <w:head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BAB6D" w14:textId="77777777" w:rsidR="002012FA" w:rsidRDefault="002012FA" w:rsidP="00107E70">
      <w:pPr>
        <w:spacing w:line="240" w:lineRule="auto"/>
      </w:pPr>
      <w:r>
        <w:separator/>
      </w:r>
    </w:p>
  </w:endnote>
  <w:endnote w:type="continuationSeparator" w:id="0">
    <w:p w14:paraId="4C300D45" w14:textId="77777777" w:rsidR="002012FA" w:rsidRDefault="002012FA" w:rsidP="00107E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CBF40" w14:textId="77777777" w:rsidR="002012FA" w:rsidRDefault="002012FA" w:rsidP="00107E70">
      <w:pPr>
        <w:spacing w:line="240" w:lineRule="auto"/>
      </w:pPr>
      <w:r>
        <w:separator/>
      </w:r>
    </w:p>
  </w:footnote>
  <w:footnote w:type="continuationSeparator" w:id="0">
    <w:p w14:paraId="5D06CEB2" w14:textId="77777777" w:rsidR="002012FA" w:rsidRDefault="002012FA" w:rsidP="00107E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3CEF7" w14:textId="4A8FF873" w:rsidR="00107E70" w:rsidRPr="003E6FA3" w:rsidRDefault="00107E70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 xml:space="preserve"> 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0D6528DC18534FD9968E4060BF5851A9"/>
        </w:placeholder>
        <w:text/>
      </w:sdtPr>
      <w:sdtEndPr/>
      <w:sdtContent>
        <w:r>
          <w:rPr>
            <w:rFonts w:ascii="Calibri" w:hAnsi="Calibri"/>
            <w:bCs/>
          </w:rPr>
          <w:t>USKVBL/12543/2025/POD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0D6528DC18534FD9968E4060BF5851A9"/>
        </w:placeholder>
        <w:text/>
      </w:sdtPr>
      <w:sdtContent>
        <w:r w:rsidR="00B21324" w:rsidRPr="00B21324">
          <w:rPr>
            <w:rFonts w:ascii="Calibri" w:hAnsi="Calibri"/>
            <w:bCs/>
          </w:rPr>
          <w:t>USKVBL/14517/2025/REG-</w:t>
        </w:r>
        <w:proofErr w:type="spellStart"/>
        <w:r w:rsidR="00B21324" w:rsidRPr="00B21324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F31FF79B936441BA8EB064EB0A978902"/>
        </w:placeholder>
        <w:date w:fullDate="2025-10-23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B21324">
          <w:rPr>
            <w:rFonts w:ascii="Calibri" w:hAnsi="Calibri"/>
            <w:bCs/>
            <w:lang w:val="cs-CZ"/>
          </w:rPr>
          <w:t>23.10.2025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AF793159BB7C4B97AF28C0EC363A44F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752A0111C89146A490F1A8A01B21326A"/>
        </w:placeholder>
        <w:text/>
      </w:sdtPr>
      <w:sdtEndPr/>
      <w:sdtContent>
        <w:r w:rsidR="00362569" w:rsidRPr="00107E70">
          <w:rPr>
            <w:rFonts w:ascii="Calibri" w:hAnsi="Calibri"/>
          </w:rPr>
          <w:t xml:space="preserve">TPL PURE NATURE MAGIC </w:t>
        </w:r>
        <w:r w:rsidR="00362569">
          <w:rPr>
            <w:rFonts w:ascii="Calibri" w:hAnsi="Calibri"/>
          </w:rPr>
          <w:t>Olej</w:t>
        </w:r>
        <w:r w:rsidR="00362569" w:rsidRPr="00107E70">
          <w:rPr>
            <w:rFonts w:ascii="Calibri" w:hAnsi="Calibri"/>
          </w:rPr>
          <w:t xml:space="preserve"> pro péči o srst psů a koček</w:t>
        </w:r>
      </w:sdtContent>
    </w:sdt>
  </w:p>
  <w:p w14:paraId="5D601A9F" w14:textId="77777777" w:rsidR="00107E70" w:rsidRDefault="00107E7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AAC"/>
    <w:rsid w:val="00023C9F"/>
    <w:rsid w:val="00107E70"/>
    <w:rsid w:val="002012FA"/>
    <w:rsid w:val="00362569"/>
    <w:rsid w:val="00366039"/>
    <w:rsid w:val="003F5781"/>
    <w:rsid w:val="00862AAC"/>
    <w:rsid w:val="009D168B"/>
    <w:rsid w:val="00B21324"/>
    <w:rsid w:val="00B23249"/>
    <w:rsid w:val="00B60ED3"/>
    <w:rsid w:val="00C9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684BD4"/>
  <w15:docId w15:val="{B6257A4C-06CE-4278-B94A-3F23EF70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107E7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7E70"/>
  </w:style>
  <w:style w:type="paragraph" w:styleId="Zpat">
    <w:name w:val="footer"/>
    <w:basedOn w:val="Normln"/>
    <w:link w:val="ZpatChar"/>
    <w:uiPriority w:val="99"/>
    <w:unhideWhenUsed/>
    <w:rsid w:val="00107E7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7E70"/>
  </w:style>
  <w:style w:type="character" w:styleId="Zstupntext">
    <w:name w:val="Placeholder Text"/>
    <w:rsid w:val="00107E70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7E7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E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6528DC18534FD9968E4060BF5851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67C315-F768-4DDD-9D56-932EFEE94E96}"/>
      </w:docPartPr>
      <w:docPartBody>
        <w:p w:rsidR="00905698" w:rsidRDefault="00A618E1" w:rsidP="00A618E1">
          <w:pPr>
            <w:pStyle w:val="0D6528DC18534FD9968E4060BF5851A9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F31FF79B936441BA8EB064EB0A9789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8221F8-C303-4175-83E2-93206F024757}"/>
      </w:docPartPr>
      <w:docPartBody>
        <w:p w:rsidR="00905698" w:rsidRDefault="00A618E1" w:rsidP="00A618E1">
          <w:pPr>
            <w:pStyle w:val="F31FF79B936441BA8EB064EB0A978902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AF793159BB7C4B97AF28C0EC363A44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57BFA8-3284-48F2-8092-27C634137A5D}"/>
      </w:docPartPr>
      <w:docPartBody>
        <w:p w:rsidR="00905698" w:rsidRDefault="00A618E1" w:rsidP="00A618E1">
          <w:pPr>
            <w:pStyle w:val="AF793159BB7C4B97AF28C0EC363A44FF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752A0111C89146A490F1A8A01B2132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48AAB8-1883-4632-A105-FFE3EB9E2DB5}"/>
      </w:docPartPr>
      <w:docPartBody>
        <w:p w:rsidR="00905698" w:rsidRDefault="00A618E1" w:rsidP="00A618E1">
          <w:pPr>
            <w:pStyle w:val="752A0111C89146A490F1A8A01B21326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E1"/>
    <w:rsid w:val="00195908"/>
    <w:rsid w:val="00626253"/>
    <w:rsid w:val="00796569"/>
    <w:rsid w:val="00905698"/>
    <w:rsid w:val="00A618E1"/>
    <w:rsid w:val="00A86E8F"/>
    <w:rsid w:val="00F3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A618E1"/>
    <w:rPr>
      <w:color w:val="808080"/>
    </w:rPr>
  </w:style>
  <w:style w:type="paragraph" w:customStyle="1" w:styleId="0D6528DC18534FD9968E4060BF5851A9">
    <w:name w:val="0D6528DC18534FD9968E4060BF5851A9"/>
    <w:rsid w:val="00A618E1"/>
  </w:style>
  <w:style w:type="paragraph" w:customStyle="1" w:styleId="F31FF79B936441BA8EB064EB0A978902">
    <w:name w:val="F31FF79B936441BA8EB064EB0A978902"/>
    <w:rsid w:val="00A618E1"/>
  </w:style>
  <w:style w:type="paragraph" w:customStyle="1" w:styleId="AF793159BB7C4B97AF28C0EC363A44FF">
    <w:name w:val="AF793159BB7C4B97AF28C0EC363A44FF"/>
    <w:rsid w:val="00A618E1"/>
  </w:style>
  <w:style w:type="paragraph" w:customStyle="1" w:styleId="752A0111C89146A490F1A8A01B21326A">
    <w:name w:val="752A0111C89146A490F1A8A01B21326A"/>
    <w:rsid w:val="00A618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6zy8KfQutW5/y6BV4XKoA9a29Q==">CgMxLjAyCGguZ2pkZ3hzOAByITFORDhJakdySGJ1LWJTNXpLSGppU1dGN0dlM01OUm9QRA==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991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Grodová Lenka</cp:lastModifiedBy>
  <cp:revision>7</cp:revision>
  <dcterms:created xsi:type="dcterms:W3CDTF">2025-10-08T13:32:00Z</dcterms:created>
  <dcterms:modified xsi:type="dcterms:W3CDTF">2025-10-23T12:55:00Z</dcterms:modified>
</cp:coreProperties>
</file>