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A56E7" w14:textId="00269E72" w:rsidR="000170A2" w:rsidRPr="00C22481" w:rsidRDefault="00223011" w:rsidP="00403A8C">
      <w:pPr>
        <w:spacing w:after="0" w:line="240" w:lineRule="auto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OŠETŘENÍ RAN PRO KONĚ</w:t>
      </w:r>
    </w:p>
    <w:p w14:paraId="2134B7C8" w14:textId="065D4394" w:rsidR="00227E3F" w:rsidRPr="00C22481" w:rsidRDefault="001E3F21" w:rsidP="00227E3F">
      <w:pPr>
        <w:spacing w:after="0" w:line="240" w:lineRule="auto"/>
        <w:rPr>
          <w:rFonts w:asciiTheme="minorHAnsi" w:hAnsiTheme="minorHAnsi" w:cstheme="minorHAnsi"/>
          <w:b/>
        </w:rPr>
      </w:pPr>
      <w:r w:rsidRPr="00C22481">
        <w:rPr>
          <w:rFonts w:asciiTheme="minorHAnsi" w:hAnsiTheme="minorHAnsi" w:cstheme="minorHAnsi"/>
          <w:b/>
        </w:rPr>
        <w:t>B</w:t>
      </w:r>
      <w:r w:rsidRPr="00C22481">
        <w:rPr>
          <w:rFonts w:asciiTheme="minorHAnsi" w:hAnsiTheme="minorHAnsi" w:cstheme="minorHAnsi"/>
          <w:b/>
          <w:color w:val="000000"/>
        </w:rPr>
        <w:t xml:space="preserve">ylinná směs pro ošetřování </w:t>
      </w:r>
      <w:r w:rsidR="00C56B4A" w:rsidRPr="00C22481">
        <w:rPr>
          <w:rFonts w:asciiTheme="minorHAnsi" w:hAnsiTheme="minorHAnsi" w:cstheme="minorHAnsi"/>
          <w:b/>
          <w:color w:val="000000"/>
        </w:rPr>
        <w:t xml:space="preserve">povrchových </w:t>
      </w:r>
      <w:r w:rsidRPr="00C22481">
        <w:rPr>
          <w:rFonts w:asciiTheme="minorHAnsi" w:hAnsiTheme="minorHAnsi" w:cstheme="minorHAnsi"/>
          <w:b/>
          <w:color w:val="000000"/>
        </w:rPr>
        <w:t xml:space="preserve">ran </w:t>
      </w:r>
      <w:r w:rsidR="00227E3F" w:rsidRPr="00C22481">
        <w:rPr>
          <w:rFonts w:asciiTheme="minorHAnsi" w:hAnsiTheme="minorHAnsi" w:cstheme="minorHAnsi"/>
          <w:b/>
        </w:rPr>
        <w:tab/>
      </w:r>
      <w:r w:rsidR="00227E3F" w:rsidRPr="00C22481">
        <w:rPr>
          <w:rFonts w:asciiTheme="minorHAnsi" w:hAnsiTheme="minorHAnsi" w:cstheme="minorHAnsi"/>
          <w:b/>
        </w:rPr>
        <w:tab/>
      </w:r>
    </w:p>
    <w:p w14:paraId="7E7B41A7" w14:textId="77777777" w:rsidR="00B072D1" w:rsidRPr="00C22481" w:rsidRDefault="00B072D1" w:rsidP="00227E3F">
      <w:pPr>
        <w:spacing w:after="0" w:line="240" w:lineRule="auto"/>
        <w:rPr>
          <w:rFonts w:asciiTheme="minorHAnsi" w:hAnsiTheme="minorHAnsi" w:cstheme="minorHAnsi"/>
          <w:b/>
          <w:color w:val="00B050"/>
        </w:rPr>
      </w:pPr>
    </w:p>
    <w:p w14:paraId="5992A73E" w14:textId="77777777" w:rsidR="000D73BF" w:rsidRPr="00C22481" w:rsidRDefault="00403A8C" w:rsidP="001738C1">
      <w:pPr>
        <w:pStyle w:val="Zkladntext"/>
        <w:ind w:left="180" w:hanging="18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C22481">
        <w:rPr>
          <w:rFonts w:asciiTheme="minorHAnsi" w:hAnsiTheme="minorHAnsi" w:cstheme="minorHAnsi"/>
          <w:b/>
          <w:sz w:val="22"/>
          <w:szCs w:val="22"/>
        </w:rPr>
        <w:t>Veterinární přípravek pro koně</w:t>
      </w:r>
    </w:p>
    <w:p w14:paraId="6A26CDDD" w14:textId="77777777" w:rsidR="000D73BF" w:rsidRPr="00C22481" w:rsidRDefault="000D73BF" w:rsidP="001738C1">
      <w:pPr>
        <w:pStyle w:val="Zkladntext"/>
        <w:ind w:left="180" w:hanging="180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6DB4770B" w14:textId="77777777" w:rsidR="003450BB" w:rsidRPr="00C22481" w:rsidRDefault="00A0779C" w:rsidP="001738C1">
      <w:pPr>
        <w:pStyle w:val="Zkladntext"/>
        <w:ind w:left="180" w:hanging="180"/>
        <w:rPr>
          <w:rFonts w:asciiTheme="minorHAnsi" w:hAnsiTheme="minorHAnsi" w:cstheme="minorHAnsi"/>
          <w:b/>
          <w:sz w:val="22"/>
          <w:szCs w:val="22"/>
        </w:rPr>
      </w:pPr>
      <w:r w:rsidRPr="00C22481">
        <w:rPr>
          <w:rFonts w:asciiTheme="minorHAnsi" w:hAnsiTheme="minorHAnsi" w:cstheme="minorHAnsi"/>
          <w:b/>
          <w:sz w:val="22"/>
          <w:szCs w:val="22"/>
        </w:rPr>
        <w:t>B</w:t>
      </w:r>
      <w:r w:rsidR="006610D5" w:rsidRPr="00C22481">
        <w:rPr>
          <w:rFonts w:asciiTheme="minorHAnsi" w:hAnsiTheme="minorHAnsi" w:cstheme="minorHAnsi"/>
          <w:b/>
          <w:sz w:val="22"/>
          <w:szCs w:val="22"/>
        </w:rPr>
        <w:t>ylinná</w:t>
      </w:r>
      <w:r w:rsidR="001E3F21" w:rsidRPr="00C224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10D5" w:rsidRPr="00C22481">
        <w:rPr>
          <w:rFonts w:asciiTheme="minorHAnsi" w:hAnsiTheme="minorHAnsi" w:cstheme="minorHAnsi"/>
          <w:b/>
          <w:sz w:val="22"/>
          <w:szCs w:val="22"/>
        </w:rPr>
        <w:t>směs</w:t>
      </w:r>
      <w:r w:rsidR="001C36BE" w:rsidRPr="00C22481">
        <w:rPr>
          <w:rFonts w:asciiTheme="minorHAnsi" w:hAnsiTheme="minorHAnsi" w:cstheme="minorHAnsi"/>
          <w:b/>
          <w:sz w:val="22"/>
          <w:szCs w:val="22"/>
        </w:rPr>
        <w:t xml:space="preserve"> v </w:t>
      </w:r>
      <w:proofErr w:type="spellStart"/>
      <w:r w:rsidR="001C36BE" w:rsidRPr="00C22481">
        <w:rPr>
          <w:rFonts w:asciiTheme="minorHAnsi" w:hAnsiTheme="minorHAnsi" w:cstheme="minorHAnsi"/>
          <w:b/>
          <w:sz w:val="22"/>
          <w:szCs w:val="22"/>
        </w:rPr>
        <w:t>nálevových</w:t>
      </w:r>
      <w:proofErr w:type="spellEnd"/>
      <w:r w:rsidR="001C36BE" w:rsidRPr="00C22481">
        <w:rPr>
          <w:rFonts w:asciiTheme="minorHAnsi" w:hAnsiTheme="minorHAnsi" w:cstheme="minorHAnsi"/>
          <w:b/>
          <w:sz w:val="22"/>
          <w:szCs w:val="22"/>
        </w:rPr>
        <w:t xml:space="preserve"> sáčcích po 30</w:t>
      </w:r>
      <w:r w:rsidRPr="00C224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36BE" w:rsidRPr="00C22481">
        <w:rPr>
          <w:rFonts w:asciiTheme="minorHAnsi" w:hAnsiTheme="minorHAnsi" w:cstheme="minorHAnsi"/>
          <w:b/>
          <w:sz w:val="22"/>
          <w:szCs w:val="22"/>
        </w:rPr>
        <w:t>g.</w:t>
      </w:r>
    </w:p>
    <w:p w14:paraId="3F47C015" w14:textId="77777777" w:rsidR="00EB7271" w:rsidRPr="00C22481" w:rsidRDefault="00EB7271" w:rsidP="001738C1">
      <w:pPr>
        <w:pStyle w:val="Zkladntext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3EA0AC70" w14:textId="77777777" w:rsidR="00370C5E" w:rsidRPr="00C22481" w:rsidRDefault="00370C5E" w:rsidP="00370C5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C22481">
        <w:rPr>
          <w:rFonts w:asciiTheme="minorHAnsi" w:hAnsiTheme="minorHAnsi" w:cstheme="minorHAnsi"/>
          <w:b/>
          <w:sz w:val="22"/>
          <w:szCs w:val="22"/>
        </w:rPr>
        <w:t>Složení</w:t>
      </w:r>
      <w:r w:rsidR="001E3F21" w:rsidRPr="00C22481">
        <w:rPr>
          <w:rFonts w:asciiTheme="minorHAnsi" w:hAnsiTheme="minorHAnsi" w:cstheme="minorHAnsi"/>
          <w:b/>
          <w:sz w:val="22"/>
          <w:szCs w:val="22"/>
        </w:rPr>
        <w:t>:</w:t>
      </w:r>
    </w:p>
    <w:p w14:paraId="3504111E" w14:textId="45472ADF" w:rsidR="00370C5E" w:rsidRPr="00C22481" w:rsidRDefault="001C36BE" w:rsidP="00370C5E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22481">
        <w:rPr>
          <w:rFonts w:asciiTheme="minorHAnsi" w:eastAsia="Times New Roman" w:hAnsiTheme="minorHAnsi" w:cstheme="minorHAnsi"/>
          <w:color w:val="000000"/>
          <w:lang w:eastAsia="cs-CZ"/>
        </w:rPr>
        <w:t>D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>ubová kůra</w:t>
      </w:r>
      <w:r w:rsidR="00640DD1">
        <w:rPr>
          <w:rFonts w:asciiTheme="minorHAnsi" w:eastAsia="Times New Roman" w:hAnsiTheme="minorHAnsi" w:cstheme="minorHAnsi"/>
          <w:color w:val="000000"/>
          <w:lang w:eastAsia="cs-CZ"/>
        </w:rPr>
        <w:t xml:space="preserve"> (30 %)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 xml:space="preserve">, </w:t>
      </w:r>
      <w:r w:rsidR="00A0779C" w:rsidRPr="00C22481">
        <w:rPr>
          <w:rFonts w:asciiTheme="minorHAnsi" w:eastAsia="Times New Roman" w:hAnsiTheme="minorHAnsi" w:cstheme="minorHAnsi"/>
          <w:color w:val="000000"/>
          <w:lang w:eastAsia="cs-CZ"/>
        </w:rPr>
        <w:t>ř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>epíková nať</w:t>
      </w:r>
      <w:r w:rsidR="00640DD1">
        <w:rPr>
          <w:rFonts w:asciiTheme="minorHAnsi" w:eastAsia="Times New Roman" w:hAnsiTheme="minorHAnsi" w:cstheme="minorHAnsi"/>
          <w:color w:val="000000"/>
          <w:lang w:eastAsia="cs-CZ"/>
        </w:rPr>
        <w:t xml:space="preserve"> (</w:t>
      </w:r>
      <w:r w:rsidR="00EA7D97">
        <w:rPr>
          <w:rFonts w:asciiTheme="minorHAnsi" w:eastAsia="Times New Roman" w:hAnsiTheme="minorHAnsi" w:cstheme="minorHAnsi"/>
          <w:color w:val="000000"/>
          <w:lang w:eastAsia="cs-CZ"/>
        </w:rPr>
        <w:t>3</w:t>
      </w:r>
      <w:r w:rsidR="00640DD1">
        <w:rPr>
          <w:rFonts w:asciiTheme="minorHAnsi" w:eastAsia="Times New Roman" w:hAnsiTheme="minorHAnsi" w:cstheme="minorHAnsi"/>
          <w:color w:val="000000"/>
          <w:lang w:eastAsia="cs-CZ"/>
        </w:rPr>
        <w:t>0 %)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 xml:space="preserve">, </w:t>
      </w:r>
      <w:r w:rsidR="00A0779C" w:rsidRPr="00C22481">
        <w:rPr>
          <w:rFonts w:asciiTheme="minorHAnsi" w:eastAsia="Times New Roman" w:hAnsiTheme="minorHAnsi" w:cstheme="minorHAnsi"/>
          <w:color w:val="000000"/>
          <w:lang w:eastAsia="cs-CZ"/>
        </w:rPr>
        <w:t>j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>itrocelový list</w:t>
      </w:r>
      <w:r w:rsidR="00640DD1">
        <w:rPr>
          <w:rFonts w:asciiTheme="minorHAnsi" w:eastAsia="Times New Roman" w:hAnsiTheme="minorHAnsi" w:cstheme="minorHAnsi"/>
          <w:color w:val="000000"/>
          <w:lang w:eastAsia="cs-CZ"/>
        </w:rPr>
        <w:t xml:space="preserve"> (20 %)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>, nať</w:t>
      </w:r>
      <w:r w:rsidR="00A0779C" w:rsidRPr="00C22481">
        <w:rPr>
          <w:rFonts w:asciiTheme="minorHAnsi" w:eastAsia="Times New Roman" w:hAnsiTheme="minorHAnsi" w:cstheme="minorHAnsi"/>
          <w:color w:val="000000"/>
          <w:lang w:eastAsia="cs-CZ"/>
        </w:rPr>
        <w:t xml:space="preserve"> šalvěje lékařské</w:t>
      </w:r>
      <w:r w:rsidR="00640DD1">
        <w:rPr>
          <w:rFonts w:asciiTheme="minorHAnsi" w:eastAsia="Times New Roman" w:hAnsiTheme="minorHAnsi" w:cstheme="minorHAnsi"/>
          <w:color w:val="000000"/>
          <w:lang w:eastAsia="cs-CZ"/>
        </w:rPr>
        <w:t xml:space="preserve"> (20 %)</w:t>
      </w:r>
      <w:r w:rsidR="00370C5E" w:rsidRPr="00C22481">
        <w:rPr>
          <w:rFonts w:asciiTheme="minorHAnsi" w:eastAsia="Times New Roman" w:hAnsiTheme="minorHAnsi" w:cstheme="minorHAnsi"/>
          <w:color w:val="000000"/>
          <w:lang w:eastAsia="cs-CZ"/>
        </w:rPr>
        <w:t>.</w:t>
      </w:r>
    </w:p>
    <w:p w14:paraId="781169DC" w14:textId="77777777" w:rsidR="002E12B4" w:rsidRPr="00C22481" w:rsidRDefault="002E12B4" w:rsidP="002E12B4">
      <w:pPr>
        <w:pStyle w:val="Zkladntext"/>
        <w:tabs>
          <w:tab w:val="left" w:pos="684"/>
          <w:tab w:val="left" w:pos="1025"/>
          <w:tab w:val="left" w:pos="1710"/>
          <w:tab w:val="left" w:pos="3945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4F172571" w14:textId="77777777" w:rsidR="001738C1" w:rsidRPr="00C22481" w:rsidRDefault="00B072D1" w:rsidP="001738C1">
      <w:pPr>
        <w:spacing w:after="0"/>
        <w:rPr>
          <w:rFonts w:asciiTheme="minorHAnsi" w:hAnsiTheme="minorHAnsi" w:cstheme="minorHAnsi"/>
          <w:b/>
        </w:rPr>
      </w:pPr>
      <w:r w:rsidRPr="00C22481">
        <w:rPr>
          <w:rFonts w:asciiTheme="minorHAnsi" w:hAnsiTheme="minorHAnsi" w:cstheme="minorHAnsi"/>
          <w:b/>
        </w:rPr>
        <w:t>Příprava a p</w:t>
      </w:r>
      <w:r w:rsidR="00F30B08" w:rsidRPr="00C22481">
        <w:rPr>
          <w:rFonts w:asciiTheme="minorHAnsi" w:hAnsiTheme="minorHAnsi" w:cstheme="minorHAnsi"/>
          <w:b/>
        </w:rPr>
        <w:t>oužívání</w:t>
      </w:r>
      <w:r w:rsidR="001E3F21" w:rsidRPr="00C22481">
        <w:rPr>
          <w:rFonts w:asciiTheme="minorHAnsi" w:hAnsiTheme="minorHAnsi" w:cstheme="minorHAnsi"/>
          <w:b/>
        </w:rPr>
        <w:t>:</w:t>
      </w:r>
    </w:p>
    <w:p w14:paraId="46043817" w14:textId="77777777" w:rsidR="00B5445D" w:rsidRPr="00C22481" w:rsidRDefault="001738C1" w:rsidP="006561B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Pokud </w:t>
      </w:r>
      <w:r w:rsidR="00F30B08" w:rsidRPr="00C224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veterinář </w:t>
      </w:r>
      <w:r w:rsidRPr="00C22481">
        <w:rPr>
          <w:rFonts w:asciiTheme="minorHAnsi" w:hAnsiTheme="minorHAnsi" w:cstheme="minorHAnsi"/>
          <w:b/>
          <w:color w:val="auto"/>
          <w:sz w:val="22"/>
          <w:szCs w:val="22"/>
        </w:rPr>
        <w:t>neurčí jinak</w:t>
      </w:r>
      <w:r w:rsidR="001E3F21" w:rsidRPr="00C22481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0D73BF" w:rsidRPr="00C2248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C5EA8" w:rsidRPr="00C2248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A78D9" w:rsidRPr="00C2248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CC5EA8" w:rsidRPr="00C2248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A78D9" w:rsidRPr="00C224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CC5EA8" w:rsidRPr="00C22481">
        <w:rPr>
          <w:rFonts w:asciiTheme="minorHAnsi" w:hAnsiTheme="minorHAnsi" w:cstheme="minorHAnsi"/>
          <w:color w:val="auto"/>
          <w:sz w:val="22"/>
          <w:szCs w:val="22"/>
        </w:rPr>
        <w:t>nálevové</w:t>
      </w:r>
      <w:proofErr w:type="spellEnd"/>
      <w:r w:rsidR="00CC5EA8" w:rsidRPr="00C22481">
        <w:rPr>
          <w:rFonts w:asciiTheme="minorHAnsi" w:hAnsiTheme="minorHAnsi" w:cstheme="minorHAnsi"/>
          <w:color w:val="auto"/>
          <w:sz w:val="22"/>
          <w:szCs w:val="22"/>
        </w:rPr>
        <w:t xml:space="preserve"> sáčky</w:t>
      </w:r>
      <w:r w:rsidR="00D41A73" w:rsidRPr="00C22481">
        <w:rPr>
          <w:rFonts w:asciiTheme="minorHAnsi" w:hAnsiTheme="minorHAnsi" w:cstheme="minorHAnsi"/>
          <w:sz w:val="22"/>
          <w:szCs w:val="22"/>
        </w:rPr>
        <w:t xml:space="preserve"> </w:t>
      </w:r>
      <w:r w:rsidR="007E5EBE" w:rsidRPr="00C22481">
        <w:rPr>
          <w:rFonts w:asciiTheme="minorHAnsi" w:hAnsiTheme="minorHAnsi" w:cstheme="minorHAnsi"/>
          <w:sz w:val="22"/>
          <w:szCs w:val="22"/>
        </w:rPr>
        <w:t>spařt</w:t>
      </w:r>
      <w:r w:rsidR="00CC5EA8" w:rsidRPr="00C22481">
        <w:rPr>
          <w:rFonts w:asciiTheme="minorHAnsi" w:hAnsiTheme="minorHAnsi" w:cstheme="minorHAnsi"/>
          <w:sz w:val="22"/>
          <w:szCs w:val="22"/>
        </w:rPr>
        <w:t>e</w:t>
      </w:r>
      <w:r w:rsidR="000D73BF" w:rsidRPr="00C22481">
        <w:rPr>
          <w:rFonts w:asciiTheme="minorHAnsi" w:hAnsiTheme="minorHAnsi" w:cstheme="minorHAnsi"/>
          <w:sz w:val="22"/>
          <w:szCs w:val="22"/>
        </w:rPr>
        <w:t xml:space="preserve"> </w:t>
      </w:r>
      <w:r w:rsidR="0030588B" w:rsidRPr="00C22481">
        <w:rPr>
          <w:rFonts w:asciiTheme="minorHAnsi" w:hAnsiTheme="minorHAnsi" w:cstheme="minorHAnsi"/>
          <w:sz w:val="22"/>
          <w:szCs w:val="22"/>
        </w:rPr>
        <w:t>0,5</w:t>
      </w:r>
      <w:r w:rsidR="000D73BF" w:rsidRPr="00C22481">
        <w:rPr>
          <w:rFonts w:asciiTheme="minorHAnsi" w:hAnsiTheme="minorHAnsi" w:cstheme="minorHAnsi"/>
          <w:sz w:val="22"/>
          <w:szCs w:val="22"/>
        </w:rPr>
        <w:t>-</w:t>
      </w:r>
      <w:r w:rsidR="00BA78D9" w:rsidRPr="00C22481">
        <w:rPr>
          <w:rFonts w:asciiTheme="minorHAnsi" w:hAnsiTheme="minorHAnsi" w:cstheme="minorHAnsi"/>
          <w:sz w:val="22"/>
          <w:szCs w:val="22"/>
        </w:rPr>
        <w:t>1</w:t>
      </w:r>
      <w:r w:rsidR="006561BC" w:rsidRPr="00C22481">
        <w:rPr>
          <w:rFonts w:asciiTheme="minorHAnsi" w:hAnsiTheme="minorHAnsi" w:cstheme="minorHAnsi"/>
          <w:sz w:val="22"/>
          <w:szCs w:val="22"/>
        </w:rPr>
        <w:t xml:space="preserve"> l vařící vody</w:t>
      </w:r>
      <w:r w:rsidR="0078493C" w:rsidRPr="00C22481">
        <w:rPr>
          <w:rFonts w:asciiTheme="minorHAnsi" w:hAnsiTheme="minorHAnsi" w:cstheme="minorHAnsi"/>
          <w:sz w:val="22"/>
          <w:szCs w:val="22"/>
        </w:rPr>
        <w:t xml:space="preserve">, </w:t>
      </w:r>
      <w:r w:rsidR="00CC5EA8" w:rsidRPr="00C22481">
        <w:rPr>
          <w:rFonts w:asciiTheme="minorHAnsi" w:hAnsiTheme="minorHAnsi" w:cstheme="minorHAnsi"/>
          <w:sz w:val="22"/>
          <w:szCs w:val="22"/>
        </w:rPr>
        <w:t xml:space="preserve">nechte </w:t>
      </w:r>
      <w:r w:rsidR="00B072D1" w:rsidRPr="00C22481">
        <w:rPr>
          <w:rFonts w:asciiTheme="minorHAnsi" w:hAnsiTheme="minorHAnsi" w:cstheme="minorHAnsi"/>
          <w:sz w:val="22"/>
          <w:szCs w:val="22"/>
        </w:rPr>
        <w:t>vyl</w:t>
      </w:r>
      <w:r w:rsidR="0078493C" w:rsidRPr="00C22481">
        <w:rPr>
          <w:rFonts w:asciiTheme="minorHAnsi" w:hAnsiTheme="minorHAnsi" w:cstheme="minorHAnsi"/>
          <w:sz w:val="22"/>
          <w:szCs w:val="22"/>
        </w:rPr>
        <w:t>uhovat</w:t>
      </w:r>
      <w:r w:rsidR="006561BC" w:rsidRPr="00C22481">
        <w:rPr>
          <w:rFonts w:asciiTheme="minorHAnsi" w:hAnsiTheme="minorHAnsi" w:cstheme="minorHAnsi"/>
          <w:sz w:val="22"/>
          <w:szCs w:val="22"/>
        </w:rPr>
        <w:t xml:space="preserve"> </w:t>
      </w:r>
      <w:r w:rsidR="007E5EBE" w:rsidRPr="00C22481">
        <w:rPr>
          <w:rFonts w:asciiTheme="minorHAnsi" w:hAnsiTheme="minorHAnsi" w:cstheme="minorHAnsi"/>
          <w:sz w:val="22"/>
          <w:szCs w:val="22"/>
        </w:rPr>
        <w:t>3</w:t>
      </w:r>
      <w:r w:rsidR="003450BB" w:rsidRPr="00C22481">
        <w:rPr>
          <w:rFonts w:asciiTheme="minorHAnsi" w:hAnsiTheme="minorHAnsi" w:cstheme="minorHAnsi"/>
          <w:sz w:val="22"/>
          <w:szCs w:val="22"/>
        </w:rPr>
        <w:t>0</w:t>
      </w:r>
      <w:r w:rsidR="006561BC" w:rsidRPr="00C22481">
        <w:rPr>
          <w:rFonts w:asciiTheme="minorHAnsi" w:hAnsiTheme="minorHAnsi" w:cstheme="minorHAnsi"/>
          <w:sz w:val="22"/>
          <w:szCs w:val="22"/>
        </w:rPr>
        <w:t xml:space="preserve"> minut</w:t>
      </w:r>
      <w:r w:rsidR="00CC5EA8" w:rsidRPr="00C22481">
        <w:rPr>
          <w:rFonts w:asciiTheme="minorHAnsi" w:hAnsiTheme="minorHAnsi" w:cstheme="minorHAnsi"/>
          <w:sz w:val="22"/>
          <w:szCs w:val="22"/>
        </w:rPr>
        <w:t xml:space="preserve">, následně </w:t>
      </w:r>
      <w:proofErr w:type="spellStart"/>
      <w:r w:rsidR="00CC5EA8" w:rsidRPr="00C22481">
        <w:rPr>
          <w:rFonts w:asciiTheme="minorHAnsi" w:hAnsiTheme="minorHAnsi" w:cstheme="minorHAnsi"/>
          <w:sz w:val="22"/>
          <w:szCs w:val="22"/>
        </w:rPr>
        <w:t>nálevové</w:t>
      </w:r>
      <w:proofErr w:type="spellEnd"/>
      <w:r w:rsidR="00CC5EA8" w:rsidRPr="00C22481">
        <w:rPr>
          <w:rFonts w:asciiTheme="minorHAnsi" w:hAnsiTheme="minorHAnsi" w:cstheme="minorHAnsi"/>
          <w:sz w:val="22"/>
          <w:szCs w:val="22"/>
        </w:rPr>
        <w:t xml:space="preserve"> sáčky vyjměte</w:t>
      </w:r>
      <w:r w:rsidR="00BA78D9" w:rsidRPr="00C22481">
        <w:rPr>
          <w:rFonts w:asciiTheme="minorHAnsi" w:hAnsiTheme="minorHAnsi" w:cstheme="minorHAnsi"/>
          <w:sz w:val="22"/>
          <w:szCs w:val="22"/>
        </w:rPr>
        <w:t>. V</w:t>
      </w:r>
      <w:r w:rsidR="00370C5E" w:rsidRPr="00C22481">
        <w:rPr>
          <w:rFonts w:asciiTheme="minorHAnsi" w:hAnsiTheme="minorHAnsi" w:cstheme="minorHAnsi"/>
          <w:color w:val="auto"/>
          <w:sz w:val="22"/>
          <w:szCs w:val="22"/>
        </w:rPr>
        <w:t xml:space="preserve">lažným </w:t>
      </w:r>
      <w:r w:rsidR="003B1D72" w:rsidRPr="00C22481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3B1D72" w:rsidRPr="00C22481">
        <w:rPr>
          <w:rFonts w:asciiTheme="minorHAnsi" w:hAnsiTheme="minorHAnsi" w:cstheme="minorHAnsi"/>
          <w:sz w:val="22"/>
          <w:szCs w:val="22"/>
        </w:rPr>
        <w:t xml:space="preserve">oztokem </w:t>
      </w:r>
      <w:r w:rsidR="0030588B" w:rsidRPr="00C22481">
        <w:rPr>
          <w:rFonts w:asciiTheme="minorHAnsi" w:hAnsiTheme="minorHAnsi" w:cstheme="minorHAnsi"/>
          <w:sz w:val="22"/>
          <w:szCs w:val="22"/>
        </w:rPr>
        <w:t>vy</w:t>
      </w:r>
      <w:r w:rsidR="00BB28FB" w:rsidRPr="00C22481">
        <w:rPr>
          <w:rFonts w:asciiTheme="minorHAnsi" w:hAnsiTheme="minorHAnsi" w:cstheme="minorHAnsi"/>
          <w:sz w:val="22"/>
          <w:szCs w:val="22"/>
        </w:rPr>
        <w:t>plach</w:t>
      </w:r>
      <w:r w:rsidR="00CC5EA8" w:rsidRPr="00C22481">
        <w:rPr>
          <w:rFonts w:asciiTheme="minorHAnsi" w:hAnsiTheme="minorHAnsi" w:cstheme="minorHAnsi"/>
          <w:sz w:val="22"/>
          <w:szCs w:val="22"/>
        </w:rPr>
        <w:t>ujte</w:t>
      </w:r>
      <w:r w:rsidR="0030588B" w:rsidRPr="00C22481">
        <w:rPr>
          <w:rFonts w:asciiTheme="minorHAnsi" w:hAnsiTheme="minorHAnsi" w:cstheme="minorHAnsi"/>
          <w:sz w:val="22"/>
          <w:szCs w:val="22"/>
        </w:rPr>
        <w:t xml:space="preserve"> ránu. </w:t>
      </w:r>
    </w:p>
    <w:p w14:paraId="2AE8B49B" w14:textId="77777777" w:rsidR="00BB28FB" w:rsidRPr="00C22481" w:rsidRDefault="00BB28FB" w:rsidP="006561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656784" w14:textId="7D98B482" w:rsidR="006561BC" w:rsidRPr="00C22481" w:rsidRDefault="00CC5EA8" w:rsidP="006561B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sz w:val="22"/>
          <w:szCs w:val="22"/>
        </w:rPr>
        <w:t>P</w:t>
      </w:r>
      <w:r w:rsidR="006561BC" w:rsidRPr="00C22481">
        <w:rPr>
          <w:rFonts w:asciiTheme="minorHAnsi" w:hAnsiTheme="minorHAnsi" w:cstheme="minorHAnsi"/>
          <w:sz w:val="22"/>
          <w:szCs w:val="22"/>
        </w:rPr>
        <w:t>řipravuj</w:t>
      </w:r>
      <w:r w:rsidRPr="00C22481">
        <w:rPr>
          <w:rFonts w:asciiTheme="minorHAnsi" w:hAnsiTheme="minorHAnsi" w:cstheme="minorHAnsi"/>
          <w:sz w:val="22"/>
          <w:szCs w:val="22"/>
        </w:rPr>
        <w:t xml:space="preserve">te vždy </w:t>
      </w:r>
      <w:r w:rsidR="0030588B" w:rsidRPr="00C22481">
        <w:rPr>
          <w:rFonts w:asciiTheme="minorHAnsi" w:hAnsiTheme="minorHAnsi" w:cstheme="minorHAnsi"/>
          <w:sz w:val="22"/>
          <w:szCs w:val="22"/>
        </w:rPr>
        <w:t>čerstv</w:t>
      </w:r>
      <w:r w:rsidRPr="00C22481">
        <w:rPr>
          <w:rFonts w:asciiTheme="minorHAnsi" w:hAnsiTheme="minorHAnsi" w:cstheme="minorHAnsi"/>
          <w:sz w:val="22"/>
          <w:szCs w:val="22"/>
        </w:rPr>
        <w:t>é</w:t>
      </w:r>
      <w:r w:rsidR="002E12B4" w:rsidRPr="00C22481">
        <w:rPr>
          <w:rFonts w:asciiTheme="minorHAnsi" w:hAnsiTheme="minorHAnsi" w:cstheme="minorHAnsi"/>
          <w:sz w:val="22"/>
          <w:szCs w:val="22"/>
        </w:rPr>
        <w:t xml:space="preserve">, bezprostředně před použitím. </w:t>
      </w:r>
      <w:r w:rsidR="005A1797" w:rsidRPr="00C22481">
        <w:rPr>
          <w:rFonts w:asciiTheme="minorHAnsi" w:hAnsiTheme="minorHAnsi" w:cstheme="minorHAnsi"/>
          <w:sz w:val="22"/>
          <w:szCs w:val="22"/>
        </w:rPr>
        <w:t>Po</w:t>
      </w:r>
      <w:r w:rsidR="00D41A73" w:rsidRPr="00C22481">
        <w:rPr>
          <w:rFonts w:asciiTheme="minorHAnsi" w:hAnsiTheme="minorHAnsi" w:cstheme="minorHAnsi"/>
          <w:sz w:val="22"/>
          <w:szCs w:val="22"/>
        </w:rPr>
        <w:t>užívejte</w:t>
      </w:r>
      <w:r w:rsidR="005A1797" w:rsidRPr="00C22481">
        <w:rPr>
          <w:rFonts w:asciiTheme="minorHAnsi" w:hAnsiTheme="minorHAnsi" w:cstheme="minorHAnsi"/>
          <w:sz w:val="22"/>
          <w:szCs w:val="22"/>
        </w:rPr>
        <w:t xml:space="preserve"> </w:t>
      </w:r>
      <w:r w:rsidR="0030588B" w:rsidRPr="00C22481">
        <w:rPr>
          <w:rFonts w:asciiTheme="minorHAnsi" w:hAnsiTheme="minorHAnsi" w:cstheme="minorHAnsi"/>
          <w:sz w:val="22"/>
          <w:szCs w:val="22"/>
        </w:rPr>
        <w:t>1</w:t>
      </w:r>
      <w:r w:rsidR="00D41A73" w:rsidRPr="00C22481">
        <w:rPr>
          <w:rFonts w:asciiTheme="minorHAnsi" w:hAnsiTheme="minorHAnsi" w:cstheme="minorHAnsi"/>
          <w:sz w:val="22"/>
          <w:szCs w:val="22"/>
        </w:rPr>
        <w:t xml:space="preserve">-2 </w:t>
      </w:r>
      <w:r w:rsidR="0030588B" w:rsidRPr="00C22481">
        <w:rPr>
          <w:rFonts w:asciiTheme="minorHAnsi" w:hAnsiTheme="minorHAnsi" w:cstheme="minorHAnsi"/>
          <w:sz w:val="22"/>
          <w:szCs w:val="22"/>
        </w:rPr>
        <w:t xml:space="preserve">x </w:t>
      </w:r>
      <w:r w:rsidR="003B1D72" w:rsidRPr="00C22481">
        <w:rPr>
          <w:rFonts w:asciiTheme="minorHAnsi" w:hAnsiTheme="minorHAnsi" w:cstheme="minorHAnsi"/>
          <w:sz w:val="22"/>
          <w:szCs w:val="22"/>
        </w:rPr>
        <w:t xml:space="preserve">denně </w:t>
      </w:r>
      <w:r w:rsidR="000D5E8D" w:rsidRPr="00C22481">
        <w:rPr>
          <w:rFonts w:asciiTheme="minorHAnsi" w:hAnsiTheme="minorHAnsi" w:cstheme="minorHAnsi"/>
          <w:sz w:val="22"/>
          <w:szCs w:val="22"/>
        </w:rPr>
        <w:t xml:space="preserve">v množství </w:t>
      </w:r>
      <w:r w:rsidR="003B1D72" w:rsidRPr="00C22481">
        <w:rPr>
          <w:rFonts w:asciiTheme="minorHAnsi" w:hAnsiTheme="minorHAnsi" w:cstheme="minorHAnsi"/>
          <w:sz w:val="22"/>
          <w:szCs w:val="22"/>
        </w:rPr>
        <w:t xml:space="preserve">dle reálného stavu </w:t>
      </w:r>
      <w:r w:rsidR="00340637">
        <w:rPr>
          <w:rFonts w:asciiTheme="minorHAnsi" w:hAnsiTheme="minorHAnsi" w:cstheme="minorHAnsi"/>
          <w:sz w:val="22"/>
          <w:szCs w:val="22"/>
        </w:rPr>
        <w:t>poranění</w:t>
      </w:r>
      <w:r w:rsidR="002A688C" w:rsidRPr="00C22481">
        <w:rPr>
          <w:rFonts w:asciiTheme="minorHAnsi" w:hAnsiTheme="minorHAnsi" w:cstheme="minorHAnsi"/>
          <w:sz w:val="22"/>
          <w:szCs w:val="22"/>
        </w:rPr>
        <w:t>.</w:t>
      </w:r>
    </w:p>
    <w:p w14:paraId="1940F831" w14:textId="77777777" w:rsidR="001738C1" w:rsidRPr="00C22481" w:rsidRDefault="001738C1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C7E1CFB" w14:textId="77777777" w:rsidR="006D0845" w:rsidRPr="00C22481" w:rsidRDefault="00B5445D" w:rsidP="001738C1">
      <w:pPr>
        <w:pStyle w:val="Zkladntex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22481">
        <w:rPr>
          <w:rFonts w:asciiTheme="minorHAnsi" w:hAnsiTheme="minorHAnsi" w:cstheme="minorHAnsi"/>
          <w:b/>
          <w:color w:val="auto"/>
          <w:sz w:val="22"/>
          <w:szCs w:val="22"/>
        </w:rPr>
        <w:t>Upozornění</w:t>
      </w:r>
      <w:r w:rsidR="00EF15C6" w:rsidRPr="00C22481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3D2AB754" w14:textId="4B2A6A69" w:rsidR="006D0845" w:rsidRPr="00C22481" w:rsidRDefault="00C56B4A" w:rsidP="001738C1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C22481">
        <w:rPr>
          <w:rFonts w:asciiTheme="minorHAnsi" w:hAnsiTheme="minorHAnsi" w:cstheme="minorHAnsi"/>
          <w:color w:val="auto"/>
          <w:sz w:val="22"/>
          <w:szCs w:val="22"/>
        </w:rPr>
        <w:t>Doporučujeme před o</w:t>
      </w:r>
      <w:r w:rsidR="00B35902" w:rsidRPr="00C22481">
        <w:rPr>
          <w:rFonts w:asciiTheme="minorHAnsi" w:hAnsiTheme="minorHAnsi" w:cstheme="minorHAnsi"/>
          <w:color w:val="auto"/>
          <w:sz w:val="22"/>
          <w:szCs w:val="22"/>
        </w:rPr>
        <w:t>šetř</w:t>
      </w:r>
      <w:r w:rsidRPr="00C22481">
        <w:rPr>
          <w:rFonts w:asciiTheme="minorHAnsi" w:hAnsiTheme="minorHAnsi" w:cstheme="minorHAnsi"/>
          <w:color w:val="auto"/>
          <w:sz w:val="22"/>
          <w:szCs w:val="22"/>
        </w:rPr>
        <w:t>ením</w:t>
      </w:r>
      <w:r w:rsidR="00B072D1" w:rsidRPr="00C22481">
        <w:rPr>
          <w:rFonts w:asciiTheme="minorHAnsi" w:hAnsiTheme="minorHAnsi" w:cstheme="minorHAnsi"/>
          <w:color w:val="auto"/>
          <w:sz w:val="22"/>
          <w:szCs w:val="22"/>
        </w:rPr>
        <w:t xml:space="preserve"> konzult</w:t>
      </w:r>
      <w:r w:rsidRPr="00C22481">
        <w:rPr>
          <w:rFonts w:asciiTheme="minorHAnsi" w:hAnsiTheme="minorHAnsi" w:cstheme="minorHAnsi"/>
          <w:color w:val="auto"/>
          <w:sz w:val="22"/>
          <w:szCs w:val="22"/>
        </w:rPr>
        <w:t>ovat</w:t>
      </w:r>
      <w:r w:rsidR="00B072D1" w:rsidRPr="00C22481">
        <w:rPr>
          <w:rFonts w:asciiTheme="minorHAnsi" w:hAnsiTheme="minorHAnsi" w:cstheme="minorHAnsi"/>
          <w:color w:val="auto"/>
          <w:sz w:val="22"/>
          <w:szCs w:val="22"/>
        </w:rPr>
        <w:t xml:space="preserve"> s veterinářem.</w:t>
      </w:r>
      <w:r w:rsidR="00403A8C" w:rsidRPr="00C22481">
        <w:rPr>
          <w:rFonts w:asciiTheme="minorHAnsi" w:hAnsiTheme="minorHAnsi" w:cstheme="minorHAnsi"/>
          <w:color w:val="auto"/>
          <w:sz w:val="22"/>
          <w:szCs w:val="22"/>
        </w:rPr>
        <w:t xml:space="preserve"> Pouze pro zvířata.</w:t>
      </w:r>
    </w:p>
    <w:p w14:paraId="2AC7EBF5" w14:textId="77777777" w:rsidR="006D0845" w:rsidRPr="00C22481" w:rsidRDefault="006D0845" w:rsidP="001738C1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</w:p>
    <w:p w14:paraId="52B3D2B2" w14:textId="77777777" w:rsidR="001738C1" w:rsidRPr="00C22481" w:rsidRDefault="001738C1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sz w:val="22"/>
          <w:szCs w:val="22"/>
        </w:rPr>
        <w:t xml:space="preserve">Uchovávejte </w:t>
      </w:r>
      <w:r w:rsidR="003B1D72" w:rsidRPr="00C22481">
        <w:rPr>
          <w:rFonts w:asciiTheme="minorHAnsi" w:hAnsiTheme="minorHAnsi" w:cstheme="minorHAnsi"/>
          <w:sz w:val="22"/>
          <w:szCs w:val="22"/>
        </w:rPr>
        <w:t xml:space="preserve">uzavřené </w:t>
      </w:r>
      <w:r w:rsidRPr="00C22481">
        <w:rPr>
          <w:rFonts w:asciiTheme="minorHAnsi" w:hAnsiTheme="minorHAnsi" w:cstheme="minorHAnsi"/>
          <w:sz w:val="22"/>
          <w:szCs w:val="22"/>
        </w:rPr>
        <w:t xml:space="preserve">v suchu při teplotě do </w:t>
      </w:r>
      <w:smartTag w:uri="urn:schemas-microsoft-com:office:smarttags" w:element="metricconverter">
        <w:smartTagPr>
          <w:attr w:name="ProductID" w:val="25 ﾰC"/>
        </w:smartTagPr>
        <w:r w:rsidRPr="00C22481">
          <w:rPr>
            <w:rFonts w:asciiTheme="minorHAnsi" w:hAnsiTheme="minorHAnsi" w:cstheme="minorHAnsi"/>
            <w:sz w:val="22"/>
            <w:szCs w:val="22"/>
          </w:rPr>
          <w:t>25 °C</w:t>
        </w:r>
      </w:smartTag>
      <w:r w:rsidRPr="00C22481">
        <w:rPr>
          <w:rFonts w:asciiTheme="minorHAnsi" w:hAnsiTheme="minorHAnsi" w:cstheme="minorHAnsi"/>
          <w:sz w:val="22"/>
          <w:szCs w:val="22"/>
        </w:rPr>
        <w:t>, v</w:t>
      </w:r>
      <w:r w:rsidR="00403A8C" w:rsidRPr="00C22481">
        <w:rPr>
          <w:rFonts w:asciiTheme="minorHAnsi" w:hAnsiTheme="minorHAnsi" w:cstheme="minorHAnsi"/>
          <w:sz w:val="22"/>
          <w:szCs w:val="22"/>
        </w:rPr>
        <w:t> </w:t>
      </w:r>
      <w:r w:rsidRPr="00C22481">
        <w:rPr>
          <w:rFonts w:asciiTheme="minorHAnsi" w:hAnsiTheme="minorHAnsi" w:cstheme="minorHAnsi"/>
          <w:sz w:val="22"/>
          <w:szCs w:val="22"/>
        </w:rPr>
        <w:t>původním</w:t>
      </w:r>
      <w:r w:rsidR="00403A8C" w:rsidRPr="00C22481">
        <w:rPr>
          <w:rFonts w:asciiTheme="minorHAnsi" w:hAnsiTheme="minorHAnsi" w:cstheme="minorHAnsi"/>
          <w:sz w:val="22"/>
          <w:szCs w:val="22"/>
        </w:rPr>
        <w:t xml:space="preserve"> uzavřeném</w:t>
      </w:r>
      <w:r w:rsidRPr="00C22481">
        <w:rPr>
          <w:rFonts w:asciiTheme="minorHAnsi" w:hAnsiTheme="minorHAnsi" w:cstheme="minorHAnsi"/>
          <w:sz w:val="22"/>
          <w:szCs w:val="22"/>
        </w:rPr>
        <w:t xml:space="preserve"> obalu, aby byl přípravek chráněn před světlem. </w:t>
      </w:r>
    </w:p>
    <w:p w14:paraId="57A6D572" w14:textId="77777777" w:rsidR="00403A8C" w:rsidRPr="00C22481" w:rsidRDefault="00403A8C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6576E00" w14:textId="77777777" w:rsidR="00403A8C" w:rsidRPr="00C22481" w:rsidRDefault="00403A8C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b/>
          <w:sz w:val="22"/>
          <w:szCs w:val="22"/>
        </w:rPr>
        <w:t>Obsah: 750 g</w:t>
      </w:r>
    </w:p>
    <w:p w14:paraId="5323CBF1" w14:textId="77777777" w:rsidR="00403A8C" w:rsidRPr="00C22481" w:rsidRDefault="00403A8C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sz w:val="22"/>
          <w:szCs w:val="22"/>
        </w:rPr>
        <w:t xml:space="preserve">25 </w:t>
      </w:r>
      <w:proofErr w:type="spellStart"/>
      <w:r w:rsidRPr="00C22481">
        <w:rPr>
          <w:rFonts w:asciiTheme="minorHAnsi" w:hAnsiTheme="minorHAnsi" w:cstheme="minorHAnsi"/>
          <w:sz w:val="22"/>
          <w:szCs w:val="22"/>
        </w:rPr>
        <w:t>nálevových</w:t>
      </w:r>
      <w:proofErr w:type="spellEnd"/>
      <w:r w:rsidRPr="00C22481">
        <w:rPr>
          <w:rFonts w:asciiTheme="minorHAnsi" w:hAnsiTheme="minorHAnsi" w:cstheme="minorHAnsi"/>
          <w:sz w:val="22"/>
          <w:szCs w:val="22"/>
        </w:rPr>
        <w:t xml:space="preserve"> sáčků po 30 g</w:t>
      </w:r>
    </w:p>
    <w:p w14:paraId="1F53C381" w14:textId="77777777" w:rsidR="001738C1" w:rsidRPr="00C22481" w:rsidRDefault="001738C1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6F4F842" w14:textId="77777777" w:rsidR="009918A4" w:rsidRPr="00C22481" w:rsidRDefault="009918A4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sz w:val="22"/>
          <w:szCs w:val="22"/>
        </w:rPr>
        <w:t>Na samostatné etiketě nalepené na víku obalu:</w:t>
      </w:r>
    </w:p>
    <w:p w14:paraId="1EE4BF0A" w14:textId="7AD83CD3" w:rsidR="001738C1" w:rsidRPr="00C22481" w:rsidRDefault="001738C1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C22481">
        <w:rPr>
          <w:rFonts w:asciiTheme="minorHAnsi" w:hAnsiTheme="minorHAnsi" w:cstheme="minorHAnsi"/>
          <w:sz w:val="22"/>
          <w:szCs w:val="22"/>
        </w:rPr>
        <w:t>Datum výroby (č. šarže)</w:t>
      </w:r>
      <w:r w:rsidR="0072394D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</w:p>
    <w:p w14:paraId="4881ABEA" w14:textId="016A687D" w:rsidR="001738C1" w:rsidRPr="00C22481" w:rsidRDefault="007862FC" w:rsidP="001738C1">
      <w:pPr>
        <w:rPr>
          <w:rFonts w:asciiTheme="minorHAnsi" w:hAnsiTheme="minorHAnsi" w:cstheme="minorHAnsi"/>
        </w:rPr>
      </w:pPr>
      <w:r w:rsidRPr="00701B4D">
        <w:rPr>
          <w:rFonts w:cs="Calibri"/>
        </w:rPr>
        <w:t>Minimální trvanlivost</w:t>
      </w:r>
      <w:r w:rsidR="00C22481">
        <w:rPr>
          <w:rFonts w:asciiTheme="minorHAnsi" w:hAnsiTheme="minorHAnsi" w:cstheme="minorHAnsi"/>
        </w:rPr>
        <w:t>:</w:t>
      </w:r>
    </w:p>
    <w:p w14:paraId="5454730A" w14:textId="6433B24C" w:rsidR="003A3966" w:rsidRPr="00C22481" w:rsidRDefault="001738C1" w:rsidP="003A3966">
      <w:pPr>
        <w:spacing w:line="240" w:lineRule="auto"/>
        <w:contextualSpacing/>
        <w:rPr>
          <w:rFonts w:asciiTheme="minorHAnsi" w:hAnsiTheme="minorHAnsi" w:cstheme="minorHAnsi"/>
          <w:b/>
        </w:rPr>
      </w:pPr>
      <w:r w:rsidRPr="00C22481">
        <w:rPr>
          <w:rFonts w:asciiTheme="minorHAnsi" w:hAnsiTheme="minorHAnsi" w:cstheme="minorHAnsi"/>
          <w:b/>
        </w:rPr>
        <w:t>Výrobce a držitel rozhodnutí:</w:t>
      </w:r>
    </w:p>
    <w:p w14:paraId="46CE3527" w14:textId="77777777" w:rsidR="001738C1" w:rsidRPr="00C22481" w:rsidRDefault="001738C1" w:rsidP="00FD1A82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  <w:r w:rsidRPr="00C22481">
        <w:rPr>
          <w:rFonts w:asciiTheme="minorHAnsi" w:hAnsiTheme="minorHAnsi" w:cstheme="minorHAnsi"/>
        </w:rPr>
        <w:t>LEROS, s.r.o., U Národní galerie 470, 15</w:t>
      </w:r>
      <w:r w:rsidR="00AC5C62" w:rsidRPr="00C22481">
        <w:rPr>
          <w:rFonts w:asciiTheme="minorHAnsi" w:hAnsiTheme="minorHAnsi" w:cstheme="minorHAnsi"/>
        </w:rPr>
        <w:t>6</w:t>
      </w:r>
      <w:r w:rsidR="00403A8C" w:rsidRPr="00C22481">
        <w:rPr>
          <w:rFonts w:asciiTheme="minorHAnsi" w:hAnsiTheme="minorHAnsi" w:cstheme="minorHAnsi"/>
        </w:rPr>
        <w:t xml:space="preserve"> 00</w:t>
      </w:r>
      <w:r w:rsidRPr="00C22481">
        <w:rPr>
          <w:rFonts w:asciiTheme="minorHAnsi" w:hAnsiTheme="minorHAnsi" w:cstheme="minorHAnsi"/>
        </w:rPr>
        <w:t xml:space="preserve"> Praha 5 – Zbraslav, Česká republika</w:t>
      </w:r>
    </w:p>
    <w:p w14:paraId="6FD9EFEF" w14:textId="77777777" w:rsidR="001738C1" w:rsidRPr="00C22481" w:rsidRDefault="001738C1" w:rsidP="00FD1A82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  <w:r w:rsidRPr="00C22481">
        <w:rPr>
          <w:rFonts w:asciiTheme="minorHAnsi" w:hAnsiTheme="minorHAnsi" w:cstheme="minorHAnsi"/>
        </w:rPr>
        <w:t xml:space="preserve">e-mail: </w:t>
      </w:r>
      <w:r w:rsidR="003A3966" w:rsidRPr="00C22481">
        <w:rPr>
          <w:rFonts w:asciiTheme="minorHAnsi" w:hAnsiTheme="minorHAnsi" w:cstheme="minorHAnsi"/>
        </w:rPr>
        <w:t>leros@leros.cz, w</w:t>
      </w:r>
      <w:r w:rsidRPr="00C22481">
        <w:rPr>
          <w:rFonts w:asciiTheme="minorHAnsi" w:hAnsiTheme="minorHAnsi" w:cstheme="minorHAnsi"/>
        </w:rPr>
        <w:t>ww.leros.cz</w:t>
      </w:r>
    </w:p>
    <w:p w14:paraId="7B8EFC43" w14:textId="77777777" w:rsidR="002D7049" w:rsidRDefault="002D7049" w:rsidP="00FD1A82">
      <w:pPr>
        <w:pStyle w:val="Zkladntext"/>
        <w:tabs>
          <w:tab w:val="left" w:pos="684"/>
          <w:tab w:val="left" w:pos="1025"/>
          <w:tab w:val="left" w:pos="1710"/>
          <w:tab w:val="left" w:pos="3945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b/>
          <w:sz w:val="22"/>
          <w:szCs w:val="22"/>
        </w:rPr>
      </w:pPr>
    </w:p>
    <w:p w14:paraId="16D68AB4" w14:textId="324E2931" w:rsidR="001738C1" w:rsidRPr="00C22481" w:rsidRDefault="00C22481" w:rsidP="00FD1A82">
      <w:pPr>
        <w:pStyle w:val="Zkladntext"/>
        <w:tabs>
          <w:tab w:val="left" w:pos="684"/>
          <w:tab w:val="left" w:pos="1025"/>
          <w:tab w:val="left" w:pos="1710"/>
          <w:tab w:val="left" w:pos="3945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C22481">
        <w:rPr>
          <w:rFonts w:asciiTheme="minorHAnsi" w:hAnsiTheme="minorHAnsi" w:cstheme="minorHAnsi"/>
          <w:b/>
          <w:sz w:val="22"/>
          <w:szCs w:val="22"/>
        </w:rPr>
        <w:t>Číslo schválení</w:t>
      </w:r>
      <w:r w:rsidR="001738C1" w:rsidRPr="00C2248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D366D" w:rsidRPr="00A54B4E">
        <w:rPr>
          <w:rFonts w:asciiTheme="minorHAnsi" w:hAnsiTheme="minorHAnsi" w:cstheme="minorHAnsi"/>
          <w:bCs/>
          <w:sz w:val="22"/>
          <w:szCs w:val="22"/>
        </w:rPr>
        <w:t>08</w:t>
      </w:r>
      <w:r w:rsidR="00403A8C" w:rsidRPr="00A54B4E">
        <w:rPr>
          <w:rFonts w:asciiTheme="minorHAnsi" w:hAnsiTheme="minorHAnsi" w:cstheme="minorHAnsi"/>
          <w:bCs/>
          <w:sz w:val="22"/>
          <w:szCs w:val="22"/>
        </w:rPr>
        <w:t>7</w:t>
      </w:r>
      <w:r w:rsidR="000D366D" w:rsidRPr="00A54B4E">
        <w:rPr>
          <w:rFonts w:asciiTheme="minorHAnsi" w:hAnsiTheme="minorHAnsi" w:cstheme="minorHAnsi"/>
          <w:bCs/>
          <w:sz w:val="22"/>
          <w:szCs w:val="22"/>
        </w:rPr>
        <w:t>-1</w:t>
      </w:r>
      <w:r w:rsidR="00403A8C" w:rsidRPr="00A54B4E">
        <w:rPr>
          <w:rFonts w:asciiTheme="minorHAnsi" w:hAnsiTheme="minorHAnsi" w:cstheme="minorHAnsi"/>
          <w:bCs/>
          <w:sz w:val="22"/>
          <w:szCs w:val="22"/>
        </w:rPr>
        <w:t>7</w:t>
      </w:r>
      <w:r w:rsidR="000D366D" w:rsidRPr="00A54B4E">
        <w:rPr>
          <w:rFonts w:asciiTheme="minorHAnsi" w:hAnsiTheme="minorHAnsi" w:cstheme="minorHAnsi"/>
          <w:bCs/>
          <w:sz w:val="22"/>
          <w:szCs w:val="22"/>
        </w:rPr>
        <w:t>/C</w:t>
      </w:r>
    </w:p>
    <w:p w14:paraId="5F1122E1" w14:textId="77777777" w:rsidR="00640DD1" w:rsidRDefault="00640DD1" w:rsidP="003A3966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</w:p>
    <w:sectPr w:rsidR="00640DD1" w:rsidSect="00FB5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0D9D9" w14:textId="77777777" w:rsidR="00FE7503" w:rsidRDefault="00FE7503" w:rsidP="00DC3A22">
      <w:pPr>
        <w:spacing w:after="0" w:line="240" w:lineRule="auto"/>
      </w:pPr>
      <w:r>
        <w:separator/>
      </w:r>
    </w:p>
  </w:endnote>
  <w:endnote w:type="continuationSeparator" w:id="0">
    <w:p w14:paraId="5C3C49A1" w14:textId="77777777" w:rsidR="00FE7503" w:rsidRDefault="00FE7503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BD87" w14:textId="77777777" w:rsidR="002F77E0" w:rsidRDefault="002F77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3ADCA" w14:textId="77777777" w:rsidR="002F77E0" w:rsidRDefault="002F77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A1304" w14:textId="77777777" w:rsidR="002F77E0" w:rsidRDefault="002F77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D795" w14:textId="77777777" w:rsidR="00FE7503" w:rsidRDefault="00FE7503" w:rsidP="00DC3A22">
      <w:pPr>
        <w:spacing w:after="0" w:line="240" w:lineRule="auto"/>
      </w:pPr>
      <w:r>
        <w:separator/>
      </w:r>
    </w:p>
  </w:footnote>
  <w:footnote w:type="continuationSeparator" w:id="0">
    <w:p w14:paraId="03442D15" w14:textId="77777777" w:rsidR="00FE7503" w:rsidRDefault="00FE7503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80D9" w14:textId="77777777" w:rsidR="002F77E0" w:rsidRDefault="002F77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0E70" w14:textId="13C574D9" w:rsidR="00B5573B" w:rsidRDefault="00B5573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12F1803F8964A9DBFB0C8A3AA1A5FF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53A9711D88404A93BA2C55A90FA59AFE"/>
        </w:placeholder>
        <w:text/>
      </w:sdtPr>
      <w:sdtEndPr/>
      <w:sdtContent>
        <w:r w:rsidR="00113F2E" w:rsidRPr="00113F2E">
          <w:t>USKVBL/12412/2025/POD</w:t>
        </w:r>
        <w:r w:rsidR="00113F2E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256526429"/>
        <w:placeholder>
          <w:docPart w:val="53A9711D88404A93BA2C55A90FA59AFE"/>
        </w:placeholder>
        <w:text/>
      </w:sdtPr>
      <w:sdtEndPr/>
      <w:sdtContent>
        <w:r w:rsidR="002F77E0" w:rsidRPr="002F77E0">
          <w:rPr>
            <w:bCs/>
          </w:rPr>
          <w:t>USKVBL/13859/2025/REG-</w:t>
        </w:r>
        <w:proofErr w:type="spellStart"/>
        <w:r w:rsidR="002F77E0" w:rsidRPr="002F77E0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0AC53FA80F044B496510CDC23D90D0B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F77E0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27FBF8BAFA04ACAB736BD2950199A5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F77E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D86D2CB9D4E46E5AC17DE1E1297F95C"/>
        </w:placeholder>
        <w:text/>
      </w:sdtPr>
      <w:sdtEndPr/>
      <w:sdtContent>
        <w:r w:rsidR="002F77E0" w:rsidRPr="002F77E0">
          <w:t>OŠETŘENÍ RAN PRO KONĚ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A628" w14:textId="77777777" w:rsidR="002F77E0" w:rsidRDefault="002F7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F2"/>
    <w:rsid w:val="000170A2"/>
    <w:rsid w:val="0002428C"/>
    <w:rsid w:val="000342A1"/>
    <w:rsid w:val="00043621"/>
    <w:rsid w:val="00054412"/>
    <w:rsid w:val="000545E6"/>
    <w:rsid w:val="00062E42"/>
    <w:rsid w:val="00064F7C"/>
    <w:rsid w:val="00086FB1"/>
    <w:rsid w:val="000A08CD"/>
    <w:rsid w:val="000B023E"/>
    <w:rsid w:val="000B0A13"/>
    <w:rsid w:val="000B2C29"/>
    <w:rsid w:val="000B485E"/>
    <w:rsid w:val="000C42DE"/>
    <w:rsid w:val="000D366D"/>
    <w:rsid w:val="000D5E8D"/>
    <w:rsid w:val="000D73BF"/>
    <w:rsid w:val="00100628"/>
    <w:rsid w:val="00113F2E"/>
    <w:rsid w:val="00115FA5"/>
    <w:rsid w:val="00147276"/>
    <w:rsid w:val="00150FAA"/>
    <w:rsid w:val="00152FA1"/>
    <w:rsid w:val="00170850"/>
    <w:rsid w:val="001738C1"/>
    <w:rsid w:val="00183CFF"/>
    <w:rsid w:val="001B5578"/>
    <w:rsid w:val="001C36BE"/>
    <w:rsid w:val="001C409C"/>
    <w:rsid w:val="001D5451"/>
    <w:rsid w:val="001E3F21"/>
    <w:rsid w:val="001E4701"/>
    <w:rsid w:val="00217F30"/>
    <w:rsid w:val="00223011"/>
    <w:rsid w:val="00227E3F"/>
    <w:rsid w:val="00231039"/>
    <w:rsid w:val="00236BD2"/>
    <w:rsid w:val="00251899"/>
    <w:rsid w:val="002660C4"/>
    <w:rsid w:val="002839A5"/>
    <w:rsid w:val="00296965"/>
    <w:rsid w:val="002978F4"/>
    <w:rsid w:val="002A688C"/>
    <w:rsid w:val="002B1894"/>
    <w:rsid w:val="002D2578"/>
    <w:rsid w:val="002D7049"/>
    <w:rsid w:val="002E12B4"/>
    <w:rsid w:val="002F18CC"/>
    <w:rsid w:val="002F3482"/>
    <w:rsid w:val="002F77E0"/>
    <w:rsid w:val="0030588B"/>
    <w:rsid w:val="00306B18"/>
    <w:rsid w:val="0032574D"/>
    <w:rsid w:val="00340637"/>
    <w:rsid w:val="003450BB"/>
    <w:rsid w:val="0034666B"/>
    <w:rsid w:val="00370C5E"/>
    <w:rsid w:val="00381E6C"/>
    <w:rsid w:val="003A3966"/>
    <w:rsid w:val="003B1D72"/>
    <w:rsid w:val="003B6CED"/>
    <w:rsid w:val="003C35A9"/>
    <w:rsid w:val="003D2BA9"/>
    <w:rsid w:val="003F303C"/>
    <w:rsid w:val="003F49C8"/>
    <w:rsid w:val="00402203"/>
    <w:rsid w:val="00403A8C"/>
    <w:rsid w:val="00414C3B"/>
    <w:rsid w:val="00416590"/>
    <w:rsid w:val="00435F29"/>
    <w:rsid w:val="00447B3C"/>
    <w:rsid w:val="00460627"/>
    <w:rsid w:val="00471DBF"/>
    <w:rsid w:val="00490A6E"/>
    <w:rsid w:val="004979FD"/>
    <w:rsid w:val="004B4A93"/>
    <w:rsid w:val="004C304C"/>
    <w:rsid w:val="004C662F"/>
    <w:rsid w:val="004E0D4A"/>
    <w:rsid w:val="00521E60"/>
    <w:rsid w:val="00533DD9"/>
    <w:rsid w:val="00554003"/>
    <w:rsid w:val="00567173"/>
    <w:rsid w:val="00590171"/>
    <w:rsid w:val="00597181"/>
    <w:rsid w:val="005A1797"/>
    <w:rsid w:val="005A3008"/>
    <w:rsid w:val="005C1A5D"/>
    <w:rsid w:val="005F310F"/>
    <w:rsid w:val="005F6508"/>
    <w:rsid w:val="006108AD"/>
    <w:rsid w:val="00614669"/>
    <w:rsid w:val="00640DD1"/>
    <w:rsid w:val="0064426E"/>
    <w:rsid w:val="0065581C"/>
    <w:rsid w:val="006561BC"/>
    <w:rsid w:val="006610D5"/>
    <w:rsid w:val="00663E0B"/>
    <w:rsid w:val="00670006"/>
    <w:rsid w:val="00680FDB"/>
    <w:rsid w:val="00695435"/>
    <w:rsid w:val="006D0845"/>
    <w:rsid w:val="006E515C"/>
    <w:rsid w:val="0072394D"/>
    <w:rsid w:val="00724B69"/>
    <w:rsid w:val="00724DF5"/>
    <w:rsid w:val="00726132"/>
    <w:rsid w:val="00770096"/>
    <w:rsid w:val="00774AB0"/>
    <w:rsid w:val="0078493C"/>
    <w:rsid w:val="007862FC"/>
    <w:rsid w:val="007A61E7"/>
    <w:rsid w:val="007B59E3"/>
    <w:rsid w:val="007B6417"/>
    <w:rsid w:val="007C1D14"/>
    <w:rsid w:val="007D63E4"/>
    <w:rsid w:val="007E5EBE"/>
    <w:rsid w:val="007F0FA1"/>
    <w:rsid w:val="00815A91"/>
    <w:rsid w:val="00815C8A"/>
    <w:rsid w:val="00820052"/>
    <w:rsid w:val="00826A09"/>
    <w:rsid w:val="008341D8"/>
    <w:rsid w:val="00844FA9"/>
    <w:rsid w:val="00847473"/>
    <w:rsid w:val="00895824"/>
    <w:rsid w:val="008A39D8"/>
    <w:rsid w:val="008A4985"/>
    <w:rsid w:val="008B091A"/>
    <w:rsid w:val="008B4B01"/>
    <w:rsid w:val="008C6D57"/>
    <w:rsid w:val="008E0F55"/>
    <w:rsid w:val="008E4207"/>
    <w:rsid w:val="00910393"/>
    <w:rsid w:val="009179C7"/>
    <w:rsid w:val="00917D48"/>
    <w:rsid w:val="00941D59"/>
    <w:rsid w:val="009441E8"/>
    <w:rsid w:val="00944D8C"/>
    <w:rsid w:val="009657B5"/>
    <w:rsid w:val="00973863"/>
    <w:rsid w:val="009918A4"/>
    <w:rsid w:val="009A5EE7"/>
    <w:rsid w:val="009B6BFA"/>
    <w:rsid w:val="009C4265"/>
    <w:rsid w:val="009D234A"/>
    <w:rsid w:val="009E1B99"/>
    <w:rsid w:val="009F7704"/>
    <w:rsid w:val="00A0235B"/>
    <w:rsid w:val="00A0779C"/>
    <w:rsid w:val="00A20DF2"/>
    <w:rsid w:val="00A2518B"/>
    <w:rsid w:val="00A36162"/>
    <w:rsid w:val="00A44278"/>
    <w:rsid w:val="00A46BB4"/>
    <w:rsid w:val="00A54B4E"/>
    <w:rsid w:val="00A667F7"/>
    <w:rsid w:val="00A9741A"/>
    <w:rsid w:val="00AC0757"/>
    <w:rsid w:val="00AC08AD"/>
    <w:rsid w:val="00AC5C62"/>
    <w:rsid w:val="00AD0679"/>
    <w:rsid w:val="00AE3A9B"/>
    <w:rsid w:val="00B072D1"/>
    <w:rsid w:val="00B20AA7"/>
    <w:rsid w:val="00B31039"/>
    <w:rsid w:val="00B32012"/>
    <w:rsid w:val="00B35902"/>
    <w:rsid w:val="00B5445D"/>
    <w:rsid w:val="00B5573B"/>
    <w:rsid w:val="00B9146D"/>
    <w:rsid w:val="00BA036B"/>
    <w:rsid w:val="00BA78D9"/>
    <w:rsid w:val="00BB28FB"/>
    <w:rsid w:val="00BB2EF1"/>
    <w:rsid w:val="00BC6B0D"/>
    <w:rsid w:val="00BD2BA1"/>
    <w:rsid w:val="00BF73BC"/>
    <w:rsid w:val="00C16F9F"/>
    <w:rsid w:val="00C22481"/>
    <w:rsid w:val="00C22ABE"/>
    <w:rsid w:val="00C3580F"/>
    <w:rsid w:val="00C41B2C"/>
    <w:rsid w:val="00C443ED"/>
    <w:rsid w:val="00C4538D"/>
    <w:rsid w:val="00C56B4A"/>
    <w:rsid w:val="00C80E1C"/>
    <w:rsid w:val="00C83B67"/>
    <w:rsid w:val="00CB6118"/>
    <w:rsid w:val="00CC5EA8"/>
    <w:rsid w:val="00CD09E2"/>
    <w:rsid w:val="00D07415"/>
    <w:rsid w:val="00D1099D"/>
    <w:rsid w:val="00D17474"/>
    <w:rsid w:val="00D179D1"/>
    <w:rsid w:val="00D20205"/>
    <w:rsid w:val="00D218F2"/>
    <w:rsid w:val="00D34E27"/>
    <w:rsid w:val="00D41A73"/>
    <w:rsid w:val="00D43229"/>
    <w:rsid w:val="00D46A63"/>
    <w:rsid w:val="00D50013"/>
    <w:rsid w:val="00D55D10"/>
    <w:rsid w:val="00D56F3E"/>
    <w:rsid w:val="00D74B01"/>
    <w:rsid w:val="00D80CE0"/>
    <w:rsid w:val="00DB328E"/>
    <w:rsid w:val="00DC090D"/>
    <w:rsid w:val="00DC3A22"/>
    <w:rsid w:val="00DC6152"/>
    <w:rsid w:val="00DC6663"/>
    <w:rsid w:val="00DD1437"/>
    <w:rsid w:val="00DD5B51"/>
    <w:rsid w:val="00DE6D46"/>
    <w:rsid w:val="00DF191E"/>
    <w:rsid w:val="00DF397C"/>
    <w:rsid w:val="00E0013A"/>
    <w:rsid w:val="00E005CA"/>
    <w:rsid w:val="00E04847"/>
    <w:rsid w:val="00E10D17"/>
    <w:rsid w:val="00E37363"/>
    <w:rsid w:val="00E54ED4"/>
    <w:rsid w:val="00E942A4"/>
    <w:rsid w:val="00EA34C3"/>
    <w:rsid w:val="00EA59D3"/>
    <w:rsid w:val="00EA6BFA"/>
    <w:rsid w:val="00EA7D97"/>
    <w:rsid w:val="00EB7271"/>
    <w:rsid w:val="00EC36CE"/>
    <w:rsid w:val="00EE4338"/>
    <w:rsid w:val="00EF15C6"/>
    <w:rsid w:val="00EF44FE"/>
    <w:rsid w:val="00F078EB"/>
    <w:rsid w:val="00F22BF6"/>
    <w:rsid w:val="00F30B08"/>
    <w:rsid w:val="00F72C31"/>
    <w:rsid w:val="00F760DA"/>
    <w:rsid w:val="00F91BCC"/>
    <w:rsid w:val="00F963A2"/>
    <w:rsid w:val="00FB520D"/>
    <w:rsid w:val="00FB5E35"/>
    <w:rsid w:val="00FC60E0"/>
    <w:rsid w:val="00FC689B"/>
    <w:rsid w:val="00FD1A82"/>
    <w:rsid w:val="00FE4D4B"/>
    <w:rsid w:val="00FE593A"/>
    <w:rsid w:val="00FE7503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FD5EED"/>
  <w15:chartTrackingRefBased/>
  <w15:docId w15:val="{91AA5C9E-3008-4B1F-8687-2DF9414E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224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4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4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4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481"/>
    <w:rPr>
      <w:b/>
      <w:bCs/>
      <w:lang w:eastAsia="en-US"/>
    </w:rPr>
  </w:style>
  <w:style w:type="character" w:styleId="Zstupntext">
    <w:name w:val="Placeholder Text"/>
    <w:qFormat/>
    <w:rsid w:val="00FB520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B520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2F1803F8964A9DBFB0C8A3AA1A5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050C8-B6CD-480E-AE84-BCE3239A48EB}"/>
      </w:docPartPr>
      <w:docPartBody>
        <w:p w:rsidR="00C44ACD" w:rsidRDefault="00B327F8" w:rsidP="00B327F8">
          <w:pPr>
            <w:pStyle w:val="012F1803F8964A9DBFB0C8A3AA1A5FF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A9711D88404A93BA2C55A90FA59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D420BF-FF93-4499-BE8D-EBDC8D1E5B10}"/>
      </w:docPartPr>
      <w:docPartBody>
        <w:p w:rsidR="00C44ACD" w:rsidRDefault="00B327F8" w:rsidP="00B327F8">
          <w:pPr>
            <w:pStyle w:val="53A9711D88404A93BA2C55A90FA59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0AC53FA80F044B496510CDC23D90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9BAC1-5A0E-4817-885D-B042BF085567}"/>
      </w:docPartPr>
      <w:docPartBody>
        <w:p w:rsidR="00C44ACD" w:rsidRDefault="00B327F8" w:rsidP="00B327F8">
          <w:pPr>
            <w:pStyle w:val="60AC53FA80F044B496510CDC23D90D0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27FBF8BAFA04ACAB736BD2950199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09C3D-4D25-4638-B0D1-A5B5D4A98E7C}"/>
      </w:docPartPr>
      <w:docPartBody>
        <w:p w:rsidR="00C44ACD" w:rsidRDefault="00B327F8" w:rsidP="00B327F8">
          <w:pPr>
            <w:pStyle w:val="F27FBF8BAFA04ACAB736BD2950199A5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D86D2CB9D4E46E5AC17DE1E1297F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78D923-DB16-4C2A-9758-9BCF0C77B631}"/>
      </w:docPartPr>
      <w:docPartBody>
        <w:p w:rsidR="00C44ACD" w:rsidRDefault="00B327F8" w:rsidP="00B327F8">
          <w:pPr>
            <w:pStyle w:val="2D86D2CB9D4E46E5AC17DE1E1297F95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7A"/>
    <w:rsid w:val="0006032F"/>
    <w:rsid w:val="000C2045"/>
    <w:rsid w:val="002F257A"/>
    <w:rsid w:val="004B5B62"/>
    <w:rsid w:val="008562EE"/>
    <w:rsid w:val="00B327F8"/>
    <w:rsid w:val="00C44ACD"/>
    <w:rsid w:val="00E15CD4"/>
    <w:rsid w:val="00F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327F8"/>
    <w:rPr>
      <w:color w:val="808080"/>
    </w:rPr>
  </w:style>
  <w:style w:type="paragraph" w:customStyle="1" w:styleId="4F58A91F7B084EE690C65337E19AA760">
    <w:name w:val="4F58A91F7B084EE690C65337E19AA760"/>
    <w:rsid w:val="002F257A"/>
  </w:style>
  <w:style w:type="paragraph" w:customStyle="1" w:styleId="F7123FFAD9D947268A9C7CA1A7615D48">
    <w:name w:val="F7123FFAD9D947268A9C7CA1A7615D48"/>
    <w:rsid w:val="002F257A"/>
  </w:style>
  <w:style w:type="paragraph" w:customStyle="1" w:styleId="D9AF5D6D77E34A4BA4C44589B30799C3">
    <w:name w:val="D9AF5D6D77E34A4BA4C44589B30799C3"/>
    <w:rsid w:val="002F257A"/>
  </w:style>
  <w:style w:type="paragraph" w:customStyle="1" w:styleId="53E166FA49F94BAB896E94936096C518">
    <w:name w:val="53E166FA49F94BAB896E94936096C518"/>
    <w:rsid w:val="002F257A"/>
  </w:style>
  <w:style w:type="paragraph" w:customStyle="1" w:styleId="479785A2495840E3A9E4FFF3CEB51AB6">
    <w:name w:val="479785A2495840E3A9E4FFF3CEB51AB6"/>
    <w:rsid w:val="002F257A"/>
  </w:style>
  <w:style w:type="paragraph" w:customStyle="1" w:styleId="012F1803F8964A9DBFB0C8A3AA1A5FF4">
    <w:name w:val="012F1803F8964A9DBFB0C8A3AA1A5FF4"/>
    <w:rsid w:val="00B327F8"/>
    <w:rPr>
      <w:lang w:eastAsia="cs-CZ"/>
    </w:rPr>
  </w:style>
  <w:style w:type="paragraph" w:customStyle="1" w:styleId="53A9711D88404A93BA2C55A90FA59AFE">
    <w:name w:val="53A9711D88404A93BA2C55A90FA59AFE"/>
    <w:rsid w:val="00B327F8"/>
    <w:rPr>
      <w:lang w:eastAsia="cs-CZ"/>
    </w:rPr>
  </w:style>
  <w:style w:type="paragraph" w:customStyle="1" w:styleId="60AC53FA80F044B496510CDC23D90D0B">
    <w:name w:val="60AC53FA80F044B496510CDC23D90D0B"/>
    <w:rsid w:val="00B327F8"/>
    <w:rPr>
      <w:lang w:eastAsia="cs-CZ"/>
    </w:rPr>
  </w:style>
  <w:style w:type="paragraph" w:customStyle="1" w:styleId="F27FBF8BAFA04ACAB736BD2950199A54">
    <w:name w:val="F27FBF8BAFA04ACAB736BD2950199A54"/>
    <w:rsid w:val="00B327F8"/>
    <w:rPr>
      <w:lang w:eastAsia="cs-CZ"/>
    </w:rPr>
  </w:style>
  <w:style w:type="paragraph" w:customStyle="1" w:styleId="2D86D2CB9D4E46E5AC17DE1E1297F95C">
    <w:name w:val="2D86D2CB9D4E46E5AC17DE1E1297F95C"/>
    <w:rsid w:val="00B327F8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Klapková Kristýna</cp:lastModifiedBy>
  <cp:revision>13</cp:revision>
  <cp:lastPrinted>2019-01-15T10:48:00Z</cp:lastPrinted>
  <dcterms:created xsi:type="dcterms:W3CDTF">2022-12-13T12:35:00Z</dcterms:created>
  <dcterms:modified xsi:type="dcterms:W3CDTF">2025-10-09T11:40:00Z</dcterms:modified>
</cp:coreProperties>
</file>