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4A9F2" w14:textId="77777777" w:rsidR="004E2169" w:rsidRPr="004A0BEA" w:rsidRDefault="004E2169" w:rsidP="004E2169">
      <w:pPr>
        <w:rPr>
          <w:rFonts w:ascii="Calibri" w:hAnsi="Calibri" w:cs="Calibri"/>
          <w:sz w:val="22"/>
          <w:szCs w:val="22"/>
        </w:rPr>
      </w:pPr>
      <w:proofErr w:type="spellStart"/>
      <w:r w:rsidRPr="004A0BEA">
        <w:rPr>
          <w:rFonts w:ascii="Calibri" w:hAnsi="Calibri" w:cs="Calibri"/>
          <w:b/>
          <w:bCs/>
          <w:sz w:val="22"/>
          <w:szCs w:val="22"/>
        </w:rPr>
        <w:t>Fungatrol</w:t>
      </w:r>
      <w:proofErr w:type="spellEnd"/>
      <w:r w:rsidRPr="004A0BEA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4A0BEA">
        <w:rPr>
          <w:rFonts w:ascii="Calibri" w:hAnsi="Calibri" w:cs="Calibri"/>
          <w:b/>
          <w:bCs/>
          <w:sz w:val="22"/>
          <w:szCs w:val="22"/>
        </w:rPr>
        <w:t>Spray</w:t>
      </w:r>
      <w:proofErr w:type="spellEnd"/>
      <w:r w:rsidRPr="004A0BE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5055D">
        <w:rPr>
          <w:rFonts w:ascii="Calibri" w:hAnsi="Calibri" w:cs="Calibri"/>
          <w:bCs/>
          <w:sz w:val="22"/>
          <w:szCs w:val="22"/>
        </w:rPr>
        <w:t>na popraskanou pokožku v mokrých a blátivých podmínkách</w:t>
      </w:r>
      <w:r w:rsidRPr="004A0BEA">
        <w:rPr>
          <w:rFonts w:ascii="Calibri" w:hAnsi="Calibri" w:cs="Calibri"/>
          <w:sz w:val="22"/>
          <w:szCs w:val="22"/>
        </w:rPr>
        <w:t xml:space="preserve"> na vodní bázi, který není potřeba smývat, a který obsahuje jedinečnou směs rostlinných složek s přidanými kondicionéry srsti. </w:t>
      </w:r>
      <w:proofErr w:type="spellStart"/>
      <w:r w:rsidRPr="004A0BEA">
        <w:rPr>
          <w:rFonts w:ascii="Calibri" w:hAnsi="Calibri" w:cs="Calibri"/>
          <w:sz w:val="22"/>
          <w:szCs w:val="22"/>
        </w:rPr>
        <w:t>Fungatrol</w:t>
      </w:r>
      <w:proofErr w:type="spellEnd"/>
      <w:r w:rsidRPr="004A0BE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A0BEA">
        <w:rPr>
          <w:rFonts w:ascii="Calibri" w:hAnsi="Calibri" w:cs="Calibri"/>
          <w:sz w:val="22"/>
          <w:szCs w:val="22"/>
        </w:rPr>
        <w:t>Spray</w:t>
      </w:r>
      <w:proofErr w:type="spellEnd"/>
      <w:r w:rsidRPr="004A0BEA">
        <w:rPr>
          <w:rFonts w:ascii="Calibri" w:hAnsi="Calibri" w:cs="Calibri"/>
          <w:sz w:val="22"/>
          <w:szCs w:val="22"/>
        </w:rPr>
        <w:t xml:space="preserve"> pomáhá udržovat zdravou pružnou pokožku.</w:t>
      </w:r>
    </w:p>
    <w:p w14:paraId="17289B55" w14:textId="18ACD440" w:rsidR="004E2169" w:rsidRPr="004A0BEA" w:rsidRDefault="004E2169" w:rsidP="004E2169">
      <w:pPr>
        <w:rPr>
          <w:rFonts w:ascii="Calibri" w:hAnsi="Calibri" w:cs="Calibri"/>
          <w:sz w:val="22"/>
          <w:szCs w:val="22"/>
        </w:rPr>
      </w:pPr>
      <w:r w:rsidRPr="004A0BEA">
        <w:rPr>
          <w:rFonts w:ascii="Calibri" w:hAnsi="Calibri" w:cs="Calibri"/>
          <w:sz w:val="22"/>
          <w:szCs w:val="22"/>
        </w:rPr>
        <w:t>Skvěle působí na svědivou, šupinatou nebo popraskanou pokožku.</w:t>
      </w:r>
    </w:p>
    <w:p w14:paraId="0BDBCD72" w14:textId="77777777" w:rsidR="004E2169" w:rsidRPr="004A0BEA" w:rsidRDefault="004E2169" w:rsidP="004E2169">
      <w:pPr>
        <w:rPr>
          <w:rFonts w:ascii="Calibri" w:hAnsi="Calibri" w:cs="Calibri"/>
          <w:sz w:val="22"/>
          <w:szCs w:val="22"/>
        </w:rPr>
      </w:pPr>
      <w:r w:rsidRPr="004A0BEA">
        <w:rPr>
          <w:rFonts w:ascii="Calibri" w:hAnsi="Calibri" w:cs="Calibri"/>
          <w:sz w:val="22"/>
          <w:szCs w:val="22"/>
        </w:rPr>
        <w:t>100% přírodní receptura bez parabenů</w:t>
      </w:r>
    </w:p>
    <w:p w14:paraId="0A653F6C" w14:textId="799D7827" w:rsidR="004E2169" w:rsidRPr="004A0BEA" w:rsidRDefault="004E2169" w:rsidP="004E2169">
      <w:pPr>
        <w:rPr>
          <w:rFonts w:ascii="Calibri" w:hAnsi="Calibri" w:cs="Calibri"/>
          <w:sz w:val="22"/>
          <w:szCs w:val="22"/>
        </w:rPr>
      </w:pPr>
      <w:r w:rsidRPr="004A0BEA">
        <w:rPr>
          <w:rFonts w:ascii="Calibri" w:hAnsi="Calibri" w:cs="Calibri"/>
          <w:sz w:val="22"/>
          <w:szCs w:val="22"/>
        </w:rPr>
        <w:t xml:space="preserve">Po umytí naneste sprej </w:t>
      </w:r>
      <w:proofErr w:type="spellStart"/>
      <w:r w:rsidRPr="004A0BEA">
        <w:rPr>
          <w:rFonts w:ascii="Calibri" w:hAnsi="Calibri" w:cs="Calibri"/>
          <w:sz w:val="22"/>
          <w:szCs w:val="22"/>
        </w:rPr>
        <w:t>Fungatrol</w:t>
      </w:r>
      <w:proofErr w:type="spellEnd"/>
      <w:r w:rsidRPr="004A0BEA">
        <w:rPr>
          <w:rFonts w:ascii="Calibri" w:hAnsi="Calibri" w:cs="Calibri"/>
          <w:sz w:val="22"/>
          <w:szCs w:val="22"/>
        </w:rPr>
        <w:t xml:space="preserve"> na celé tělo, abyste udrželi zdravou a pružnou pokožku.</w:t>
      </w:r>
    </w:p>
    <w:p w14:paraId="693EBDC4" w14:textId="2E7E0B77" w:rsidR="004E2169" w:rsidRPr="004A0BEA" w:rsidRDefault="004E2169" w:rsidP="004E2169">
      <w:pPr>
        <w:rPr>
          <w:rFonts w:ascii="Calibri" w:hAnsi="Calibri" w:cs="Calibri"/>
          <w:sz w:val="22"/>
          <w:szCs w:val="22"/>
        </w:rPr>
      </w:pPr>
      <w:r w:rsidRPr="004A0BEA">
        <w:rPr>
          <w:rFonts w:ascii="Calibri" w:hAnsi="Calibri" w:cs="Calibri"/>
          <w:b/>
          <w:bCs/>
          <w:sz w:val="22"/>
          <w:szCs w:val="22"/>
        </w:rPr>
        <w:t>Složení:</w:t>
      </w:r>
      <w:r w:rsidRPr="004A0BEA">
        <w:rPr>
          <w:rFonts w:ascii="Calibri" w:hAnsi="Calibri" w:cs="Calibri"/>
          <w:sz w:val="22"/>
          <w:szCs w:val="22"/>
        </w:rPr>
        <w:t> Esenciální olej z hřebíčk</w:t>
      </w:r>
      <w:r w:rsidR="004A0BEA">
        <w:rPr>
          <w:rFonts w:ascii="Calibri" w:hAnsi="Calibri" w:cs="Calibri"/>
          <w:sz w:val="22"/>
          <w:szCs w:val="22"/>
        </w:rPr>
        <w:t>ů</w:t>
      </w:r>
      <w:r w:rsidRPr="004A0BEA">
        <w:rPr>
          <w:rFonts w:ascii="Calibri" w:hAnsi="Calibri" w:cs="Calibri"/>
          <w:sz w:val="22"/>
          <w:szCs w:val="22"/>
        </w:rPr>
        <w:t>, čistý koncentrovaný zázvor, esenciální olej z</w:t>
      </w:r>
      <w:r w:rsidR="004A0BEA">
        <w:rPr>
          <w:rFonts w:ascii="Calibri" w:hAnsi="Calibri" w:cs="Calibri"/>
          <w:sz w:val="22"/>
          <w:szCs w:val="22"/>
        </w:rPr>
        <w:t> </w:t>
      </w:r>
      <w:r w:rsidRPr="004A0BEA">
        <w:rPr>
          <w:rFonts w:ascii="Calibri" w:hAnsi="Calibri" w:cs="Calibri"/>
          <w:sz w:val="22"/>
          <w:szCs w:val="22"/>
        </w:rPr>
        <w:t>kadidl</w:t>
      </w:r>
      <w:r w:rsidR="004A0BEA">
        <w:rPr>
          <w:rFonts w:ascii="Calibri" w:hAnsi="Calibri" w:cs="Calibri"/>
          <w:sz w:val="22"/>
          <w:szCs w:val="22"/>
        </w:rPr>
        <w:t>ovníku.</w:t>
      </w:r>
    </w:p>
    <w:p w14:paraId="2E744ED9" w14:textId="77777777" w:rsidR="00F976D7" w:rsidRDefault="004E2169" w:rsidP="004E2169">
      <w:pPr>
        <w:rPr>
          <w:rFonts w:ascii="Calibri" w:hAnsi="Calibri" w:cs="Calibri"/>
          <w:b/>
          <w:bCs/>
          <w:sz w:val="22"/>
          <w:szCs w:val="22"/>
        </w:rPr>
      </w:pPr>
      <w:r w:rsidRPr="004A0BEA">
        <w:rPr>
          <w:rFonts w:ascii="Calibri" w:hAnsi="Calibri" w:cs="Calibri"/>
          <w:b/>
          <w:bCs/>
          <w:sz w:val="22"/>
          <w:szCs w:val="22"/>
        </w:rPr>
        <w:t xml:space="preserve">Návod k použití: </w:t>
      </w:r>
    </w:p>
    <w:p w14:paraId="2702F680" w14:textId="5A70A4EF" w:rsidR="004E2169" w:rsidRPr="004A0BEA" w:rsidRDefault="004E2169" w:rsidP="004E2169">
      <w:pPr>
        <w:rPr>
          <w:rFonts w:ascii="Calibri" w:hAnsi="Calibri" w:cs="Calibri"/>
          <w:sz w:val="22"/>
          <w:szCs w:val="22"/>
        </w:rPr>
      </w:pPr>
      <w:r w:rsidRPr="004A0BEA">
        <w:rPr>
          <w:rFonts w:ascii="Calibri" w:hAnsi="Calibri" w:cs="Calibri"/>
          <w:b/>
          <w:bCs/>
          <w:sz w:val="22"/>
          <w:szCs w:val="22"/>
        </w:rPr>
        <w:t xml:space="preserve">Pro </w:t>
      </w:r>
      <w:r w:rsidR="004A0BEA">
        <w:rPr>
          <w:rFonts w:ascii="Calibri" w:hAnsi="Calibri" w:cs="Calibri"/>
          <w:b/>
          <w:bCs/>
          <w:sz w:val="22"/>
          <w:szCs w:val="22"/>
        </w:rPr>
        <w:t>použití</w:t>
      </w:r>
      <w:r w:rsidR="004A0BEA" w:rsidRPr="004A0BE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A0BEA">
        <w:rPr>
          <w:rFonts w:ascii="Calibri" w:hAnsi="Calibri" w:cs="Calibri"/>
          <w:b/>
          <w:bCs/>
          <w:sz w:val="22"/>
          <w:szCs w:val="22"/>
        </w:rPr>
        <w:t>na pokožku: </w:t>
      </w:r>
      <w:r w:rsidRPr="004A0BEA">
        <w:rPr>
          <w:rFonts w:ascii="Calibri" w:hAnsi="Calibri" w:cs="Calibri"/>
          <w:sz w:val="22"/>
          <w:szCs w:val="22"/>
        </w:rPr>
        <w:t xml:space="preserve">Nastříkejte na pokožku, neoplachujte, nechte přirozeně </w:t>
      </w:r>
      <w:r w:rsidR="004A0BEA">
        <w:rPr>
          <w:rFonts w:ascii="Calibri" w:hAnsi="Calibri" w:cs="Calibri"/>
          <w:sz w:val="22"/>
          <w:szCs w:val="22"/>
        </w:rPr>
        <w:t>o</w:t>
      </w:r>
      <w:r w:rsidRPr="004A0BEA">
        <w:rPr>
          <w:rFonts w:ascii="Calibri" w:hAnsi="Calibri" w:cs="Calibri"/>
          <w:sz w:val="22"/>
          <w:szCs w:val="22"/>
        </w:rPr>
        <w:t>schnout. Aplikujte denně.</w:t>
      </w:r>
    </w:p>
    <w:p w14:paraId="37B74E5D" w14:textId="367253E5" w:rsidR="004E2169" w:rsidRPr="004A0BEA" w:rsidRDefault="004E2169" w:rsidP="004E2169">
      <w:pPr>
        <w:rPr>
          <w:rFonts w:ascii="Calibri" w:hAnsi="Calibri" w:cs="Calibri"/>
          <w:sz w:val="22"/>
          <w:szCs w:val="22"/>
        </w:rPr>
      </w:pPr>
      <w:r w:rsidRPr="004A0BEA">
        <w:rPr>
          <w:rFonts w:ascii="Calibri" w:hAnsi="Calibri" w:cs="Calibri"/>
          <w:b/>
          <w:bCs/>
          <w:sz w:val="22"/>
          <w:szCs w:val="22"/>
        </w:rPr>
        <w:t xml:space="preserve">Pro </w:t>
      </w:r>
      <w:r w:rsidR="004A0BEA">
        <w:rPr>
          <w:rFonts w:ascii="Calibri" w:hAnsi="Calibri" w:cs="Calibri"/>
          <w:b/>
          <w:bCs/>
          <w:sz w:val="22"/>
          <w:szCs w:val="22"/>
        </w:rPr>
        <w:t>použití</w:t>
      </w:r>
      <w:r w:rsidR="004A0BEA" w:rsidRPr="004A0BE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A0BEA">
        <w:rPr>
          <w:rFonts w:ascii="Calibri" w:hAnsi="Calibri" w:cs="Calibri"/>
          <w:b/>
          <w:bCs/>
          <w:sz w:val="22"/>
          <w:szCs w:val="22"/>
        </w:rPr>
        <w:t>na kopyta: </w:t>
      </w:r>
      <w:r w:rsidRPr="004A0BEA">
        <w:rPr>
          <w:rFonts w:ascii="Calibri" w:hAnsi="Calibri" w:cs="Calibri"/>
          <w:sz w:val="22"/>
          <w:szCs w:val="22"/>
        </w:rPr>
        <w:t>Po důkladném očištění střel</w:t>
      </w:r>
      <w:r w:rsidR="004A0BEA">
        <w:rPr>
          <w:rFonts w:ascii="Calibri" w:hAnsi="Calibri" w:cs="Calibri"/>
          <w:sz w:val="22"/>
          <w:szCs w:val="22"/>
        </w:rPr>
        <w:t>ky</w:t>
      </w:r>
      <w:r w:rsidRPr="004A0BEA">
        <w:rPr>
          <w:rFonts w:ascii="Calibri" w:hAnsi="Calibri" w:cs="Calibri"/>
          <w:sz w:val="22"/>
          <w:szCs w:val="22"/>
        </w:rPr>
        <w:t xml:space="preserve"> a chodidla nastříkejte na celou plochu a nechte zaschnout. Aplikujte denně.</w:t>
      </w:r>
    </w:p>
    <w:p w14:paraId="0E4612AA" w14:textId="19E600CF" w:rsidR="004E2169" w:rsidRPr="004A0BEA" w:rsidRDefault="004E2169" w:rsidP="004E2169">
      <w:pPr>
        <w:rPr>
          <w:rFonts w:ascii="Calibri" w:hAnsi="Calibri" w:cs="Calibri"/>
          <w:sz w:val="22"/>
          <w:szCs w:val="22"/>
        </w:rPr>
      </w:pPr>
      <w:r w:rsidRPr="004A0BEA">
        <w:rPr>
          <w:rFonts w:ascii="Calibri" w:hAnsi="Calibri" w:cs="Calibri"/>
          <w:b/>
          <w:bCs/>
          <w:sz w:val="22"/>
          <w:szCs w:val="22"/>
        </w:rPr>
        <w:t xml:space="preserve">Upozornění: </w:t>
      </w:r>
      <w:r w:rsidRPr="004A0BEA">
        <w:rPr>
          <w:rFonts w:ascii="Calibri" w:hAnsi="Calibri" w:cs="Calibri"/>
          <w:sz w:val="22"/>
          <w:szCs w:val="22"/>
        </w:rPr>
        <w:t>Pouze k vnějšímu použití</w:t>
      </w:r>
      <w:r w:rsidR="004A0BEA">
        <w:rPr>
          <w:rFonts w:ascii="Calibri" w:hAnsi="Calibri" w:cs="Calibri"/>
          <w:sz w:val="22"/>
          <w:szCs w:val="22"/>
        </w:rPr>
        <w:t>.</w:t>
      </w:r>
      <w:r w:rsidRPr="004A0BEA">
        <w:rPr>
          <w:rFonts w:ascii="Calibri" w:hAnsi="Calibri" w:cs="Calibri"/>
          <w:sz w:val="22"/>
          <w:szCs w:val="22"/>
        </w:rPr>
        <w:t xml:space="preserve"> Pouze pro zvířata. </w:t>
      </w:r>
      <w:r w:rsidR="00B95973" w:rsidRPr="004A0BEA">
        <w:rPr>
          <w:rFonts w:ascii="Calibri" w:hAnsi="Calibri" w:cs="Calibri"/>
          <w:sz w:val="22"/>
          <w:szCs w:val="22"/>
        </w:rPr>
        <w:t xml:space="preserve">Veterinární přípravek. </w:t>
      </w:r>
      <w:r w:rsidRPr="004A0BEA">
        <w:rPr>
          <w:rFonts w:ascii="Calibri" w:hAnsi="Calibri" w:cs="Calibri"/>
          <w:sz w:val="22"/>
          <w:szCs w:val="22"/>
        </w:rPr>
        <w:t xml:space="preserve">Uchovávejte mimo </w:t>
      </w:r>
      <w:r w:rsidR="004A0BEA">
        <w:rPr>
          <w:rFonts w:ascii="Calibri" w:hAnsi="Calibri" w:cs="Calibri"/>
          <w:sz w:val="22"/>
          <w:szCs w:val="22"/>
        </w:rPr>
        <w:t xml:space="preserve">dohled a </w:t>
      </w:r>
      <w:r w:rsidRPr="004A0BEA">
        <w:rPr>
          <w:rFonts w:ascii="Calibri" w:hAnsi="Calibri" w:cs="Calibri"/>
          <w:sz w:val="22"/>
          <w:szCs w:val="22"/>
        </w:rPr>
        <w:t xml:space="preserve">dosah dětí. Skladujte v chladu a suchu. </w:t>
      </w:r>
      <w:r w:rsidR="000936F1">
        <w:rPr>
          <w:rFonts w:ascii="Calibri" w:hAnsi="Calibri" w:cs="Calibri"/>
          <w:sz w:val="22"/>
          <w:szCs w:val="22"/>
        </w:rPr>
        <w:t>Vyvarujte se kontaktu s očima.</w:t>
      </w:r>
    </w:p>
    <w:p w14:paraId="32720A71" w14:textId="18B39952" w:rsidR="00B95973" w:rsidRDefault="004E2169" w:rsidP="004E2169">
      <w:pPr>
        <w:rPr>
          <w:rFonts w:ascii="Calibri" w:hAnsi="Calibri" w:cs="Calibri"/>
          <w:sz w:val="22"/>
          <w:szCs w:val="22"/>
        </w:rPr>
      </w:pPr>
      <w:r w:rsidRPr="004A0BEA">
        <w:rPr>
          <w:rFonts w:ascii="Calibri" w:hAnsi="Calibri" w:cs="Calibri"/>
          <w:sz w:val="22"/>
          <w:szCs w:val="22"/>
        </w:rPr>
        <w:t>Držitel rozhodnutí o schválení a výhradní dovozce do ČR: Ghoda s.r.o, Husinecká 10, 13000, Praha, Tel:</w:t>
      </w:r>
      <w:r w:rsidR="00CE0B88">
        <w:rPr>
          <w:rFonts w:ascii="Calibri" w:hAnsi="Calibri" w:cs="Calibri"/>
          <w:sz w:val="22"/>
          <w:szCs w:val="22"/>
        </w:rPr>
        <w:t> </w:t>
      </w:r>
      <w:bookmarkStart w:id="0" w:name="_GoBack"/>
      <w:bookmarkEnd w:id="0"/>
      <w:r w:rsidRPr="004A0BEA">
        <w:rPr>
          <w:rFonts w:ascii="Calibri" w:hAnsi="Calibri" w:cs="Calibri"/>
          <w:sz w:val="22"/>
          <w:szCs w:val="22"/>
        </w:rPr>
        <w:t>+420 226 254 194</w:t>
      </w:r>
    </w:p>
    <w:p w14:paraId="3146C52C" w14:textId="4B6AF884" w:rsidR="004E2169" w:rsidRPr="004A0BEA" w:rsidRDefault="004E2169" w:rsidP="004E2169">
      <w:pPr>
        <w:rPr>
          <w:rFonts w:ascii="Calibri" w:hAnsi="Calibri" w:cs="Calibri"/>
          <w:sz w:val="22"/>
          <w:szCs w:val="22"/>
        </w:rPr>
      </w:pPr>
      <w:r w:rsidRPr="004A0BEA">
        <w:rPr>
          <w:rFonts w:ascii="Calibri" w:hAnsi="Calibri" w:cs="Calibri"/>
          <w:sz w:val="22"/>
          <w:szCs w:val="22"/>
        </w:rPr>
        <w:t xml:space="preserve">Číslo schválení: </w:t>
      </w:r>
      <w:r w:rsidR="0077592D">
        <w:rPr>
          <w:rFonts w:ascii="Calibri" w:hAnsi="Calibri" w:cs="Calibri"/>
          <w:sz w:val="22"/>
          <w:szCs w:val="22"/>
        </w:rPr>
        <w:t>253-2</w:t>
      </w:r>
      <w:r w:rsidR="00A51B01">
        <w:rPr>
          <w:rFonts w:ascii="Calibri" w:hAnsi="Calibri" w:cs="Calibri"/>
          <w:sz w:val="22"/>
          <w:szCs w:val="22"/>
        </w:rPr>
        <w:t>5</w:t>
      </w:r>
      <w:r w:rsidR="0077592D">
        <w:rPr>
          <w:rFonts w:ascii="Calibri" w:hAnsi="Calibri" w:cs="Calibri"/>
          <w:sz w:val="22"/>
          <w:szCs w:val="22"/>
        </w:rPr>
        <w:t>/C</w:t>
      </w:r>
    </w:p>
    <w:p w14:paraId="5EC78DEE" w14:textId="10C20164" w:rsidR="004665F9" w:rsidRDefault="004E2169" w:rsidP="004E2169">
      <w:pPr>
        <w:rPr>
          <w:rFonts w:ascii="Calibri" w:hAnsi="Calibri" w:cs="Calibri"/>
          <w:i/>
          <w:sz w:val="22"/>
          <w:szCs w:val="22"/>
        </w:rPr>
      </w:pPr>
      <w:r w:rsidRPr="004A0BEA">
        <w:rPr>
          <w:rFonts w:ascii="Calibri" w:hAnsi="Calibri" w:cs="Calibri"/>
          <w:sz w:val="22"/>
          <w:szCs w:val="22"/>
        </w:rPr>
        <w:t xml:space="preserve">Výrobce, číslo šarže, </w:t>
      </w:r>
      <w:r w:rsidR="004A0BEA">
        <w:rPr>
          <w:rFonts w:ascii="Calibri" w:hAnsi="Calibri" w:cs="Calibri"/>
          <w:sz w:val="22"/>
          <w:szCs w:val="22"/>
        </w:rPr>
        <w:t>exspirace</w:t>
      </w:r>
      <w:r w:rsidRPr="004A0BEA">
        <w:rPr>
          <w:rFonts w:ascii="Calibri" w:hAnsi="Calibri" w:cs="Calibri"/>
          <w:sz w:val="22"/>
          <w:szCs w:val="22"/>
        </w:rPr>
        <w:t xml:space="preserve">: </w:t>
      </w:r>
      <w:r w:rsidRPr="004A0BEA">
        <w:rPr>
          <w:rFonts w:ascii="Calibri" w:hAnsi="Calibri" w:cs="Calibri"/>
          <w:i/>
          <w:sz w:val="22"/>
          <w:szCs w:val="22"/>
        </w:rPr>
        <w:t>viz oba</w:t>
      </w:r>
      <w:r w:rsidR="004A0BEA">
        <w:rPr>
          <w:rFonts w:ascii="Calibri" w:hAnsi="Calibri" w:cs="Calibri"/>
          <w:i/>
          <w:sz w:val="22"/>
          <w:szCs w:val="22"/>
        </w:rPr>
        <w:t>l</w:t>
      </w:r>
    </w:p>
    <w:p w14:paraId="31D4A982" w14:textId="7458C994" w:rsidR="001F28B7" w:rsidRPr="004A0BEA" w:rsidRDefault="001F28B7" w:rsidP="004E216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500 ml</w:t>
      </w:r>
    </w:p>
    <w:sectPr w:rsidR="001F28B7" w:rsidRPr="004A0B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C3577" w14:textId="77777777" w:rsidR="00122EE7" w:rsidRDefault="00122EE7" w:rsidP="00070836">
      <w:r>
        <w:separator/>
      </w:r>
    </w:p>
  </w:endnote>
  <w:endnote w:type="continuationSeparator" w:id="0">
    <w:p w14:paraId="2B1DB67D" w14:textId="77777777" w:rsidR="00122EE7" w:rsidRDefault="00122EE7" w:rsidP="0007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99FB6" w14:textId="77777777" w:rsidR="00122EE7" w:rsidRDefault="00122EE7" w:rsidP="00070836">
      <w:r>
        <w:separator/>
      </w:r>
    </w:p>
  </w:footnote>
  <w:footnote w:type="continuationSeparator" w:id="0">
    <w:p w14:paraId="7F774DC7" w14:textId="77777777" w:rsidR="00122EE7" w:rsidRDefault="00122EE7" w:rsidP="00070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EC905" w14:textId="3EFAC056" w:rsidR="00070836" w:rsidRPr="0069075D" w:rsidRDefault="00070836" w:rsidP="00D860B8">
    <w:pPr>
      <w:jc w:val="both"/>
      <w:rPr>
        <w:rFonts w:ascii="Calibri" w:hAnsi="Calibri" w:cs="Calibri"/>
        <w:sz w:val="22"/>
        <w:szCs w:val="22"/>
      </w:rPr>
    </w:pPr>
    <w:r w:rsidRPr="0069075D">
      <w:rPr>
        <w:rFonts w:ascii="Calibri" w:hAnsi="Calibri" w:cs="Calibri"/>
        <w:bCs/>
        <w:sz w:val="22"/>
        <w:szCs w:val="22"/>
      </w:rPr>
      <w:t>Text na</w:t>
    </w:r>
    <w:r w:rsidRPr="0069075D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AE189A860BE3452AAF0503BF75B859B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69075D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69075D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CE0B88">
      <w:rPr>
        <w:rFonts w:ascii="Calibri" w:hAnsi="Calibri" w:cs="Calibri"/>
        <w:bCs/>
        <w:sz w:val="22"/>
        <w:szCs w:val="22"/>
      </w:rPr>
      <w:t> </w:t>
    </w:r>
    <w:r w:rsidRPr="0069075D">
      <w:rPr>
        <w:rFonts w:ascii="Calibri" w:hAnsi="Calibri" w:cs="Calibri"/>
        <w:bCs/>
        <w:sz w:val="22"/>
        <w:szCs w:val="22"/>
      </w:rPr>
      <w:t>zn.</w:t>
    </w:r>
    <w:r w:rsidR="00CE0B88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FC03EFD3D8FF42C98A5AE5280F7C520B"/>
        </w:placeholder>
        <w:text/>
      </w:sdtPr>
      <w:sdtEndPr/>
      <w:sdtContent>
        <w:r w:rsidR="0069075D" w:rsidRPr="0069075D">
          <w:rPr>
            <w:rFonts w:ascii="Calibri" w:hAnsi="Calibri" w:cs="Calibri"/>
            <w:sz w:val="22"/>
            <w:szCs w:val="22"/>
          </w:rPr>
          <w:t>USKVBL/6813/2025/POD,</w:t>
        </w:r>
      </w:sdtContent>
    </w:sdt>
    <w:r w:rsidRPr="0069075D">
      <w:rPr>
        <w:rFonts w:ascii="Calibri" w:hAnsi="Calibri" w:cs="Calibri"/>
        <w:bCs/>
        <w:sz w:val="22"/>
        <w:szCs w:val="22"/>
      </w:rPr>
      <w:t xml:space="preserve"> č.j.</w:t>
    </w:r>
    <w:r w:rsidR="00CE0B88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FC03EFD3D8FF42C98A5AE5280F7C520B"/>
        </w:placeholder>
        <w:text/>
      </w:sdtPr>
      <w:sdtEndPr/>
      <w:sdtContent>
        <w:r w:rsidR="0069075D" w:rsidRPr="0069075D">
          <w:rPr>
            <w:rFonts w:ascii="Calibri" w:hAnsi="Calibri" w:cs="Calibri"/>
            <w:bCs/>
            <w:sz w:val="22"/>
            <w:szCs w:val="22"/>
          </w:rPr>
          <w:t>USKVBL/13274/2025/REG-Gro</w:t>
        </w:r>
      </w:sdtContent>
    </w:sdt>
    <w:r w:rsidRPr="0069075D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3EFD685FD9D44C919D4FB350EC1E3302"/>
        </w:placeholder>
        <w:date w:fullDate="2025-09-30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77592D" w:rsidRPr="0069075D">
          <w:rPr>
            <w:rFonts w:ascii="Calibri" w:hAnsi="Calibri" w:cs="Calibri"/>
            <w:bCs/>
            <w:sz w:val="22"/>
            <w:szCs w:val="22"/>
          </w:rPr>
          <w:t>30.09.2025</w:t>
        </w:r>
      </w:sdtContent>
    </w:sdt>
    <w:r w:rsidRPr="0069075D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FDBA5A42E9244B1AAD7EEE3AC26DC07C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77592D" w:rsidRPr="0069075D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69075D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1E66F68DBD2E443AB8F90DE8D28B9979"/>
        </w:placeholder>
        <w:text/>
      </w:sdtPr>
      <w:sdtEndPr/>
      <w:sdtContent>
        <w:proofErr w:type="spellStart"/>
        <w:r w:rsidR="0077592D" w:rsidRPr="0069075D">
          <w:rPr>
            <w:rFonts w:ascii="Calibri" w:hAnsi="Calibri" w:cs="Calibri"/>
            <w:sz w:val="22"/>
            <w:szCs w:val="22"/>
          </w:rPr>
          <w:t>Fungatrol</w:t>
        </w:r>
        <w:proofErr w:type="spellEnd"/>
        <w:r w:rsidR="0077592D" w:rsidRPr="0069075D">
          <w:rPr>
            <w:rFonts w:ascii="Calibri" w:hAnsi="Calibri" w:cs="Calibri"/>
            <w:sz w:val="22"/>
            <w:szCs w:val="22"/>
          </w:rPr>
          <w:t xml:space="preserve"> </w:t>
        </w:r>
        <w:proofErr w:type="spellStart"/>
        <w:r w:rsidR="0077592D" w:rsidRPr="0069075D">
          <w:rPr>
            <w:rFonts w:ascii="Calibri" w:hAnsi="Calibri" w:cs="Calibri"/>
            <w:sz w:val="22"/>
            <w:szCs w:val="22"/>
          </w:rPr>
          <w:t>Spray</w:t>
        </w:r>
        <w:proofErr w:type="spellEnd"/>
      </w:sdtContent>
    </w:sdt>
  </w:p>
  <w:p w14:paraId="1563D0C0" w14:textId="12C9787B" w:rsidR="00070836" w:rsidRDefault="00070836">
    <w:pPr>
      <w:pStyle w:val="Zhlav"/>
    </w:pPr>
  </w:p>
  <w:p w14:paraId="561FC0AD" w14:textId="77777777" w:rsidR="0069075D" w:rsidRDefault="006907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69"/>
    <w:rsid w:val="0005055D"/>
    <w:rsid w:val="00070836"/>
    <w:rsid w:val="000936F1"/>
    <w:rsid w:val="000F1387"/>
    <w:rsid w:val="000F28D7"/>
    <w:rsid w:val="00122EE7"/>
    <w:rsid w:val="001878F4"/>
    <w:rsid w:val="001F28B7"/>
    <w:rsid w:val="0036229A"/>
    <w:rsid w:val="004665F9"/>
    <w:rsid w:val="004A0BEA"/>
    <w:rsid w:val="004E2169"/>
    <w:rsid w:val="0069075D"/>
    <w:rsid w:val="006D1B77"/>
    <w:rsid w:val="0077592D"/>
    <w:rsid w:val="008146F6"/>
    <w:rsid w:val="00A51B01"/>
    <w:rsid w:val="00B95973"/>
    <w:rsid w:val="00CE0B88"/>
    <w:rsid w:val="00D307EE"/>
    <w:rsid w:val="00F976D7"/>
    <w:rsid w:val="00FA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97A6C"/>
  <w15:chartTrackingRefBased/>
  <w15:docId w15:val="{8FE35087-5419-EE4E-A4E0-5A1EDE62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2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2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21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2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21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21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21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21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21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21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21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21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21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21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21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21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21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216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21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2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21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2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21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216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216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216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2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216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2169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4A0B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0BE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0B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0B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0BE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0B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0BE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0708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0836"/>
  </w:style>
  <w:style w:type="paragraph" w:styleId="Zpat">
    <w:name w:val="footer"/>
    <w:basedOn w:val="Normln"/>
    <w:link w:val="ZpatChar"/>
    <w:uiPriority w:val="99"/>
    <w:unhideWhenUsed/>
    <w:rsid w:val="000708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0836"/>
  </w:style>
  <w:style w:type="character" w:styleId="Zstupntext">
    <w:name w:val="Placeholder Text"/>
    <w:qFormat/>
    <w:rsid w:val="00070836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07083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189A860BE3452AAF0503BF75B859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000DB6-334C-493E-A4B6-24209ABE6301}"/>
      </w:docPartPr>
      <w:docPartBody>
        <w:p w:rsidR="00A83C0F" w:rsidRDefault="00DC68A9" w:rsidP="00DC68A9">
          <w:pPr>
            <w:pStyle w:val="AE189A860BE3452AAF0503BF75B859B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C03EFD3D8FF42C98A5AE5280F7C52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EC5A8B-1A61-4845-B84E-82A4EF1D9142}"/>
      </w:docPartPr>
      <w:docPartBody>
        <w:p w:rsidR="00A83C0F" w:rsidRDefault="00DC68A9" w:rsidP="00DC68A9">
          <w:pPr>
            <w:pStyle w:val="FC03EFD3D8FF42C98A5AE5280F7C520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EFD685FD9D44C919D4FB350EC1E33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97F091-9BAE-4517-BC64-23EE17E7E859}"/>
      </w:docPartPr>
      <w:docPartBody>
        <w:p w:rsidR="00A83C0F" w:rsidRDefault="00DC68A9" w:rsidP="00DC68A9">
          <w:pPr>
            <w:pStyle w:val="3EFD685FD9D44C919D4FB350EC1E3302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FDBA5A42E9244B1AAD7EEE3AC26DC0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B3375-BE73-4FEB-94C3-3617EF87752F}"/>
      </w:docPartPr>
      <w:docPartBody>
        <w:p w:rsidR="00A83C0F" w:rsidRDefault="00DC68A9" w:rsidP="00DC68A9">
          <w:pPr>
            <w:pStyle w:val="FDBA5A42E9244B1AAD7EEE3AC26DC07C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1E66F68DBD2E443AB8F90DE8D28B99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E1EA43-EA95-4AA2-BDAD-29F165980227}"/>
      </w:docPartPr>
      <w:docPartBody>
        <w:p w:rsidR="00A83C0F" w:rsidRDefault="00DC68A9" w:rsidP="00DC68A9">
          <w:pPr>
            <w:pStyle w:val="1E66F68DBD2E443AB8F90DE8D28B997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A9"/>
    <w:rsid w:val="005D5B62"/>
    <w:rsid w:val="0090659E"/>
    <w:rsid w:val="00A3330B"/>
    <w:rsid w:val="00A83C0F"/>
    <w:rsid w:val="00DC68A9"/>
    <w:rsid w:val="00EE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DC68A9"/>
    <w:rPr>
      <w:color w:val="808080"/>
    </w:rPr>
  </w:style>
  <w:style w:type="paragraph" w:customStyle="1" w:styleId="AE189A860BE3452AAF0503BF75B859B8">
    <w:name w:val="AE189A860BE3452AAF0503BF75B859B8"/>
    <w:rsid w:val="00DC68A9"/>
  </w:style>
  <w:style w:type="paragraph" w:customStyle="1" w:styleId="FC03EFD3D8FF42C98A5AE5280F7C520B">
    <w:name w:val="FC03EFD3D8FF42C98A5AE5280F7C520B"/>
    <w:rsid w:val="00DC68A9"/>
  </w:style>
  <w:style w:type="paragraph" w:customStyle="1" w:styleId="3EFD685FD9D44C919D4FB350EC1E3302">
    <w:name w:val="3EFD685FD9D44C919D4FB350EC1E3302"/>
    <w:rsid w:val="00DC68A9"/>
  </w:style>
  <w:style w:type="paragraph" w:customStyle="1" w:styleId="FDBA5A42E9244B1AAD7EEE3AC26DC07C">
    <w:name w:val="FDBA5A42E9244B1AAD7EEE3AC26DC07C"/>
    <w:rsid w:val="00DC68A9"/>
  </w:style>
  <w:style w:type="paragraph" w:customStyle="1" w:styleId="1E66F68DBD2E443AB8F90DE8D28B9979">
    <w:name w:val="1E66F68DBD2E443AB8F90DE8D28B9979"/>
    <w:rsid w:val="00DC68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Mejtova</dc:creator>
  <cp:keywords/>
  <dc:description/>
  <cp:lastModifiedBy>Nepejchalová Leona</cp:lastModifiedBy>
  <cp:revision>11</cp:revision>
  <dcterms:created xsi:type="dcterms:W3CDTF">2025-05-14T11:36:00Z</dcterms:created>
  <dcterms:modified xsi:type="dcterms:W3CDTF">2025-10-03T12:23:00Z</dcterms:modified>
</cp:coreProperties>
</file>