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3F7FDF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3F7FD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3F7FDF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683667" w14:textId="77777777" w:rsidR="001967C6" w:rsidRPr="001967C6" w:rsidRDefault="001967C6" w:rsidP="001967C6">
      <w:pPr>
        <w:tabs>
          <w:tab w:val="clear" w:pos="567"/>
        </w:tabs>
        <w:spacing w:line="240" w:lineRule="auto"/>
        <w:rPr>
          <w:b/>
        </w:rPr>
      </w:pPr>
      <w:r w:rsidRPr="001967C6">
        <w:rPr>
          <w:b/>
        </w:rPr>
        <w:t>CLOTEAN injekční suspenze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3F7FDF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D82B90" w14:textId="77777777" w:rsidR="001967C6" w:rsidRPr="001967C6" w:rsidRDefault="001967C6" w:rsidP="001967C6">
      <w:pPr>
        <w:tabs>
          <w:tab w:val="clear" w:pos="567"/>
        </w:tabs>
        <w:spacing w:line="240" w:lineRule="auto"/>
        <w:rPr>
          <w:iCs/>
          <w:szCs w:val="22"/>
        </w:rPr>
      </w:pPr>
      <w:r w:rsidRPr="001967C6">
        <w:rPr>
          <w:iCs/>
          <w:szCs w:val="22"/>
        </w:rPr>
        <w:t>1 ml obsahuje:</w:t>
      </w:r>
    </w:p>
    <w:p w14:paraId="520C2979" w14:textId="187C48D5" w:rsidR="001967C6" w:rsidRPr="001967C6" w:rsidRDefault="001967C6" w:rsidP="001967C6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1967C6">
        <w:rPr>
          <w:b/>
          <w:iCs/>
          <w:szCs w:val="22"/>
        </w:rPr>
        <w:t>Léčiv</w:t>
      </w:r>
      <w:r w:rsidR="007724D1">
        <w:rPr>
          <w:b/>
          <w:iCs/>
          <w:szCs w:val="22"/>
        </w:rPr>
        <w:t>é</w:t>
      </w:r>
      <w:r w:rsidRPr="001967C6">
        <w:rPr>
          <w:b/>
          <w:iCs/>
          <w:szCs w:val="22"/>
        </w:rPr>
        <w:t xml:space="preserve"> látk</w:t>
      </w:r>
      <w:r w:rsidR="007724D1">
        <w:rPr>
          <w:b/>
          <w:iCs/>
          <w:szCs w:val="22"/>
        </w:rPr>
        <w:t>y</w:t>
      </w:r>
      <w:r w:rsidRPr="001967C6">
        <w:rPr>
          <w:b/>
          <w:iCs/>
          <w:szCs w:val="22"/>
        </w:rPr>
        <w:t>:</w:t>
      </w:r>
    </w:p>
    <w:p w14:paraId="379FF208" w14:textId="4F6DB062" w:rsidR="001967C6" w:rsidRPr="001967C6" w:rsidRDefault="005548BA" w:rsidP="001967C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/>
          <w:szCs w:val="22"/>
        </w:rPr>
        <w:t xml:space="preserve">Clostridium </w:t>
      </w:r>
      <w:proofErr w:type="spellStart"/>
      <w:r>
        <w:rPr>
          <w:i/>
          <w:szCs w:val="22"/>
        </w:rPr>
        <w:t>tetani</w:t>
      </w:r>
      <w:proofErr w:type="spellEnd"/>
      <w:r>
        <w:rPr>
          <w:i/>
          <w:szCs w:val="22"/>
        </w:rPr>
        <w:t xml:space="preserve">, </w:t>
      </w:r>
      <w:r w:rsidRPr="001F4C26">
        <w:rPr>
          <w:szCs w:val="22"/>
        </w:rPr>
        <w:t>antitoxin</w:t>
      </w:r>
      <w:r w:rsidR="001967C6" w:rsidRPr="001967C6">
        <w:rPr>
          <w:iCs/>
          <w:szCs w:val="22"/>
        </w:rPr>
        <w:tab/>
      </w:r>
      <w:r w:rsidR="001967C6" w:rsidRPr="001967C6">
        <w:rPr>
          <w:iCs/>
          <w:szCs w:val="22"/>
        </w:rPr>
        <w:tab/>
      </w:r>
      <w:r w:rsidR="001967C6" w:rsidRPr="001967C6">
        <w:rPr>
          <w:iCs/>
          <w:szCs w:val="22"/>
        </w:rPr>
        <w:tab/>
      </w:r>
      <w:r w:rsidR="001967C6" w:rsidRPr="001967C6">
        <w:rPr>
          <w:iCs/>
          <w:szCs w:val="22"/>
        </w:rPr>
        <w:tab/>
        <w:t>min. 300 IU*</w:t>
      </w:r>
      <w:r w:rsidR="001967C6" w:rsidRPr="001967C6">
        <w:rPr>
          <w:iCs/>
          <w:szCs w:val="22"/>
        </w:rPr>
        <w:tab/>
      </w:r>
    </w:p>
    <w:p w14:paraId="0E14E60A" w14:textId="77777777" w:rsidR="001967C6" w:rsidRPr="001967C6" w:rsidRDefault="001967C6" w:rsidP="001967C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C9CBE6" w14:textId="77777777" w:rsidR="001967C6" w:rsidRPr="001967C6" w:rsidRDefault="001967C6" w:rsidP="001967C6">
      <w:pPr>
        <w:tabs>
          <w:tab w:val="clear" w:pos="567"/>
        </w:tabs>
        <w:spacing w:line="240" w:lineRule="auto"/>
        <w:rPr>
          <w:iCs/>
          <w:szCs w:val="22"/>
        </w:rPr>
      </w:pPr>
      <w:r w:rsidRPr="001967C6">
        <w:rPr>
          <w:iCs/>
          <w:szCs w:val="22"/>
        </w:rPr>
        <w:t xml:space="preserve">*množství protilátek proti tetanickému anatoxinu v mezinárodních jednotkách stanovené   </w:t>
      </w:r>
    </w:p>
    <w:p w14:paraId="22A00E39" w14:textId="77777777" w:rsidR="001967C6" w:rsidRPr="001967C6" w:rsidRDefault="001967C6" w:rsidP="001967C6">
      <w:pPr>
        <w:tabs>
          <w:tab w:val="clear" w:pos="567"/>
        </w:tabs>
        <w:spacing w:line="240" w:lineRule="auto"/>
        <w:rPr>
          <w:iCs/>
          <w:szCs w:val="22"/>
        </w:rPr>
      </w:pPr>
      <w:r w:rsidRPr="001967C6">
        <w:rPr>
          <w:iCs/>
          <w:szCs w:val="22"/>
        </w:rPr>
        <w:t xml:space="preserve">  metodou ELISA porovnáním s referenčním koňským sérem </w:t>
      </w:r>
    </w:p>
    <w:p w14:paraId="714E681C" w14:textId="77777777" w:rsidR="001967C6" w:rsidRPr="001967C6" w:rsidRDefault="001967C6" w:rsidP="001967C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FCFE58" w14:textId="77777777" w:rsidR="001967C6" w:rsidRPr="001967C6" w:rsidRDefault="001967C6" w:rsidP="001967C6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1967C6">
        <w:rPr>
          <w:b/>
          <w:iCs/>
          <w:szCs w:val="22"/>
        </w:rPr>
        <w:t>Pomocná látka:</w:t>
      </w:r>
    </w:p>
    <w:p w14:paraId="6FB65FB1" w14:textId="77777777" w:rsidR="001967C6" w:rsidRPr="001967C6" w:rsidRDefault="001967C6" w:rsidP="001967C6">
      <w:pPr>
        <w:tabs>
          <w:tab w:val="clear" w:pos="567"/>
        </w:tabs>
        <w:spacing w:line="240" w:lineRule="auto"/>
        <w:rPr>
          <w:iCs/>
          <w:szCs w:val="22"/>
        </w:rPr>
      </w:pPr>
      <w:r w:rsidRPr="001967C6">
        <w:rPr>
          <w:iCs/>
          <w:szCs w:val="22"/>
        </w:rPr>
        <w:t>Fenol</w:t>
      </w:r>
      <w:r w:rsidRPr="001967C6">
        <w:rPr>
          <w:iCs/>
          <w:szCs w:val="22"/>
        </w:rPr>
        <w:tab/>
        <w:t xml:space="preserve">                    </w:t>
      </w:r>
      <w:r w:rsidRPr="001967C6">
        <w:rPr>
          <w:iCs/>
          <w:szCs w:val="22"/>
        </w:rPr>
        <w:tab/>
      </w:r>
      <w:r w:rsidRPr="001967C6">
        <w:rPr>
          <w:iCs/>
          <w:szCs w:val="22"/>
        </w:rPr>
        <w:tab/>
      </w:r>
      <w:r w:rsidRPr="001967C6">
        <w:rPr>
          <w:iCs/>
          <w:szCs w:val="22"/>
        </w:rPr>
        <w:tab/>
      </w:r>
      <w:r w:rsidRPr="001967C6">
        <w:rPr>
          <w:iCs/>
          <w:szCs w:val="22"/>
        </w:rPr>
        <w:tab/>
      </w:r>
      <w:r w:rsidRPr="001967C6">
        <w:rPr>
          <w:iCs/>
          <w:szCs w:val="22"/>
        </w:rPr>
        <w:tab/>
      </w:r>
      <w:r w:rsidRPr="001967C6">
        <w:rPr>
          <w:iCs/>
          <w:szCs w:val="22"/>
        </w:rPr>
        <w:tab/>
      </w:r>
      <w:r w:rsidRPr="001967C6">
        <w:rPr>
          <w:iCs/>
          <w:szCs w:val="22"/>
        </w:rPr>
        <w:tab/>
      </w:r>
      <w:r w:rsidRPr="001967C6">
        <w:rPr>
          <w:iCs/>
          <w:szCs w:val="22"/>
        </w:rPr>
        <w:tab/>
      </w:r>
      <w:r w:rsidRPr="001967C6">
        <w:rPr>
          <w:iCs/>
          <w:szCs w:val="22"/>
        </w:rPr>
        <w:tab/>
      </w:r>
      <w:r w:rsidRPr="001967C6">
        <w:rPr>
          <w:iCs/>
          <w:szCs w:val="22"/>
        </w:rPr>
        <w:tab/>
        <w:t>max. 0,5 %</w:t>
      </w:r>
    </w:p>
    <w:p w14:paraId="22A2A2C0" w14:textId="77777777" w:rsidR="001967C6" w:rsidRPr="00B41D57" w:rsidRDefault="001967C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C1B47B" w14:textId="77777777" w:rsidR="00CC331B" w:rsidRPr="00B41D57" w:rsidRDefault="00CC331B" w:rsidP="00CC331B">
      <w:pPr>
        <w:tabs>
          <w:tab w:val="clear" w:pos="567"/>
        </w:tabs>
        <w:spacing w:line="240" w:lineRule="auto"/>
        <w:rPr>
          <w:szCs w:val="22"/>
        </w:rPr>
      </w:pPr>
      <w:r w:rsidRPr="00CC331B">
        <w:rPr>
          <w:szCs w:val="22"/>
        </w:rPr>
        <w:t>Čirá lehce opaleskující tekutina barvy světle hnědé až hnědozelené. Déle stojící sérum vytváří jemný sediment, který se po protřepání rozptýlí</w:t>
      </w:r>
      <w:r>
        <w:rPr>
          <w:szCs w:val="22"/>
        </w:rPr>
        <w:t>.</w:t>
      </w:r>
    </w:p>
    <w:p w14:paraId="3E35A2B5" w14:textId="77777777" w:rsidR="00CC331B" w:rsidRPr="00B41D57" w:rsidRDefault="00CC331B" w:rsidP="00CC331B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3F7FDF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AB7C5" w14:textId="77777777" w:rsidR="001967C6" w:rsidRPr="001967C6" w:rsidRDefault="001967C6" w:rsidP="001967C6">
      <w:pPr>
        <w:tabs>
          <w:tab w:val="clear" w:pos="567"/>
        </w:tabs>
        <w:spacing w:line="240" w:lineRule="auto"/>
        <w:rPr>
          <w:szCs w:val="22"/>
        </w:rPr>
      </w:pPr>
      <w:r w:rsidRPr="001967C6">
        <w:rPr>
          <w:szCs w:val="22"/>
        </w:rPr>
        <w:t xml:space="preserve">Koně, skot, ovce, kozy, prasata, psi, kočky, event. další ohrožené druhy zvířat. </w:t>
      </w:r>
    </w:p>
    <w:p w14:paraId="409802D0" w14:textId="0CB8CA5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36A4CD" w14:textId="77777777" w:rsidR="007724D1" w:rsidRPr="00B41D57" w:rsidRDefault="007724D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3F7FDF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BB1A3" w14:textId="7B78F859" w:rsidR="001967C6" w:rsidRPr="001967C6" w:rsidRDefault="001967C6" w:rsidP="001967C6">
      <w:pPr>
        <w:tabs>
          <w:tab w:val="clear" w:pos="567"/>
        </w:tabs>
        <w:spacing w:line="240" w:lineRule="auto"/>
        <w:rPr>
          <w:szCs w:val="22"/>
        </w:rPr>
      </w:pPr>
      <w:r w:rsidRPr="001967C6">
        <w:rPr>
          <w:szCs w:val="22"/>
        </w:rPr>
        <w:t>K pasivní imunizaci zvířat při operacích, poraněních a podobně. Léčebně se používá v začátcích onemocnění tetanem</w:t>
      </w:r>
      <w:r w:rsidR="005548BA">
        <w:rPr>
          <w:szCs w:val="22"/>
        </w:rPr>
        <w:t>.</w:t>
      </w:r>
    </w:p>
    <w:p w14:paraId="4E9A807F" w14:textId="77777777" w:rsidR="001967C6" w:rsidRPr="001967C6" w:rsidRDefault="001967C6" w:rsidP="001967C6">
      <w:pPr>
        <w:tabs>
          <w:tab w:val="clear" w:pos="567"/>
        </w:tabs>
        <w:spacing w:line="240" w:lineRule="auto"/>
        <w:rPr>
          <w:szCs w:val="22"/>
        </w:rPr>
      </w:pPr>
    </w:p>
    <w:p w14:paraId="18407084" w14:textId="77777777" w:rsidR="001967C6" w:rsidRPr="001967C6" w:rsidRDefault="001967C6" w:rsidP="001967C6">
      <w:pPr>
        <w:tabs>
          <w:tab w:val="clear" w:pos="567"/>
        </w:tabs>
        <w:spacing w:line="240" w:lineRule="auto"/>
        <w:rPr>
          <w:szCs w:val="22"/>
        </w:rPr>
      </w:pPr>
      <w:r w:rsidRPr="001967C6">
        <w:rPr>
          <w:szCs w:val="22"/>
        </w:rPr>
        <w:t>Při profylaktické vakcinaci přetrvává pasivní imunita 7 – 10 dnů, při léčebném použití 7 – 10 dnů od poslední aplikace přípravku.</w:t>
      </w:r>
    </w:p>
    <w:p w14:paraId="00799D77" w14:textId="77777777" w:rsidR="001967C6" w:rsidRPr="00B41D57" w:rsidRDefault="001967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3F7FDF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544171" w14:textId="3E146E0D" w:rsidR="007C1DBE" w:rsidRPr="007C1DBE" w:rsidRDefault="007C1DBE" w:rsidP="007C1DBE">
      <w:pPr>
        <w:tabs>
          <w:tab w:val="clear" w:pos="567"/>
        </w:tabs>
        <w:spacing w:line="240" w:lineRule="auto"/>
        <w:rPr>
          <w:szCs w:val="22"/>
        </w:rPr>
      </w:pPr>
      <w:r w:rsidRPr="007C1DBE">
        <w:rPr>
          <w:szCs w:val="22"/>
        </w:rPr>
        <w:t>Nejsou.</w:t>
      </w:r>
    </w:p>
    <w:p w14:paraId="5963192F" w14:textId="73359D1A" w:rsidR="007C1DBE" w:rsidRPr="00B41D57" w:rsidRDefault="007C1DB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3F7FDF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13249E" w14:textId="5DFB8269" w:rsidR="00F354C5" w:rsidRPr="00B41D57" w:rsidRDefault="003F7FDF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3D9F5CF5" w14:textId="77777777" w:rsidR="00F275F2" w:rsidRPr="00F275F2" w:rsidRDefault="00F275F2" w:rsidP="00F354C5">
      <w:pPr>
        <w:tabs>
          <w:tab w:val="clear" w:pos="567"/>
        </w:tabs>
        <w:spacing w:line="240" w:lineRule="auto"/>
      </w:pPr>
    </w:p>
    <w:p w14:paraId="184F1A40" w14:textId="355FCAED" w:rsidR="00F354C5" w:rsidRDefault="003F7FD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C25372E" w14:textId="77777777" w:rsidR="00C05A82" w:rsidRDefault="00C05A82" w:rsidP="00F354C5">
      <w:pPr>
        <w:tabs>
          <w:tab w:val="clear" w:pos="567"/>
        </w:tabs>
        <w:spacing w:line="240" w:lineRule="auto"/>
      </w:pPr>
    </w:p>
    <w:p w14:paraId="60EF8782" w14:textId="72752C50" w:rsidR="00C05A82" w:rsidRPr="00B41D57" w:rsidRDefault="00C05A82" w:rsidP="00F354C5">
      <w:pPr>
        <w:tabs>
          <w:tab w:val="clear" w:pos="567"/>
        </w:tabs>
        <w:spacing w:line="240" w:lineRule="auto"/>
        <w:rPr>
          <w:szCs w:val="22"/>
        </w:rPr>
      </w:pPr>
      <w:r w:rsidRPr="00812CD8">
        <w:t>V případě náhodného sebepoškození injekčně podaným přípravkem, vyhledejte ihned lékařskou pomoc a ukažte příbalovou informaci nebo etiketu praktickému lékaři.</w:t>
      </w:r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11BDEAA2" w:rsidR="005B1FD0" w:rsidRDefault="003F7FD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30BF05F4" w14:textId="77777777" w:rsidR="00C05A82" w:rsidRDefault="00C05A82" w:rsidP="005B1FD0">
      <w:pPr>
        <w:tabs>
          <w:tab w:val="clear" w:pos="567"/>
        </w:tabs>
        <w:spacing w:line="240" w:lineRule="auto"/>
      </w:pPr>
    </w:p>
    <w:p w14:paraId="611DB89D" w14:textId="77777777" w:rsidR="00EB246C" w:rsidRPr="00B41D57" w:rsidRDefault="00EB246C" w:rsidP="00EB246C">
      <w:pPr>
        <w:tabs>
          <w:tab w:val="clear" w:pos="567"/>
        </w:tabs>
        <w:spacing w:line="240" w:lineRule="auto"/>
        <w:rPr>
          <w:szCs w:val="22"/>
        </w:rPr>
      </w:pPr>
      <w:r w:rsidRPr="00B41D57">
        <w:t>Lze použít během březosti</w:t>
      </w:r>
      <w:r>
        <w:t xml:space="preserve"> a laktace.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256C9129" w:rsidR="005B1FD0" w:rsidRDefault="003F7FD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7584FCB9" w14:textId="77777777" w:rsidR="00C05A82" w:rsidRDefault="00C05A82" w:rsidP="005B1FD0">
      <w:pPr>
        <w:tabs>
          <w:tab w:val="clear" w:pos="567"/>
        </w:tabs>
        <w:spacing w:line="240" w:lineRule="auto"/>
      </w:pPr>
    </w:p>
    <w:p w14:paraId="7B86024E" w14:textId="06472954" w:rsidR="00C05A82" w:rsidRPr="00B41D57" w:rsidRDefault="00C05A8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22147BD0" w:rsidR="005B1FD0" w:rsidRDefault="003F7FD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46EB6A0" w14:textId="77777777" w:rsidR="00C05A82" w:rsidRDefault="00C05A82" w:rsidP="005B1FD0">
      <w:pPr>
        <w:tabs>
          <w:tab w:val="clear" w:pos="567"/>
        </w:tabs>
        <w:spacing w:line="240" w:lineRule="auto"/>
      </w:pPr>
    </w:p>
    <w:p w14:paraId="0B303BF5" w14:textId="3A088332" w:rsidR="00C05A82" w:rsidRPr="00B41D57" w:rsidRDefault="00C05A82" w:rsidP="005B1FD0">
      <w:pPr>
        <w:tabs>
          <w:tab w:val="clear" w:pos="567"/>
        </w:tabs>
        <w:spacing w:line="240" w:lineRule="auto"/>
        <w:rPr>
          <w:szCs w:val="22"/>
        </w:rPr>
      </w:pPr>
      <w:r w:rsidRPr="00D70623">
        <w:rPr>
          <w:szCs w:val="22"/>
        </w:rPr>
        <w:t>Dvojnásobná léčebná dávka přípravku nemá žádné vedlejší účinky na cílová zvířata. Vyšší objem přípravku aplikovaný na jedno místo může poškodit okolní tkáně a způsobit sekundární reakce.</w:t>
      </w:r>
    </w:p>
    <w:p w14:paraId="5616086A" w14:textId="77777777" w:rsidR="001A5151" w:rsidRDefault="001A5151" w:rsidP="005B1FD0">
      <w:pPr>
        <w:tabs>
          <w:tab w:val="clear" w:pos="567"/>
        </w:tabs>
        <w:spacing w:line="240" w:lineRule="auto"/>
      </w:pPr>
    </w:p>
    <w:p w14:paraId="1F5ED78C" w14:textId="0FEDEABC" w:rsidR="005B1FD0" w:rsidRDefault="003F7FD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7B0F5FC8" w14:textId="77777777" w:rsidR="001A5151" w:rsidRDefault="001A5151" w:rsidP="005B1FD0">
      <w:pPr>
        <w:tabs>
          <w:tab w:val="clear" w:pos="567"/>
        </w:tabs>
        <w:spacing w:line="240" w:lineRule="auto"/>
      </w:pPr>
    </w:p>
    <w:p w14:paraId="47466746" w14:textId="77777777" w:rsidR="001921DD" w:rsidRPr="00B41D57" w:rsidRDefault="001921DD" w:rsidP="001921DD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3F7FDF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88500E" w14:textId="77777777" w:rsidR="007724D1" w:rsidRPr="00FE0318" w:rsidRDefault="007724D1" w:rsidP="007724D1">
      <w:pPr>
        <w:pStyle w:val="Style1"/>
        <w:rPr>
          <w:b w:val="0"/>
          <w:bCs/>
        </w:rPr>
      </w:pPr>
      <w:r w:rsidRPr="00FE0318">
        <w:rPr>
          <w:b w:val="0"/>
          <w:bCs/>
        </w:rPr>
        <w:t xml:space="preserve">Koně, skot, ovce, kozy, prasata, psi, kočky, event. další ohrožené druhy zvířat. </w:t>
      </w:r>
    </w:p>
    <w:p w14:paraId="3C486B34" w14:textId="77777777" w:rsidR="001A5151" w:rsidRPr="00B41D57" w:rsidRDefault="001A5151" w:rsidP="001A515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A5151" w14:paraId="1C9EF327" w14:textId="77777777" w:rsidTr="00093C0F">
        <w:tc>
          <w:tcPr>
            <w:tcW w:w="1957" w:type="pct"/>
          </w:tcPr>
          <w:p w14:paraId="13BE36C5" w14:textId="77777777" w:rsidR="001A5151" w:rsidRPr="00B41D57" w:rsidRDefault="001A5151" w:rsidP="00093C0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347ED3A" w14:textId="77777777" w:rsidR="001A5151" w:rsidRPr="00B41D57" w:rsidRDefault="001A5151" w:rsidP="00093C0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23E820D" w14:textId="77777777" w:rsidR="005548BA" w:rsidRDefault="005548BA" w:rsidP="00093C0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Mírný otok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79646C62" w14:textId="384BE289" w:rsidR="001A5151" w:rsidRPr="00D70623" w:rsidRDefault="001A5151" w:rsidP="00093C0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t>Anafylaktická reakce</w:t>
            </w:r>
            <w:r>
              <w:rPr>
                <w:vertAlign w:val="superscript"/>
              </w:rPr>
              <w:t>2</w:t>
            </w:r>
          </w:p>
        </w:tc>
      </w:tr>
    </w:tbl>
    <w:p w14:paraId="18E2D9D7" w14:textId="77777777" w:rsidR="001A5151" w:rsidRDefault="001A5151" w:rsidP="001A515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1 </w:t>
      </w:r>
      <w:r>
        <w:rPr>
          <w:szCs w:val="22"/>
        </w:rPr>
        <w:t>vymizí do 3 dnů</w:t>
      </w:r>
    </w:p>
    <w:p w14:paraId="51CBC932" w14:textId="77777777" w:rsidR="001A5151" w:rsidRPr="00D70623" w:rsidRDefault="001A5151" w:rsidP="001A515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2 </w:t>
      </w:r>
      <w:r>
        <w:rPr>
          <w:szCs w:val="22"/>
        </w:rPr>
        <w:t>v takovém případě se aplikuje symptomatická léčba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16137A6E" w:rsidR="008C7CE5" w:rsidRDefault="003F7FDF" w:rsidP="001A5151"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77BFB341" w14:textId="77777777" w:rsidR="001A5151" w:rsidRPr="00995A7D" w:rsidRDefault="001A5151" w:rsidP="001A5151">
      <w:pPr>
        <w:rPr>
          <w:i/>
          <w:iCs/>
          <w:szCs w:val="22"/>
        </w:rPr>
      </w:pPr>
    </w:p>
    <w:bookmarkEnd w:id="1"/>
    <w:p w14:paraId="044C89D5" w14:textId="77777777" w:rsidR="001A5151" w:rsidRDefault="001A5151" w:rsidP="001A5151">
      <w:r>
        <w:t xml:space="preserve">Ústav pro státní kontrolu veterinárních biopreparátů a léčiv </w:t>
      </w:r>
    </w:p>
    <w:p w14:paraId="075068E1" w14:textId="77777777" w:rsidR="001A5151" w:rsidRDefault="001A5151" w:rsidP="001A5151">
      <w:r>
        <w:t xml:space="preserve">Hudcova 232/56a </w:t>
      </w:r>
    </w:p>
    <w:p w14:paraId="32D43191" w14:textId="77777777" w:rsidR="001A5151" w:rsidRDefault="001A5151" w:rsidP="001A5151">
      <w:r>
        <w:t>621 00 Brno</w:t>
      </w:r>
    </w:p>
    <w:p w14:paraId="117E5980" w14:textId="49DD0355" w:rsidR="001A5151" w:rsidRDefault="001A5151" w:rsidP="001A5151">
      <w:r>
        <w:t xml:space="preserve">Mail: </w:t>
      </w:r>
      <w:hyperlink r:id="rId8" w:history="1">
        <w:r>
          <w:rPr>
            <w:rStyle w:val="Hypertextovodkaz"/>
          </w:rPr>
          <w:t>adr@uskvbl.cz</w:t>
        </w:r>
      </w:hyperlink>
    </w:p>
    <w:p w14:paraId="3ED5BBA8" w14:textId="2851ABF6" w:rsidR="000F79E2" w:rsidRDefault="000F79E2" w:rsidP="001A5151">
      <w:r w:rsidRPr="000F79E2">
        <w:t>tel.: +420 720 940 693</w:t>
      </w:r>
    </w:p>
    <w:p w14:paraId="373C4477" w14:textId="77777777" w:rsidR="001A5151" w:rsidRDefault="00D7021A" w:rsidP="001A5151">
      <w:pPr>
        <w:jc w:val="both"/>
      </w:pPr>
      <w:hyperlink r:id="rId9" w:history="1">
        <w:r w:rsidR="001A5151">
          <w:rPr>
            <w:rStyle w:val="Hypertextovodkaz"/>
          </w:rPr>
          <w:t>http://www.uskvbl.cz/cs/farmakovigilance</w:t>
        </w:r>
      </w:hyperlink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3F7FDF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DE199F" w14:textId="77777777" w:rsidR="000E67DF" w:rsidRPr="00D70623" w:rsidRDefault="000E67DF" w:rsidP="000E67DF">
      <w:pPr>
        <w:tabs>
          <w:tab w:val="clear" w:pos="567"/>
        </w:tabs>
        <w:spacing w:line="240" w:lineRule="auto"/>
      </w:pPr>
      <w:r w:rsidRPr="00D70623">
        <w:t>Vakcína se aplikuje subkutánně, intramuskulárně nebo intravenózně.</w:t>
      </w:r>
    </w:p>
    <w:p w14:paraId="7889AE97" w14:textId="77777777" w:rsidR="000E67DF" w:rsidRPr="00D70623" w:rsidRDefault="000E67DF" w:rsidP="000E67DF">
      <w:pPr>
        <w:tabs>
          <w:tab w:val="clear" w:pos="567"/>
        </w:tabs>
        <w:spacing w:line="240" w:lineRule="auto"/>
      </w:pPr>
      <w:r w:rsidRPr="00D70623">
        <w:t>Při aplikaci většího objemu přípravku je třeba dávku rozložit na více míst.</w:t>
      </w:r>
    </w:p>
    <w:p w14:paraId="54FBE225" w14:textId="77777777" w:rsidR="000E67DF" w:rsidRPr="00D70623" w:rsidRDefault="000E67DF" w:rsidP="000E67DF">
      <w:pPr>
        <w:tabs>
          <w:tab w:val="clear" w:pos="567"/>
        </w:tabs>
        <w:spacing w:line="240" w:lineRule="auto"/>
      </w:pPr>
    </w:p>
    <w:p w14:paraId="5E1F990E" w14:textId="77777777" w:rsidR="000E67DF" w:rsidRPr="00D70623" w:rsidRDefault="000E67DF" w:rsidP="000E67DF">
      <w:pPr>
        <w:tabs>
          <w:tab w:val="clear" w:pos="567"/>
        </w:tabs>
        <w:spacing w:line="240" w:lineRule="auto"/>
      </w:pPr>
      <w:r w:rsidRPr="00D70623">
        <w:rPr>
          <w:b/>
        </w:rPr>
        <w:t>Dávkování</w:t>
      </w:r>
      <w:r w:rsidRPr="00D70623">
        <w:t>:</w:t>
      </w:r>
    </w:p>
    <w:p w14:paraId="7D3F9256" w14:textId="5F54C2E5" w:rsidR="000E67DF" w:rsidRPr="00D70623" w:rsidRDefault="000E67DF" w:rsidP="000E67DF">
      <w:pPr>
        <w:tabs>
          <w:tab w:val="clear" w:pos="567"/>
        </w:tabs>
        <w:spacing w:line="240" w:lineRule="auto"/>
      </w:pPr>
      <w:r w:rsidRPr="00D70623">
        <w:t>Profylakticky</w:t>
      </w:r>
      <w:r w:rsidRPr="00D70623">
        <w:tab/>
      </w:r>
      <w:r w:rsidRPr="00D70623">
        <w:tab/>
      </w:r>
      <w:r>
        <w:tab/>
      </w:r>
      <w:r w:rsidRPr="00D70623">
        <w:t>velká zvířata</w:t>
      </w:r>
      <w:r w:rsidRPr="00D70623">
        <w:tab/>
      </w:r>
      <w:r>
        <w:t xml:space="preserve">     </w:t>
      </w:r>
      <w:r w:rsidR="007724D1">
        <w:tab/>
      </w:r>
      <w:r w:rsidRPr="00D70623">
        <w:t>4 000 – 6 000 IU</w:t>
      </w:r>
      <w:r w:rsidRPr="00D70623">
        <w:tab/>
      </w:r>
      <w:r>
        <w:tab/>
      </w:r>
      <w:r w:rsidRPr="00D70623">
        <w:t>(13</w:t>
      </w:r>
      <w:r>
        <w:t>-</w:t>
      </w:r>
      <w:r w:rsidRPr="00D70623">
        <w:t>20 ml)</w:t>
      </w:r>
    </w:p>
    <w:p w14:paraId="0ADDEECC" w14:textId="55FA59F4" w:rsidR="000E67DF" w:rsidRPr="00D70623" w:rsidRDefault="000E67DF" w:rsidP="000E67DF">
      <w:pPr>
        <w:tabs>
          <w:tab w:val="clear" w:pos="567"/>
        </w:tabs>
        <w:spacing w:line="240" w:lineRule="auto"/>
      </w:pPr>
      <w:r w:rsidRPr="00D70623">
        <w:tab/>
      </w:r>
      <w:r w:rsidRPr="00D70623">
        <w:tab/>
        <w:t xml:space="preserve">  </w:t>
      </w:r>
      <w:r w:rsidRPr="00D70623">
        <w:tab/>
        <w:t xml:space="preserve">  </w:t>
      </w:r>
      <w:r w:rsidRPr="00D70623">
        <w:tab/>
      </w:r>
      <w:r w:rsidRPr="00D70623">
        <w:tab/>
        <w:t>malá zvířata</w:t>
      </w:r>
      <w:r>
        <w:t xml:space="preserve"> </w:t>
      </w:r>
      <w:r w:rsidRPr="00D70623">
        <w:tab/>
        <w:t>2 000 – 3 000 IU</w:t>
      </w:r>
      <w:r w:rsidRPr="00D70623">
        <w:tab/>
      </w:r>
      <w:r>
        <w:tab/>
      </w:r>
      <w:r w:rsidRPr="00D70623">
        <w:t>(7</w:t>
      </w:r>
      <w:r>
        <w:t>-</w:t>
      </w:r>
      <w:r w:rsidRPr="00D70623">
        <w:t>10 ml)</w:t>
      </w:r>
    </w:p>
    <w:p w14:paraId="7F1EBDD4" w14:textId="3BEEDF53" w:rsidR="000E67DF" w:rsidRPr="00D70623" w:rsidRDefault="000E67DF" w:rsidP="000E67DF">
      <w:pPr>
        <w:tabs>
          <w:tab w:val="clear" w:pos="567"/>
        </w:tabs>
        <w:spacing w:line="240" w:lineRule="auto"/>
      </w:pPr>
      <w:r w:rsidRPr="00D70623">
        <w:t>Léčebně</w:t>
      </w:r>
      <w:r w:rsidRPr="00D70623">
        <w:tab/>
      </w:r>
      <w:r w:rsidRPr="00D70623">
        <w:tab/>
      </w:r>
      <w:r w:rsidRPr="00D70623">
        <w:tab/>
      </w:r>
      <w:r>
        <w:tab/>
      </w:r>
      <w:r w:rsidRPr="00D70623">
        <w:t>velká zvířata</w:t>
      </w:r>
      <w:r>
        <w:t xml:space="preserve"> </w:t>
      </w:r>
      <w:r w:rsidRPr="00D70623">
        <w:tab/>
        <w:t>40 000 IU</w:t>
      </w:r>
      <w:r w:rsidRPr="00D70623">
        <w:tab/>
      </w:r>
      <w:r w:rsidRPr="00D70623">
        <w:tab/>
      </w:r>
      <w:r w:rsidRPr="00D70623">
        <w:tab/>
        <w:t>(140 ml)</w:t>
      </w:r>
    </w:p>
    <w:p w14:paraId="59657748" w14:textId="00CC7D4C" w:rsidR="000E67DF" w:rsidRPr="00D70623" w:rsidRDefault="000E67DF" w:rsidP="000E67DF">
      <w:pPr>
        <w:tabs>
          <w:tab w:val="clear" w:pos="567"/>
        </w:tabs>
        <w:spacing w:line="240" w:lineRule="auto"/>
      </w:pPr>
      <w:r w:rsidRPr="00D70623">
        <w:tab/>
      </w:r>
      <w:r w:rsidRPr="00D70623">
        <w:tab/>
        <w:t xml:space="preserve">  </w:t>
      </w:r>
      <w:r w:rsidRPr="00D70623">
        <w:tab/>
      </w:r>
      <w:r w:rsidRPr="00D70623">
        <w:tab/>
      </w:r>
      <w:r w:rsidRPr="00D70623">
        <w:tab/>
        <w:t>malá zvířata</w:t>
      </w:r>
      <w:r w:rsidRPr="00D70623">
        <w:tab/>
      </w:r>
      <w:r>
        <w:t xml:space="preserve">          </w:t>
      </w:r>
      <w:r w:rsidRPr="00D70623">
        <w:t>20 000 IU</w:t>
      </w:r>
      <w:r w:rsidRPr="00D70623">
        <w:tab/>
      </w:r>
      <w:r w:rsidRPr="00D70623">
        <w:tab/>
      </w:r>
      <w:r w:rsidRPr="00D70623">
        <w:tab/>
        <w:t>(70 ml)</w:t>
      </w:r>
    </w:p>
    <w:p w14:paraId="249DFC5F" w14:textId="77777777" w:rsidR="000E67DF" w:rsidRPr="00D70623" w:rsidRDefault="000E67DF" w:rsidP="000E67DF">
      <w:pPr>
        <w:tabs>
          <w:tab w:val="clear" w:pos="567"/>
        </w:tabs>
        <w:spacing w:line="240" w:lineRule="auto"/>
      </w:pPr>
    </w:p>
    <w:p w14:paraId="5BE77B9D" w14:textId="77777777" w:rsidR="000E67DF" w:rsidRPr="00D70623" w:rsidRDefault="000E67DF" w:rsidP="000E67DF">
      <w:pPr>
        <w:tabs>
          <w:tab w:val="clear" w:pos="567"/>
        </w:tabs>
        <w:spacing w:line="240" w:lineRule="auto"/>
      </w:pPr>
      <w:r w:rsidRPr="00D70623">
        <w:t xml:space="preserve">Léčebné dávky se aplikují po dobu 2 – 4 dnů denně, později podle zdravotního stavu pacienta. </w:t>
      </w:r>
    </w:p>
    <w:p w14:paraId="16817B4E" w14:textId="77777777" w:rsidR="000E67DF" w:rsidRPr="00B41D57" w:rsidRDefault="000E67D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3F7FDF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5C9258F" w14:textId="77777777" w:rsidR="000E67DF" w:rsidRPr="00D70623" w:rsidRDefault="000E67DF" w:rsidP="000E67DF">
      <w:pPr>
        <w:tabs>
          <w:tab w:val="clear" w:pos="567"/>
        </w:tabs>
        <w:spacing w:line="240" w:lineRule="auto"/>
      </w:pPr>
      <w:r w:rsidRPr="00D70623">
        <w:lastRenderedPageBreak/>
        <w:t>Před upotřebením je nutné obsah lékovky protřepat.</w:t>
      </w:r>
    </w:p>
    <w:p w14:paraId="60B2AC0C" w14:textId="77777777" w:rsidR="000E67DF" w:rsidRPr="00D70623" w:rsidRDefault="000E67DF" w:rsidP="000E67DF">
      <w:pPr>
        <w:tabs>
          <w:tab w:val="clear" w:pos="567"/>
        </w:tabs>
        <w:spacing w:line="240" w:lineRule="auto"/>
      </w:pPr>
      <w:r w:rsidRPr="00D70623">
        <w:t>Doporučuje se temperace přípravku ve vodní lázni bezprostředně před aplikací na teplotu těla.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3F7FDF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6E507FD" w14:textId="77777777" w:rsidR="00C24862" w:rsidRPr="00C24862" w:rsidRDefault="00C24862" w:rsidP="00C24862">
      <w:pPr>
        <w:tabs>
          <w:tab w:val="clear" w:pos="567"/>
        </w:tabs>
        <w:spacing w:line="240" w:lineRule="auto"/>
        <w:rPr>
          <w:iCs/>
          <w:szCs w:val="22"/>
        </w:rPr>
      </w:pPr>
      <w:r w:rsidRPr="00C24862">
        <w:rPr>
          <w:iCs/>
          <w:szCs w:val="22"/>
        </w:rPr>
        <w:t>Koně, skot, ovce, kozy, prasata: Bez ochranných lhůt.</w:t>
      </w:r>
    </w:p>
    <w:p w14:paraId="4B70702B" w14:textId="1BB6D2D9" w:rsidR="00C24862" w:rsidRPr="00C24862" w:rsidRDefault="00C24862" w:rsidP="00C24862">
      <w:pPr>
        <w:tabs>
          <w:tab w:val="clear" w:pos="567"/>
        </w:tabs>
        <w:spacing w:line="240" w:lineRule="auto"/>
        <w:rPr>
          <w:iCs/>
          <w:szCs w:val="22"/>
        </w:rPr>
      </w:pPr>
      <w:r w:rsidRPr="00C24862">
        <w:rPr>
          <w:iCs/>
          <w:szCs w:val="22"/>
        </w:rPr>
        <w:t>Psi, kočky:</w:t>
      </w:r>
      <w:r w:rsidRPr="00C24862">
        <w:rPr>
          <w:b/>
          <w:iCs/>
          <w:szCs w:val="22"/>
        </w:rPr>
        <w:t xml:space="preserve"> </w:t>
      </w:r>
      <w:r>
        <w:rPr>
          <w:iCs/>
          <w:szCs w:val="22"/>
        </w:rPr>
        <w:t>Neuplatňuje se.</w:t>
      </w:r>
      <w:r w:rsidRPr="00C24862">
        <w:rPr>
          <w:iCs/>
          <w:szCs w:val="22"/>
        </w:rPr>
        <w:t xml:space="preserve"> </w:t>
      </w:r>
    </w:p>
    <w:p w14:paraId="030AF3C5" w14:textId="77777777" w:rsidR="00C24862" w:rsidRPr="00B41D57" w:rsidRDefault="00C2486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3F7FDF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3F7FD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2F52E9C4" w:rsidR="0047363F" w:rsidRPr="00B41D57" w:rsidRDefault="003F7FDF" w:rsidP="0047363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Uchovávejte v chladničce (2 °C – 8 °C</w:t>
      </w:r>
      <w:r w:rsidR="0047363F">
        <w:t>).</w:t>
      </w:r>
    </w:p>
    <w:p w14:paraId="64809511" w14:textId="31645809" w:rsidR="00C114FF" w:rsidRPr="00B41D57" w:rsidRDefault="003F7FD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33E3A8F5" w14:textId="71BCEBE4" w:rsidR="00C114FF" w:rsidRPr="00B41D57" w:rsidRDefault="003F7FD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1646B397" w14:textId="77777777" w:rsidR="0047363F" w:rsidRDefault="0047363F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BDE1B18" w14:textId="7ABDC2D4" w:rsidR="00C114FF" w:rsidRPr="00B41D57" w:rsidRDefault="003F7FD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47363F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="0047363F">
        <w:t>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725CD368" w:rsidR="00C114FF" w:rsidRPr="00B41D57" w:rsidRDefault="003F7FD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47363F">
        <w:t xml:space="preserve"> 10 hodin.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3F7FDF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71C02846" w:rsidR="00C114FF" w:rsidRPr="00B41D57" w:rsidRDefault="003F7FD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3F7FDF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B01ED1" w14:textId="77777777" w:rsidR="007724D1" w:rsidRPr="00D16B0E" w:rsidRDefault="007724D1" w:rsidP="007724D1">
      <w:pPr>
        <w:pStyle w:val="Style1"/>
        <w:rPr>
          <w:b w:val="0"/>
        </w:rPr>
      </w:pPr>
      <w:r w:rsidRPr="00D16B0E">
        <w:rPr>
          <w:b w:val="0"/>
        </w:rPr>
        <w:t>O možnostech likvidace nepotřebných léčivých přípravků se poraďte s vaším veterinárním</w:t>
      </w:r>
    </w:p>
    <w:p w14:paraId="689B3C9F" w14:textId="77777777" w:rsidR="007724D1" w:rsidRPr="00BC4F3D" w:rsidRDefault="007724D1" w:rsidP="007724D1">
      <w:pPr>
        <w:pStyle w:val="Style1"/>
      </w:pPr>
      <w:r w:rsidRPr="00D16B0E">
        <w:rPr>
          <w:b w:val="0"/>
        </w:rPr>
        <w:t>lékařem nebo lékárníkem.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3F7FDF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64CEC3" w14:textId="77777777" w:rsidR="0047363F" w:rsidRPr="00714133" w:rsidRDefault="0047363F" w:rsidP="0047363F">
      <w:pPr>
        <w:ind w:right="-2"/>
        <w:rPr>
          <w:szCs w:val="22"/>
        </w:rPr>
      </w:pPr>
      <w:r w:rsidRPr="00714133">
        <w:rPr>
          <w:szCs w:val="22"/>
        </w:rPr>
        <w:t>Veterinární léčivý přípravek je vydáván pouze na předpis.</w:t>
      </w:r>
    </w:p>
    <w:p w14:paraId="210EA88C" w14:textId="77777777" w:rsidR="0047363F" w:rsidRPr="00B41D57" w:rsidRDefault="0047363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Default="003F7FDF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13C8D8C0" w14:textId="6E46AD18" w:rsidR="0047363F" w:rsidRDefault="0047363F" w:rsidP="00B13B6D">
      <w:pPr>
        <w:pStyle w:val="Style1"/>
      </w:pPr>
    </w:p>
    <w:p w14:paraId="0EAE6A05" w14:textId="77777777" w:rsidR="007724D1" w:rsidRPr="00B41D57" w:rsidRDefault="007724D1" w:rsidP="007724D1">
      <w:pPr>
        <w:tabs>
          <w:tab w:val="clear" w:pos="567"/>
        </w:tabs>
        <w:spacing w:line="240" w:lineRule="auto"/>
        <w:rPr>
          <w:szCs w:val="22"/>
        </w:rPr>
      </w:pPr>
      <w:r w:rsidRPr="00193C49">
        <w:rPr>
          <w:szCs w:val="22"/>
        </w:rPr>
        <w:t>97/295/92-C</w:t>
      </w:r>
    </w:p>
    <w:p w14:paraId="286B524E" w14:textId="77777777" w:rsidR="007724D1" w:rsidRDefault="007724D1" w:rsidP="00B13B6D">
      <w:pPr>
        <w:pStyle w:val="Style1"/>
      </w:pPr>
    </w:p>
    <w:p w14:paraId="38032A8F" w14:textId="77777777" w:rsidR="0047363F" w:rsidRPr="0047363F" w:rsidRDefault="0047363F" w:rsidP="0047363F">
      <w:pPr>
        <w:pStyle w:val="Style1"/>
        <w:rPr>
          <w:b w:val="0"/>
          <w:bCs/>
        </w:rPr>
      </w:pPr>
      <w:r w:rsidRPr="0047363F">
        <w:rPr>
          <w:b w:val="0"/>
          <w:bCs/>
        </w:rPr>
        <w:t>Velikosti balení: 1 × 20 ml, 5 × 20 ml, 1 × 100 ml</w:t>
      </w:r>
    </w:p>
    <w:p w14:paraId="6C8492ED" w14:textId="77777777" w:rsidR="0047363F" w:rsidRPr="0047363F" w:rsidRDefault="0047363F" w:rsidP="0047363F">
      <w:pPr>
        <w:pStyle w:val="Style1"/>
        <w:rPr>
          <w:b w:val="0"/>
          <w:bCs/>
        </w:rPr>
      </w:pPr>
    </w:p>
    <w:p w14:paraId="35058C47" w14:textId="77777777" w:rsidR="0047363F" w:rsidRPr="0047363F" w:rsidRDefault="0047363F" w:rsidP="0047363F">
      <w:pPr>
        <w:pStyle w:val="Style1"/>
        <w:rPr>
          <w:b w:val="0"/>
          <w:bCs/>
        </w:rPr>
      </w:pPr>
      <w:r w:rsidRPr="0047363F">
        <w:rPr>
          <w:b w:val="0"/>
          <w:bCs/>
        </w:rPr>
        <w:t>Na trhu nemusí být všechny velikosti balení.</w:t>
      </w:r>
    </w:p>
    <w:p w14:paraId="2B98BFFE" w14:textId="02C745A1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3F7FDF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4FC39DE1" w:rsidR="00DB468A" w:rsidRPr="00B41D57" w:rsidRDefault="005548BA" w:rsidP="00DB468A">
      <w:pPr>
        <w:rPr>
          <w:szCs w:val="22"/>
        </w:rPr>
      </w:pPr>
      <w:r>
        <w:t>10</w:t>
      </w:r>
      <w:r w:rsidR="007724D1"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3F7FDF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D2152B" w14:textId="77777777" w:rsidR="0047363F" w:rsidRPr="00AB4664" w:rsidRDefault="0047363F" w:rsidP="0047363F">
      <w:pPr>
        <w:spacing w:line="240" w:lineRule="auto"/>
        <w:jc w:val="both"/>
      </w:pPr>
      <w:bookmarkStart w:id="2" w:name="_Hlk148432335"/>
      <w:r w:rsidRPr="00105354">
        <w:lastRenderedPageBreak/>
        <w:t>Podrobné informace o tomto veterinárním léčivém přípravku naleznete také v národní databázi (</w:t>
      </w:r>
      <w:hyperlink r:id="rId11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  <w:bookmarkEnd w:id="2"/>
    </w:p>
    <w:p w14:paraId="23527CB5" w14:textId="77777777" w:rsidR="0047363F" w:rsidRPr="00B41D57" w:rsidRDefault="0047363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3F7FDF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69FB327A" w:rsidR="00DB468A" w:rsidRDefault="003F7FDF" w:rsidP="00DB468A">
      <w:bookmarkStart w:id="3" w:name="_Hlk73552578"/>
      <w:r w:rsidRPr="00B41D57">
        <w:rPr>
          <w:iCs/>
          <w:szCs w:val="22"/>
          <w:u w:val="single"/>
        </w:rPr>
        <w:t>Držitel rozhodnutí o registraci a</w:t>
      </w:r>
      <w:r w:rsidR="00DB6F29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DB6F29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5ACE83AE" w14:textId="77777777" w:rsidR="00DB6F29" w:rsidRDefault="00DB6F29" w:rsidP="00DB468A"/>
    <w:p w14:paraId="44D94D46" w14:textId="77777777" w:rsidR="00DB6F29" w:rsidRPr="004E5335" w:rsidRDefault="00DB6F29" w:rsidP="00DB6F29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Bioveta a.s., </w:t>
      </w:r>
    </w:p>
    <w:p w14:paraId="5F765C2E" w14:textId="77777777" w:rsidR="00DB6F29" w:rsidRPr="004E5335" w:rsidRDefault="00DB6F29" w:rsidP="00DB6F29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Komenského 212/12 </w:t>
      </w:r>
    </w:p>
    <w:p w14:paraId="5ABB442D" w14:textId="77777777" w:rsidR="00DB6F29" w:rsidRPr="004E5335" w:rsidRDefault="00DB6F29" w:rsidP="00DB6F29">
      <w:pPr>
        <w:autoSpaceDE w:val="0"/>
        <w:autoSpaceDN w:val="0"/>
        <w:adjustRightInd w:val="0"/>
        <w:rPr>
          <w:szCs w:val="22"/>
          <w:lang w:val="pt-PT"/>
        </w:rPr>
      </w:pPr>
      <w:r w:rsidRPr="004E5335">
        <w:rPr>
          <w:szCs w:val="22"/>
          <w:lang w:val="pt-PT"/>
        </w:rPr>
        <w:t xml:space="preserve">Ivanovice na Hané, 683 23 </w:t>
      </w:r>
    </w:p>
    <w:p w14:paraId="5D3348AA" w14:textId="77777777" w:rsidR="00DB6F29" w:rsidRPr="004E5335" w:rsidRDefault="00DB6F29" w:rsidP="00DB6F29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Česká republika</w:t>
      </w:r>
    </w:p>
    <w:p w14:paraId="13778531" w14:textId="77777777" w:rsidR="00DB6F29" w:rsidRPr="004E5335" w:rsidRDefault="00DB6F29" w:rsidP="00DB6F29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Tel: +420517318911</w:t>
      </w:r>
    </w:p>
    <w:p w14:paraId="6B3D5DB3" w14:textId="77777777" w:rsidR="00DB6F29" w:rsidRPr="004E5335" w:rsidRDefault="00DB6F29" w:rsidP="00DB6F29">
      <w:pPr>
        <w:autoSpaceDE w:val="0"/>
        <w:autoSpaceDN w:val="0"/>
        <w:adjustRightInd w:val="0"/>
        <w:rPr>
          <w:szCs w:val="22"/>
        </w:rPr>
      </w:pPr>
      <w:r w:rsidRPr="004E5335">
        <w:rPr>
          <w:szCs w:val="22"/>
        </w:rPr>
        <w:t>e-mail: reklamace@bioveta.cz</w:t>
      </w:r>
    </w:p>
    <w:p w14:paraId="73F7427B" w14:textId="77777777" w:rsidR="00DB6F29" w:rsidRPr="00B41D57" w:rsidRDefault="00DB6F29" w:rsidP="00DB468A">
      <w:pPr>
        <w:rPr>
          <w:iCs/>
          <w:szCs w:val="22"/>
        </w:rPr>
      </w:pPr>
    </w:p>
    <w:bookmarkEnd w:id="3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8E802" w14:textId="77777777" w:rsidR="00D7021A" w:rsidRDefault="00D7021A">
      <w:pPr>
        <w:spacing w:line="240" w:lineRule="auto"/>
      </w:pPr>
      <w:r>
        <w:separator/>
      </w:r>
    </w:p>
  </w:endnote>
  <w:endnote w:type="continuationSeparator" w:id="0">
    <w:p w14:paraId="430FE5C8" w14:textId="77777777" w:rsidR="00D7021A" w:rsidRDefault="00D70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3F7F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F7F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754EB" w14:textId="77777777" w:rsidR="00D7021A" w:rsidRDefault="00D7021A">
      <w:pPr>
        <w:spacing w:line="240" w:lineRule="auto"/>
      </w:pPr>
      <w:r>
        <w:separator/>
      </w:r>
    </w:p>
  </w:footnote>
  <w:footnote w:type="continuationSeparator" w:id="0">
    <w:p w14:paraId="503FA91B" w14:textId="77777777" w:rsidR="00D7021A" w:rsidRDefault="00D702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27A8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0C5C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EC0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2A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F063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0F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46E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232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B4D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67CB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CD6DE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2CB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9A2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80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C44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0CA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07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2C4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B90DD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D646E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BA1DC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A6CC2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9BC3E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9C86C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5B216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5B659F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0B5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3DCAC1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BD295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120B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CEEF7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4E0A8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8D69CB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E8A35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038A3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3EE64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CB07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AA6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BC7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3660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2E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65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886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AA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E441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FC69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F8223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14A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E4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9AA1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BEF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4F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921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50F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8CC4C2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6A4FD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BEEEB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5250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CC71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BAEF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06C3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0987B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D44CF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406C1D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592A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8C7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EF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A2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410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242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E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ED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B6410F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C52E84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0166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49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C0B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DE2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0C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C25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242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DB364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9E2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5275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61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A2C4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F42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87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CA1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3C4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1CAD90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7CCF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466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2C6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A3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542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827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40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46BA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9F3AF7C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CA4015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B2A85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1125D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FA46B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CAE42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D845A0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1A6C7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790B15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30AE6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4568F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EC2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CA5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EC9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E2E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4F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00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CC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21A876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C72D396" w:tentative="1">
      <w:start w:val="1"/>
      <w:numFmt w:val="lowerLetter"/>
      <w:lvlText w:val="%2."/>
      <w:lvlJc w:val="left"/>
      <w:pPr>
        <w:ind w:left="1440" w:hanging="360"/>
      </w:pPr>
    </w:lvl>
    <w:lvl w:ilvl="2" w:tplc="ACE0BA9C" w:tentative="1">
      <w:start w:val="1"/>
      <w:numFmt w:val="lowerRoman"/>
      <w:lvlText w:val="%3."/>
      <w:lvlJc w:val="right"/>
      <w:pPr>
        <w:ind w:left="2160" w:hanging="180"/>
      </w:pPr>
    </w:lvl>
    <w:lvl w:ilvl="3" w:tplc="73087258" w:tentative="1">
      <w:start w:val="1"/>
      <w:numFmt w:val="decimal"/>
      <w:lvlText w:val="%4."/>
      <w:lvlJc w:val="left"/>
      <w:pPr>
        <w:ind w:left="2880" w:hanging="360"/>
      </w:pPr>
    </w:lvl>
    <w:lvl w:ilvl="4" w:tplc="32A8A782" w:tentative="1">
      <w:start w:val="1"/>
      <w:numFmt w:val="lowerLetter"/>
      <w:lvlText w:val="%5."/>
      <w:lvlJc w:val="left"/>
      <w:pPr>
        <w:ind w:left="3600" w:hanging="360"/>
      </w:pPr>
    </w:lvl>
    <w:lvl w:ilvl="5" w:tplc="B734B440" w:tentative="1">
      <w:start w:val="1"/>
      <w:numFmt w:val="lowerRoman"/>
      <w:lvlText w:val="%6."/>
      <w:lvlJc w:val="right"/>
      <w:pPr>
        <w:ind w:left="4320" w:hanging="180"/>
      </w:pPr>
    </w:lvl>
    <w:lvl w:ilvl="6" w:tplc="703C3E7E" w:tentative="1">
      <w:start w:val="1"/>
      <w:numFmt w:val="decimal"/>
      <w:lvlText w:val="%7."/>
      <w:lvlJc w:val="left"/>
      <w:pPr>
        <w:ind w:left="5040" w:hanging="360"/>
      </w:pPr>
    </w:lvl>
    <w:lvl w:ilvl="7" w:tplc="ED8A87A0" w:tentative="1">
      <w:start w:val="1"/>
      <w:numFmt w:val="lowerLetter"/>
      <w:lvlText w:val="%8."/>
      <w:lvlJc w:val="left"/>
      <w:pPr>
        <w:ind w:left="5760" w:hanging="360"/>
      </w:pPr>
    </w:lvl>
    <w:lvl w:ilvl="8" w:tplc="9D101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398D87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DBC7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7CE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08C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144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48B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90C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A06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285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1A56C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32CA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BE0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9E3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6FB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49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B48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62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AF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8706D9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DF2E5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164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F07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6E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587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D0A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CAB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8E9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33EE160">
      <w:start w:val="1"/>
      <w:numFmt w:val="decimal"/>
      <w:lvlText w:val="%1."/>
      <w:lvlJc w:val="left"/>
      <w:pPr>
        <w:ind w:left="720" w:hanging="360"/>
      </w:pPr>
    </w:lvl>
    <w:lvl w:ilvl="1" w:tplc="A468BEF4" w:tentative="1">
      <w:start w:val="1"/>
      <w:numFmt w:val="lowerLetter"/>
      <w:lvlText w:val="%2."/>
      <w:lvlJc w:val="left"/>
      <w:pPr>
        <w:ind w:left="1440" w:hanging="360"/>
      </w:pPr>
    </w:lvl>
    <w:lvl w:ilvl="2" w:tplc="1632DE40" w:tentative="1">
      <w:start w:val="1"/>
      <w:numFmt w:val="lowerRoman"/>
      <w:lvlText w:val="%3."/>
      <w:lvlJc w:val="right"/>
      <w:pPr>
        <w:ind w:left="2160" w:hanging="180"/>
      </w:pPr>
    </w:lvl>
    <w:lvl w:ilvl="3" w:tplc="F506843E" w:tentative="1">
      <w:start w:val="1"/>
      <w:numFmt w:val="decimal"/>
      <w:lvlText w:val="%4."/>
      <w:lvlJc w:val="left"/>
      <w:pPr>
        <w:ind w:left="2880" w:hanging="360"/>
      </w:pPr>
    </w:lvl>
    <w:lvl w:ilvl="4" w:tplc="B5FCF438" w:tentative="1">
      <w:start w:val="1"/>
      <w:numFmt w:val="lowerLetter"/>
      <w:lvlText w:val="%5."/>
      <w:lvlJc w:val="left"/>
      <w:pPr>
        <w:ind w:left="3600" w:hanging="360"/>
      </w:pPr>
    </w:lvl>
    <w:lvl w:ilvl="5" w:tplc="BC52428C" w:tentative="1">
      <w:start w:val="1"/>
      <w:numFmt w:val="lowerRoman"/>
      <w:lvlText w:val="%6."/>
      <w:lvlJc w:val="right"/>
      <w:pPr>
        <w:ind w:left="4320" w:hanging="180"/>
      </w:pPr>
    </w:lvl>
    <w:lvl w:ilvl="6" w:tplc="4E0C8AD6" w:tentative="1">
      <w:start w:val="1"/>
      <w:numFmt w:val="decimal"/>
      <w:lvlText w:val="%7."/>
      <w:lvlJc w:val="left"/>
      <w:pPr>
        <w:ind w:left="5040" w:hanging="360"/>
      </w:pPr>
    </w:lvl>
    <w:lvl w:ilvl="7" w:tplc="AFA0028A" w:tentative="1">
      <w:start w:val="1"/>
      <w:numFmt w:val="lowerLetter"/>
      <w:lvlText w:val="%8."/>
      <w:lvlJc w:val="left"/>
      <w:pPr>
        <w:ind w:left="5760" w:hanging="360"/>
      </w:pPr>
    </w:lvl>
    <w:lvl w:ilvl="8" w:tplc="AF5E5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DA8E1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51AA4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F09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CCA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0C9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16E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28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C445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CE24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7DF"/>
    <w:rsid w:val="000E705A"/>
    <w:rsid w:val="000F38DA"/>
    <w:rsid w:val="000F5822"/>
    <w:rsid w:val="000F796B"/>
    <w:rsid w:val="000F79E2"/>
    <w:rsid w:val="0010031E"/>
    <w:rsid w:val="001012EB"/>
    <w:rsid w:val="001078D1"/>
    <w:rsid w:val="00111185"/>
    <w:rsid w:val="00113D73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0C6B"/>
    <w:rsid w:val="00174721"/>
    <w:rsid w:val="00175264"/>
    <w:rsid w:val="001803D2"/>
    <w:rsid w:val="0018228B"/>
    <w:rsid w:val="0018357B"/>
    <w:rsid w:val="00185924"/>
    <w:rsid w:val="00185B50"/>
    <w:rsid w:val="0018625C"/>
    <w:rsid w:val="0018657D"/>
    <w:rsid w:val="00187A5D"/>
    <w:rsid w:val="00187DE7"/>
    <w:rsid w:val="00187E62"/>
    <w:rsid w:val="00192045"/>
    <w:rsid w:val="001921DD"/>
    <w:rsid w:val="00192D98"/>
    <w:rsid w:val="00193B14"/>
    <w:rsid w:val="00193C49"/>
    <w:rsid w:val="00193E72"/>
    <w:rsid w:val="00195267"/>
    <w:rsid w:val="0019600B"/>
    <w:rsid w:val="001967C6"/>
    <w:rsid w:val="0019686E"/>
    <w:rsid w:val="001A0E2C"/>
    <w:rsid w:val="001A1238"/>
    <w:rsid w:val="001A28C9"/>
    <w:rsid w:val="001A34BC"/>
    <w:rsid w:val="001A5151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2C3E"/>
    <w:rsid w:val="001E5621"/>
    <w:rsid w:val="001F1C7E"/>
    <w:rsid w:val="001F3239"/>
    <w:rsid w:val="001F3EF9"/>
    <w:rsid w:val="001F4C26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0D60"/>
    <w:rsid w:val="0022380D"/>
    <w:rsid w:val="00224B93"/>
    <w:rsid w:val="00226630"/>
    <w:rsid w:val="002351C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19D9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339D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4565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5EF7"/>
    <w:rsid w:val="003E6225"/>
    <w:rsid w:val="003F0BC8"/>
    <w:rsid w:val="003F0D6C"/>
    <w:rsid w:val="003F0F26"/>
    <w:rsid w:val="003F12D9"/>
    <w:rsid w:val="003F1B4C"/>
    <w:rsid w:val="003F3CE6"/>
    <w:rsid w:val="003F677F"/>
    <w:rsid w:val="003F7FD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363F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8BA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33B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074D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1A6C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37489"/>
    <w:rsid w:val="00740F64"/>
    <w:rsid w:val="007439DB"/>
    <w:rsid w:val="007464DA"/>
    <w:rsid w:val="007568D8"/>
    <w:rsid w:val="007616B4"/>
    <w:rsid w:val="00765316"/>
    <w:rsid w:val="007708C8"/>
    <w:rsid w:val="007724D1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1DBE"/>
    <w:rsid w:val="007C2251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573D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2015"/>
    <w:rsid w:val="00913885"/>
    <w:rsid w:val="00915ABF"/>
    <w:rsid w:val="00915FFC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2AC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4AAB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4036"/>
    <w:rsid w:val="00A60351"/>
    <w:rsid w:val="00A61C6D"/>
    <w:rsid w:val="00A63015"/>
    <w:rsid w:val="00A6387B"/>
    <w:rsid w:val="00A6482F"/>
    <w:rsid w:val="00A66254"/>
    <w:rsid w:val="00A678B4"/>
    <w:rsid w:val="00A704A3"/>
    <w:rsid w:val="00A73382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3BF7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2C2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5B5E"/>
    <w:rsid w:val="00BD2364"/>
    <w:rsid w:val="00BD28E3"/>
    <w:rsid w:val="00BD5DD3"/>
    <w:rsid w:val="00BE117E"/>
    <w:rsid w:val="00BE3261"/>
    <w:rsid w:val="00BE4A30"/>
    <w:rsid w:val="00BF00EF"/>
    <w:rsid w:val="00BF58FC"/>
    <w:rsid w:val="00C01F77"/>
    <w:rsid w:val="00C01FFC"/>
    <w:rsid w:val="00C05321"/>
    <w:rsid w:val="00C05A82"/>
    <w:rsid w:val="00C0615C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486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331B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6AA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021A"/>
    <w:rsid w:val="00D70623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6F29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246C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1478"/>
    <w:rsid w:val="00F02467"/>
    <w:rsid w:val="00F04D0E"/>
    <w:rsid w:val="00F12214"/>
    <w:rsid w:val="00F12565"/>
    <w:rsid w:val="00F129C7"/>
    <w:rsid w:val="00F129EE"/>
    <w:rsid w:val="00F144BE"/>
    <w:rsid w:val="00F14ACA"/>
    <w:rsid w:val="00F170D9"/>
    <w:rsid w:val="00F17A0C"/>
    <w:rsid w:val="00F23927"/>
    <w:rsid w:val="00F26644"/>
    <w:rsid w:val="00F26A05"/>
    <w:rsid w:val="00F275F2"/>
    <w:rsid w:val="00F307CE"/>
    <w:rsid w:val="00F343C8"/>
    <w:rsid w:val="00F345A8"/>
    <w:rsid w:val="00F354C5"/>
    <w:rsid w:val="00F37108"/>
    <w:rsid w:val="00F40449"/>
    <w:rsid w:val="00F429AF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02D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31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4E80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1B57-928C-4971-9365-497C46D2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817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14</cp:revision>
  <cp:lastPrinted>2025-10-30T14:43:00Z</cp:lastPrinted>
  <dcterms:created xsi:type="dcterms:W3CDTF">2025-09-10T15:06:00Z</dcterms:created>
  <dcterms:modified xsi:type="dcterms:W3CDTF">2025-10-30T14:43:00Z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