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394F" w14:textId="77777777" w:rsidR="003D72B8" w:rsidRDefault="003D72B8" w:rsidP="00ED790D">
      <w:pPr>
        <w:pStyle w:val="Nadpis50"/>
        <w:shd w:val="clear" w:color="auto" w:fill="auto"/>
        <w:spacing w:after="0" w:line="240" w:lineRule="auto"/>
        <w:ind w:firstLine="0"/>
        <w:outlineLvl w:val="9"/>
        <w:rPr>
          <w:rStyle w:val="Nadpis51"/>
          <w:b w:val="0"/>
          <w:color w:val="auto"/>
          <w:sz w:val="16"/>
          <w:szCs w:val="16"/>
          <w:u w:val="none"/>
        </w:rPr>
      </w:pPr>
      <w:bookmarkStart w:id="0" w:name="bookmark0"/>
    </w:p>
    <w:p w14:paraId="2F54DF3E" w14:textId="77777777" w:rsidR="00E60CD8" w:rsidRDefault="00E60CD8" w:rsidP="00ED790D">
      <w:pPr>
        <w:pStyle w:val="Nadpis50"/>
        <w:shd w:val="clear" w:color="auto" w:fill="auto"/>
        <w:spacing w:after="0" w:line="240" w:lineRule="auto"/>
        <w:ind w:firstLine="0"/>
        <w:outlineLvl w:val="9"/>
        <w:rPr>
          <w:rStyle w:val="Nadpis51"/>
          <w:sz w:val="16"/>
          <w:szCs w:val="16"/>
        </w:rPr>
      </w:pPr>
    </w:p>
    <w:p w14:paraId="6D81FAF0" w14:textId="77777777" w:rsidR="00E60CD8" w:rsidRPr="00A277A7" w:rsidRDefault="00E60CD8" w:rsidP="00ED790D">
      <w:pPr>
        <w:pStyle w:val="Nadpis50"/>
        <w:shd w:val="clear" w:color="auto" w:fill="auto"/>
        <w:spacing w:after="0" w:line="240" w:lineRule="auto"/>
        <w:ind w:firstLine="0"/>
        <w:outlineLvl w:val="9"/>
        <w:rPr>
          <w:rStyle w:val="Nadpis51"/>
          <w:b w:val="0"/>
          <w:color w:val="auto"/>
          <w:sz w:val="16"/>
          <w:szCs w:val="16"/>
          <w:u w:val="none"/>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3914"/>
        <w:gridCol w:w="1067"/>
        <w:gridCol w:w="986"/>
      </w:tblGrid>
      <w:tr w:rsidR="003D72B8" w:rsidRPr="00A277A7" w14:paraId="22744617" w14:textId="77777777" w:rsidTr="003D72B8">
        <w:tc>
          <w:tcPr>
            <w:tcW w:w="1866" w:type="pct"/>
            <w:vAlign w:val="center"/>
          </w:tcPr>
          <w:p w14:paraId="11A280AA" w14:textId="77777777" w:rsidR="003D72B8" w:rsidRPr="00A277A7" w:rsidRDefault="003D72B8" w:rsidP="00ED790D">
            <w:pPr>
              <w:pStyle w:val="Nadpis50"/>
              <w:shd w:val="clear" w:color="auto" w:fill="auto"/>
              <w:spacing w:after="0" w:line="240" w:lineRule="auto"/>
              <w:ind w:firstLine="0"/>
              <w:outlineLvl w:val="9"/>
              <w:rPr>
                <w:rStyle w:val="Nadpis51"/>
                <w:b w:val="0"/>
                <w:color w:val="auto"/>
                <w:sz w:val="16"/>
                <w:szCs w:val="16"/>
                <w:u w:val="none"/>
              </w:rPr>
            </w:pPr>
            <w:r>
              <w:rPr>
                <w:rStyle w:val="Nadpis51"/>
                <w:b w:val="0"/>
                <w:noProof/>
                <w:color w:val="auto"/>
                <w:sz w:val="16"/>
                <w:u w:val="none"/>
              </w:rPr>
              <w:drawing>
                <wp:inline distT="0" distB="0" distL="0" distR="0" wp14:anchorId="3AB7629A" wp14:editId="284E7DD2">
                  <wp:extent cx="2313940" cy="1002030"/>
                  <wp:effectExtent l="19050" t="0" r="0" b="0"/>
                  <wp:docPr id="3"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2313940" cy="1002030"/>
                          </a:xfrm>
                          <a:prstGeom prst="rect">
                            <a:avLst/>
                          </a:prstGeom>
                          <a:noFill/>
                          <a:ln w="9525">
                            <a:noFill/>
                            <a:miter lim="800000"/>
                            <a:headEnd/>
                            <a:tailEnd/>
                          </a:ln>
                        </pic:spPr>
                      </pic:pic>
                    </a:graphicData>
                  </a:graphic>
                </wp:inline>
              </w:drawing>
            </w:r>
          </w:p>
        </w:tc>
        <w:tc>
          <w:tcPr>
            <w:tcW w:w="2021" w:type="pct"/>
            <w:vAlign w:val="center"/>
          </w:tcPr>
          <w:p w14:paraId="222EC1FE" w14:textId="77777777" w:rsidR="003D72B8" w:rsidRPr="00A277A7" w:rsidRDefault="003D72B8" w:rsidP="00ED790D">
            <w:pPr>
              <w:pStyle w:val="Zkladntext60"/>
              <w:shd w:val="clear" w:color="auto" w:fill="auto"/>
              <w:spacing w:line="240" w:lineRule="auto"/>
              <w:jc w:val="both"/>
              <w:rPr>
                <w:rStyle w:val="Nadpis51"/>
                <w:b w:val="0"/>
                <w:color w:val="auto"/>
                <w:sz w:val="16"/>
                <w:szCs w:val="16"/>
                <w:u w:val="none"/>
              </w:rPr>
            </w:pPr>
          </w:p>
        </w:tc>
        <w:tc>
          <w:tcPr>
            <w:tcW w:w="577" w:type="pct"/>
            <w:vAlign w:val="center"/>
          </w:tcPr>
          <w:p w14:paraId="76D4E4A4" w14:textId="70AD0F92" w:rsidR="003D72B8" w:rsidRPr="00F615E9" w:rsidRDefault="003D72B8" w:rsidP="00F615E9">
            <w:pPr>
              <w:pStyle w:val="Zkladntext60"/>
              <w:shd w:val="clear" w:color="auto" w:fill="auto"/>
              <w:spacing w:line="240" w:lineRule="auto"/>
              <w:jc w:val="center"/>
              <w:rPr>
                <w:rStyle w:val="Nadpis51"/>
                <w:color w:val="777777"/>
                <w:sz w:val="16"/>
                <w:szCs w:val="17"/>
                <w:u w:val="none"/>
              </w:rPr>
            </w:pPr>
          </w:p>
        </w:tc>
        <w:tc>
          <w:tcPr>
            <w:tcW w:w="535" w:type="pct"/>
            <w:vAlign w:val="center"/>
          </w:tcPr>
          <w:p w14:paraId="605470B2" w14:textId="3A3B41E2" w:rsidR="003D72B8" w:rsidRPr="00A277A7" w:rsidRDefault="003D72B8" w:rsidP="00ED790D">
            <w:pPr>
              <w:pStyle w:val="Nadpis50"/>
              <w:shd w:val="clear" w:color="auto" w:fill="auto"/>
              <w:spacing w:after="0" w:line="240" w:lineRule="auto"/>
              <w:ind w:firstLine="0"/>
              <w:jc w:val="center"/>
              <w:outlineLvl w:val="9"/>
              <w:rPr>
                <w:rStyle w:val="Nadpis51"/>
                <w:b w:val="0"/>
                <w:color w:val="auto"/>
                <w:sz w:val="16"/>
                <w:szCs w:val="16"/>
                <w:u w:val="none"/>
              </w:rPr>
            </w:pPr>
          </w:p>
        </w:tc>
      </w:tr>
    </w:tbl>
    <w:p w14:paraId="61B1A9A2" w14:textId="77777777" w:rsidR="003D72B8" w:rsidRPr="00A277A7" w:rsidRDefault="003D72B8" w:rsidP="00ED790D">
      <w:pPr>
        <w:pStyle w:val="Nadpis50"/>
        <w:shd w:val="clear" w:color="auto" w:fill="auto"/>
        <w:spacing w:after="0" w:line="240" w:lineRule="auto"/>
        <w:ind w:firstLine="0"/>
        <w:outlineLvl w:val="9"/>
        <w:rPr>
          <w:rStyle w:val="Nadpis51"/>
          <w:b w:val="0"/>
          <w:color w:val="auto"/>
          <w:sz w:val="16"/>
          <w:szCs w:val="16"/>
          <w:u w:val="none"/>
        </w:rPr>
      </w:pPr>
    </w:p>
    <w:p w14:paraId="77C59E6A" w14:textId="77777777" w:rsidR="00775380" w:rsidRPr="009A5FEF" w:rsidRDefault="00775380" w:rsidP="00775380">
      <w:pPr>
        <w:pStyle w:val="Bezmezer"/>
        <w:jc w:val="center"/>
        <w:rPr>
          <w:rFonts w:asciiTheme="minorHAnsi" w:hAnsiTheme="minorHAnsi" w:cstheme="minorHAnsi"/>
          <w:sz w:val="36"/>
          <w:szCs w:val="36"/>
        </w:rPr>
      </w:pPr>
      <w:r>
        <w:rPr>
          <w:rFonts w:asciiTheme="minorHAnsi" w:hAnsiTheme="minorHAnsi"/>
          <w:sz w:val="36"/>
        </w:rPr>
        <w:t>NÁVOD K POUŽITÍ</w:t>
      </w:r>
    </w:p>
    <w:p w14:paraId="735B3E4B" w14:textId="77777777" w:rsidR="003D72B8" w:rsidRPr="00A277A7" w:rsidRDefault="003D72B8" w:rsidP="00ED790D">
      <w:pPr>
        <w:pStyle w:val="Nadpis50"/>
        <w:shd w:val="clear" w:color="auto" w:fill="auto"/>
        <w:spacing w:after="0" w:line="240" w:lineRule="auto"/>
        <w:ind w:firstLine="0"/>
        <w:outlineLvl w:val="9"/>
        <w:rPr>
          <w:rStyle w:val="Nadpis51"/>
          <w:b w:val="0"/>
          <w:color w:val="auto"/>
          <w:sz w:val="16"/>
          <w:szCs w:val="16"/>
          <w:u w:val="none"/>
        </w:rPr>
      </w:pPr>
    </w:p>
    <w:p w14:paraId="0E71B1C5" w14:textId="77777777" w:rsidR="003D72B8" w:rsidRPr="00A277A7" w:rsidRDefault="003D72B8" w:rsidP="00ED790D">
      <w:pPr>
        <w:pStyle w:val="Nadpis50"/>
        <w:shd w:val="clear" w:color="auto" w:fill="auto"/>
        <w:spacing w:after="0" w:line="240" w:lineRule="auto"/>
        <w:ind w:firstLine="0"/>
        <w:outlineLvl w:val="9"/>
        <w:rPr>
          <w:rStyle w:val="Nadpis51"/>
          <w:b w:val="0"/>
          <w:color w:val="auto"/>
          <w:sz w:val="16"/>
          <w:szCs w:val="16"/>
          <w:u w:val="none"/>
        </w:rPr>
      </w:pPr>
    </w:p>
    <w:p w14:paraId="74593244" w14:textId="1BAE2111" w:rsidR="00555012" w:rsidRPr="00CC7CA7" w:rsidRDefault="003D72B8" w:rsidP="00CD4869">
      <w:pPr>
        <w:pStyle w:val="Nadpis20"/>
        <w:shd w:val="clear" w:color="auto" w:fill="auto"/>
        <w:spacing w:before="0" w:after="0" w:line="240" w:lineRule="auto"/>
        <w:ind w:left="2268" w:right="2" w:hanging="1984"/>
        <w:outlineLvl w:val="9"/>
        <w:rPr>
          <w:rStyle w:val="Nadpis21"/>
          <w:b/>
          <w:color w:val="F79646" w:themeColor="accent6"/>
          <w:sz w:val="40"/>
        </w:rPr>
      </w:pPr>
      <w:bookmarkStart w:id="1" w:name="bookmark18"/>
      <w:r w:rsidRPr="00CC7CA7">
        <w:rPr>
          <w:rStyle w:val="Nadpis21"/>
          <w:b/>
          <w:color w:val="F79646" w:themeColor="accent6"/>
          <w:sz w:val="40"/>
        </w:rPr>
        <w:t xml:space="preserve">ID </w:t>
      </w:r>
      <w:proofErr w:type="spellStart"/>
      <w:r w:rsidRPr="00CC7CA7">
        <w:rPr>
          <w:rStyle w:val="Nadpis21"/>
          <w:b/>
          <w:color w:val="F79646" w:themeColor="accent6"/>
          <w:sz w:val="40"/>
        </w:rPr>
        <w:t>Screen</w:t>
      </w:r>
      <w:proofErr w:type="spellEnd"/>
      <w:r w:rsidRPr="00CC7CA7">
        <w:rPr>
          <w:rStyle w:val="Nadpis21"/>
          <w:b/>
          <w:color w:val="F79646" w:themeColor="accent6"/>
          <w:sz w:val="40"/>
        </w:rPr>
        <w:t xml:space="preserve"> FMD</w:t>
      </w:r>
      <w:r w:rsidR="00555012" w:rsidRPr="00CC7CA7">
        <w:rPr>
          <w:rStyle w:val="Nadpis21"/>
          <w:b/>
          <w:color w:val="F79646" w:themeColor="accent6"/>
          <w:sz w:val="40"/>
        </w:rPr>
        <w:t>OC</w:t>
      </w:r>
    </w:p>
    <w:p w14:paraId="3ABD830C" w14:textId="5CEBE658" w:rsidR="003D72B8" w:rsidRPr="00CD4869" w:rsidRDefault="00555012" w:rsidP="00CD4869">
      <w:pPr>
        <w:pStyle w:val="Nadpis20"/>
        <w:shd w:val="clear" w:color="auto" w:fill="auto"/>
        <w:spacing w:before="0" w:after="0" w:line="240" w:lineRule="auto"/>
        <w:ind w:left="2268" w:right="2" w:hanging="1984"/>
        <w:outlineLvl w:val="9"/>
        <w:rPr>
          <w:rStyle w:val="Nadpis21"/>
          <w:color w:val="F79646" w:themeColor="accent6"/>
          <w:sz w:val="40"/>
          <w:szCs w:val="40"/>
        </w:rPr>
      </w:pPr>
      <w:r>
        <w:rPr>
          <w:rStyle w:val="Nadpis21"/>
          <w:color w:val="F79646" w:themeColor="accent6"/>
          <w:sz w:val="40"/>
        </w:rPr>
        <w:t>(</w:t>
      </w:r>
      <w:r w:rsidR="003D72B8" w:rsidRPr="00CD4869">
        <w:rPr>
          <w:rStyle w:val="Nadpis21"/>
          <w:color w:val="F79646" w:themeColor="accent6"/>
          <w:sz w:val="40"/>
        </w:rPr>
        <w:t>Type O</w:t>
      </w:r>
      <w:r w:rsidR="00CD4869" w:rsidRPr="00CD4869">
        <w:rPr>
          <w:rStyle w:val="Nadpis22"/>
          <w:color w:val="F79646" w:themeColor="accent6"/>
          <w:sz w:val="40"/>
        </w:rPr>
        <w:t xml:space="preserve"> </w:t>
      </w:r>
      <w:proofErr w:type="spellStart"/>
      <w:r w:rsidR="003D72B8" w:rsidRPr="00CD4869">
        <w:rPr>
          <w:rStyle w:val="Nadpis21"/>
          <w:color w:val="F79646" w:themeColor="accent6"/>
          <w:sz w:val="40"/>
        </w:rPr>
        <w:t>Competition</w:t>
      </w:r>
      <w:bookmarkEnd w:id="1"/>
      <w:proofErr w:type="spellEnd"/>
      <w:r>
        <w:rPr>
          <w:rStyle w:val="Nadpis21"/>
          <w:color w:val="F79646" w:themeColor="accent6"/>
          <w:sz w:val="40"/>
        </w:rPr>
        <w:t>)</w:t>
      </w:r>
    </w:p>
    <w:p w14:paraId="13592AD8" w14:textId="77777777" w:rsidR="003D72B8" w:rsidRPr="00A277A7" w:rsidRDefault="003D72B8" w:rsidP="00ED790D">
      <w:pPr>
        <w:pStyle w:val="Nadpis20"/>
        <w:shd w:val="clear" w:color="auto" w:fill="auto"/>
        <w:spacing w:before="0" w:after="0" w:line="240" w:lineRule="auto"/>
        <w:outlineLvl w:val="9"/>
        <w:rPr>
          <w:sz w:val="16"/>
          <w:szCs w:val="16"/>
        </w:rPr>
      </w:pPr>
    </w:p>
    <w:p w14:paraId="5ECD5EE2" w14:textId="77777777" w:rsidR="001E47BD" w:rsidRPr="00A277A7" w:rsidRDefault="001E47BD" w:rsidP="00ED790D">
      <w:pPr>
        <w:pStyle w:val="Nadpis20"/>
        <w:shd w:val="clear" w:color="auto" w:fill="auto"/>
        <w:spacing w:before="0" w:after="0" w:line="240" w:lineRule="auto"/>
        <w:outlineLvl w:val="9"/>
        <w:rPr>
          <w:sz w:val="16"/>
          <w:szCs w:val="16"/>
        </w:rPr>
      </w:pPr>
    </w:p>
    <w:p w14:paraId="07BDE9B5" w14:textId="77777777" w:rsidR="003D72B8" w:rsidRPr="00A277A7" w:rsidRDefault="003D72B8" w:rsidP="00ED790D">
      <w:pPr>
        <w:pStyle w:val="Nadpis20"/>
        <w:shd w:val="clear" w:color="auto" w:fill="auto"/>
        <w:spacing w:before="0" w:after="0" w:line="240" w:lineRule="auto"/>
        <w:outlineLvl w:val="9"/>
        <w:rPr>
          <w:sz w:val="16"/>
          <w:szCs w:val="16"/>
        </w:rPr>
      </w:pPr>
      <w:r>
        <w:rPr>
          <w:noProof/>
          <w:sz w:val="16"/>
        </w:rPr>
        <w:drawing>
          <wp:inline distT="0" distB="0" distL="0" distR="0" wp14:anchorId="19D03F90" wp14:editId="652324B8">
            <wp:extent cx="2838450" cy="826770"/>
            <wp:effectExtent l="1905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2838450" cy="826770"/>
                    </a:xfrm>
                    <a:prstGeom prst="rect">
                      <a:avLst/>
                    </a:prstGeom>
                    <a:noFill/>
                    <a:ln w="9525">
                      <a:noFill/>
                      <a:miter lim="800000"/>
                      <a:headEnd/>
                      <a:tailEnd/>
                    </a:ln>
                  </pic:spPr>
                </pic:pic>
              </a:graphicData>
            </a:graphic>
          </wp:inline>
        </w:drawing>
      </w:r>
    </w:p>
    <w:p w14:paraId="1BBB83EC" w14:textId="77777777" w:rsidR="003D72B8" w:rsidRPr="00A277A7" w:rsidRDefault="003D72B8" w:rsidP="00ED790D">
      <w:pPr>
        <w:pStyle w:val="Nadpis40"/>
        <w:shd w:val="clear" w:color="auto" w:fill="auto"/>
        <w:spacing w:before="0" w:after="0" w:line="240" w:lineRule="auto"/>
        <w:outlineLvl w:val="9"/>
        <w:rPr>
          <w:sz w:val="16"/>
          <w:szCs w:val="16"/>
        </w:rPr>
      </w:pPr>
      <w:bookmarkStart w:id="2" w:name="bookmark19"/>
    </w:p>
    <w:p w14:paraId="03C0ACEF" w14:textId="77777777" w:rsidR="003D72B8" w:rsidRPr="00F615E9" w:rsidRDefault="003D72B8" w:rsidP="00ED790D">
      <w:pPr>
        <w:pStyle w:val="Nadpis40"/>
        <w:shd w:val="clear" w:color="auto" w:fill="auto"/>
        <w:spacing w:before="0" w:after="0" w:line="240" w:lineRule="auto"/>
        <w:outlineLvl w:val="9"/>
        <w:rPr>
          <w:sz w:val="24"/>
          <w:szCs w:val="24"/>
        </w:rPr>
      </w:pPr>
    </w:p>
    <w:p w14:paraId="11B70925" w14:textId="77777777" w:rsidR="003D72B8" w:rsidRPr="00F615E9" w:rsidRDefault="003D72B8" w:rsidP="00ED790D">
      <w:pPr>
        <w:pStyle w:val="Nadpis40"/>
        <w:shd w:val="clear" w:color="auto" w:fill="auto"/>
        <w:spacing w:before="0" w:after="0" w:line="240" w:lineRule="auto"/>
        <w:outlineLvl w:val="9"/>
        <w:rPr>
          <w:sz w:val="24"/>
          <w:szCs w:val="24"/>
        </w:rPr>
      </w:pPr>
      <w:r w:rsidRPr="00F615E9">
        <w:rPr>
          <w:sz w:val="24"/>
          <w:szCs w:val="24"/>
        </w:rPr>
        <w:t>Kompetitivní ELISA pro detekci protilátek FMDV sérotypu O</w:t>
      </w:r>
      <w:bookmarkEnd w:id="2"/>
    </w:p>
    <w:p w14:paraId="35E68C63" w14:textId="77777777" w:rsidR="003D72B8" w:rsidRPr="00F615E9" w:rsidRDefault="003D72B8" w:rsidP="00ED790D">
      <w:pPr>
        <w:pStyle w:val="Nadpis40"/>
        <w:shd w:val="clear" w:color="auto" w:fill="auto"/>
        <w:spacing w:before="0" w:after="0" w:line="240" w:lineRule="auto"/>
        <w:outlineLvl w:val="9"/>
        <w:rPr>
          <w:sz w:val="24"/>
          <w:szCs w:val="24"/>
        </w:rPr>
      </w:pPr>
    </w:p>
    <w:p w14:paraId="68A4716D" w14:textId="77777777" w:rsidR="003D72B8" w:rsidRPr="00CD4869" w:rsidRDefault="003D72B8" w:rsidP="00ED790D">
      <w:pPr>
        <w:pStyle w:val="Nadpis40"/>
        <w:shd w:val="clear" w:color="auto" w:fill="auto"/>
        <w:spacing w:before="0" w:after="0" w:line="240" w:lineRule="auto"/>
        <w:outlineLvl w:val="9"/>
        <w:rPr>
          <w:b/>
          <w:bCs/>
          <w:sz w:val="24"/>
          <w:szCs w:val="24"/>
        </w:rPr>
      </w:pPr>
    </w:p>
    <w:p w14:paraId="07A05D09" w14:textId="4C334885" w:rsidR="003D72B8" w:rsidRPr="00CD4869" w:rsidRDefault="003D72B8" w:rsidP="00ED790D">
      <w:pPr>
        <w:pStyle w:val="Nadpis30"/>
        <w:shd w:val="clear" w:color="auto" w:fill="auto"/>
        <w:spacing w:before="0" w:after="60" w:line="240" w:lineRule="auto"/>
        <w:jc w:val="center"/>
        <w:outlineLvl w:val="9"/>
        <w:rPr>
          <w:rStyle w:val="Nadpis395ptdkovn2pt0"/>
          <w:color w:val="F79646" w:themeColor="accent6"/>
          <w:spacing w:val="0"/>
          <w:sz w:val="24"/>
          <w:szCs w:val="24"/>
        </w:rPr>
      </w:pPr>
      <w:bookmarkStart w:id="3" w:name="bookmark20"/>
      <w:r w:rsidRPr="00CD4869">
        <w:rPr>
          <w:rStyle w:val="Nadpis395pt"/>
          <w:color w:val="F79646" w:themeColor="accent6"/>
          <w:sz w:val="24"/>
          <w:szCs w:val="24"/>
        </w:rPr>
        <w:t xml:space="preserve">Protokol </w:t>
      </w:r>
      <w:r w:rsidR="001D0A4C" w:rsidRPr="00CD4869">
        <w:rPr>
          <w:rStyle w:val="Nadpis395ptdkovn2pt"/>
          <w:color w:val="F79646" w:themeColor="accent6"/>
          <w:sz w:val="24"/>
          <w:szCs w:val="24"/>
        </w:rPr>
        <w:t>1</w:t>
      </w:r>
      <w:r w:rsidRPr="00CD4869">
        <w:rPr>
          <w:rStyle w:val="Nadpis395ptdkovn2pt"/>
          <w:color w:val="F79646" w:themeColor="accent6"/>
          <w:sz w:val="24"/>
          <w:szCs w:val="24"/>
        </w:rPr>
        <w:t>/2:</w:t>
      </w:r>
    </w:p>
    <w:p w14:paraId="2E1DCE1B" w14:textId="4412879A" w:rsidR="003D72B8" w:rsidRPr="00CD4869" w:rsidRDefault="00077314" w:rsidP="00ED790D">
      <w:pPr>
        <w:pStyle w:val="Nadpis30"/>
        <w:shd w:val="clear" w:color="auto" w:fill="auto"/>
        <w:spacing w:before="0" w:line="240" w:lineRule="auto"/>
        <w:jc w:val="center"/>
        <w:outlineLvl w:val="9"/>
        <w:rPr>
          <w:sz w:val="24"/>
          <w:szCs w:val="24"/>
        </w:rPr>
      </w:pPr>
      <w:r w:rsidRPr="00CD4869">
        <w:rPr>
          <w:sz w:val="24"/>
          <w:szCs w:val="24"/>
        </w:rPr>
        <w:t xml:space="preserve">Screeningový </w:t>
      </w:r>
      <w:r w:rsidR="003D72B8" w:rsidRPr="00CD4869">
        <w:rPr>
          <w:sz w:val="24"/>
          <w:szCs w:val="24"/>
        </w:rPr>
        <w:t xml:space="preserve">test </w:t>
      </w:r>
      <w:bookmarkEnd w:id="3"/>
    </w:p>
    <w:p w14:paraId="2682FE59" w14:textId="77777777" w:rsidR="00077314" w:rsidRPr="00CD4869" w:rsidRDefault="00077314" w:rsidP="00ED790D">
      <w:pPr>
        <w:pStyle w:val="Nadpis30"/>
        <w:shd w:val="clear" w:color="auto" w:fill="auto"/>
        <w:spacing w:before="0" w:line="240" w:lineRule="auto"/>
        <w:jc w:val="center"/>
        <w:outlineLvl w:val="9"/>
        <w:rPr>
          <w:sz w:val="24"/>
          <w:szCs w:val="24"/>
        </w:rPr>
      </w:pPr>
    </w:p>
    <w:p w14:paraId="48789F40" w14:textId="4589657F" w:rsidR="003D72B8" w:rsidRPr="00CD4869" w:rsidRDefault="003D72B8" w:rsidP="00ED790D">
      <w:pPr>
        <w:pStyle w:val="Zkladntext50"/>
        <w:shd w:val="clear" w:color="auto" w:fill="auto"/>
        <w:spacing w:line="240" w:lineRule="auto"/>
        <w:rPr>
          <w:rStyle w:val="Zkladntext5dkovn2pt0"/>
          <w:b/>
          <w:bCs/>
          <w:spacing w:val="0"/>
          <w:sz w:val="24"/>
          <w:szCs w:val="24"/>
        </w:rPr>
      </w:pPr>
      <w:bookmarkStart w:id="4" w:name="bookmark21"/>
      <w:r w:rsidRPr="00CD4869">
        <w:rPr>
          <w:rStyle w:val="Zkladntext51"/>
          <w:b/>
          <w:bCs/>
          <w:sz w:val="24"/>
          <w:szCs w:val="24"/>
        </w:rPr>
        <w:t xml:space="preserve">V případě semikvantitativních/kvantitativních testů postupujte podle protokolu </w:t>
      </w:r>
      <w:r w:rsidRPr="00CD4869">
        <w:rPr>
          <w:rStyle w:val="Zkladntext5dkovn2pt"/>
          <w:b/>
          <w:bCs/>
          <w:sz w:val="24"/>
          <w:szCs w:val="24"/>
        </w:rPr>
        <w:t>2/2</w:t>
      </w:r>
    </w:p>
    <w:p w14:paraId="568231FD" w14:textId="77777777" w:rsidR="003D72B8" w:rsidRPr="00CD4869" w:rsidRDefault="003D72B8" w:rsidP="00ED790D">
      <w:pPr>
        <w:pStyle w:val="Zkladntext50"/>
        <w:shd w:val="clear" w:color="auto" w:fill="auto"/>
        <w:spacing w:line="240" w:lineRule="auto"/>
        <w:rPr>
          <w:rStyle w:val="Zkladntext5dkovn2pt0"/>
          <w:b/>
          <w:bCs/>
          <w:color w:val="auto"/>
          <w:spacing w:val="0"/>
          <w:sz w:val="24"/>
          <w:szCs w:val="24"/>
        </w:rPr>
      </w:pPr>
    </w:p>
    <w:p w14:paraId="5BC4ABA6" w14:textId="22B62254" w:rsidR="003D72B8" w:rsidRPr="00707697" w:rsidRDefault="003D72B8" w:rsidP="00ED790D">
      <w:pPr>
        <w:pStyle w:val="Zkladntext50"/>
        <w:shd w:val="clear" w:color="auto" w:fill="auto"/>
        <w:spacing w:after="60" w:line="240" w:lineRule="auto"/>
        <w:rPr>
          <w:rStyle w:val="Zkladntext5Kurzva"/>
          <w:b/>
          <w:bCs/>
          <w:sz w:val="24"/>
          <w:szCs w:val="24"/>
        </w:rPr>
      </w:pPr>
      <w:r w:rsidRPr="00707697">
        <w:rPr>
          <w:rStyle w:val="Zkladntext51"/>
          <w:b/>
          <w:bCs/>
          <w:sz w:val="24"/>
          <w:szCs w:val="24"/>
        </w:rPr>
        <w:t>Pro použití</w:t>
      </w:r>
      <w:r w:rsidRPr="00707697">
        <w:rPr>
          <w:rStyle w:val="Zkladntext5Kurzva"/>
          <w:b/>
          <w:bCs/>
          <w:sz w:val="24"/>
          <w:szCs w:val="24"/>
        </w:rPr>
        <w:t xml:space="preserve"> in vitro</w:t>
      </w:r>
      <w:bookmarkEnd w:id="4"/>
    </w:p>
    <w:p w14:paraId="5EFCC290" w14:textId="641D5891" w:rsidR="00707697" w:rsidRPr="00707697" w:rsidRDefault="00707697" w:rsidP="00ED790D">
      <w:pPr>
        <w:pStyle w:val="Zkladntext50"/>
        <w:shd w:val="clear" w:color="auto" w:fill="auto"/>
        <w:spacing w:after="60" w:line="240" w:lineRule="auto"/>
        <w:rPr>
          <w:rStyle w:val="Zkladntext51"/>
          <w:b/>
          <w:bCs/>
          <w:i/>
          <w:iCs/>
          <w:sz w:val="24"/>
          <w:szCs w:val="24"/>
        </w:rPr>
      </w:pPr>
      <w:r w:rsidRPr="00707697">
        <w:rPr>
          <w:rStyle w:val="Zkladntext5Kurzva"/>
          <w:b/>
          <w:bCs/>
          <w:i w:val="0"/>
          <w:iCs w:val="0"/>
          <w:sz w:val="24"/>
          <w:szCs w:val="24"/>
        </w:rPr>
        <w:t>Pouze pro profesionální veterinární použití</w:t>
      </w:r>
    </w:p>
    <w:p w14:paraId="5CC93520" w14:textId="77777777" w:rsidR="003D72B8" w:rsidRPr="00775380" w:rsidRDefault="003D72B8" w:rsidP="00ED790D">
      <w:pPr>
        <w:pStyle w:val="Zkladntext50"/>
        <w:shd w:val="clear" w:color="auto" w:fill="auto"/>
        <w:spacing w:line="240" w:lineRule="auto"/>
        <w:jc w:val="both"/>
        <w:rPr>
          <w:color w:val="F79646" w:themeColor="accent6"/>
          <w:sz w:val="16"/>
          <w:szCs w:val="16"/>
        </w:rPr>
      </w:pPr>
    </w:p>
    <w:p w14:paraId="2E07FD2C" w14:textId="77777777" w:rsidR="001E47BD" w:rsidRPr="00A277A7" w:rsidRDefault="001E47BD" w:rsidP="00ED790D">
      <w:pPr>
        <w:pStyle w:val="Zkladntext50"/>
        <w:shd w:val="clear" w:color="auto" w:fill="auto"/>
        <w:spacing w:line="240" w:lineRule="auto"/>
        <w:jc w:val="both"/>
        <w:rPr>
          <w:sz w:val="16"/>
          <w:szCs w:val="16"/>
        </w:rPr>
      </w:pPr>
    </w:p>
    <w:p w14:paraId="038844B9" w14:textId="77777777" w:rsidR="001E47BD" w:rsidRPr="00A277A7" w:rsidRDefault="001E47BD" w:rsidP="00ED790D">
      <w:pPr>
        <w:pStyle w:val="Zkladntext50"/>
        <w:shd w:val="clear" w:color="auto" w:fill="auto"/>
        <w:spacing w:line="240" w:lineRule="auto"/>
        <w:jc w:val="both"/>
        <w:rPr>
          <w:sz w:val="16"/>
          <w:szCs w:val="16"/>
        </w:rPr>
        <w:sectPr w:rsidR="001E47BD" w:rsidRPr="00A277A7" w:rsidSect="00B476A8">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851" w:right="1134" w:bottom="851" w:left="1134" w:header="340" w:footer="0" w:gutter="0"/>
          <w:cols w:space="720"/>
          <w:noEndnote/>
          <w:docGrid w:linePitch="360"/>
        </w:sectPr>
      </w:pPr>
    </w:p>
    <w:p w14:paraId="1DC1287A" w14:textId="77777777" w:rsidR="003D72B8" w:rsidRDefault="003D72B8" w:rsidP="00ED790D">
      <w:pPr>
        <w:pStyle w:val="Nadpis50"/>
        <w:shd w:val="clear" w:color="auto" w:fill="auto"/>
        <w:spacing w:after="0" w:line="240" w:lineRule="auto"/>
        <w:ind w:firstLine="0"/>
        <w:outlineLvl w:val="9"/>
        <w:rPr>
          <w:rStyle w:val="Nadpis51"/>
          <w:b w:val="0"/>
          <w:color w:val="auto"/>
          <w:sz w:val="16"/>
          <w:szCs w:val="16"/>
          <w:u w:val="none"/>
          <w:lang w:val="fr-FR"/>
        </w:rPr>
      </w:pPr>
    </w:p>
    <w:p w14:paraId="49CD4806" w14:textId="77777777" w:rsidR="00921EE2" w:rsidRDefault="00921EE2" w:rsidP="00ED790D">
      <w:pPr>
        <w:pStyle w:val="Nadpis50"/>
        <w:shd w:val="clear" w:color="auto" w:fill="auto"/>
        <w:spacing w:after="0" w:line="240" w:lineRule="auto"/>
        <w:ind w:firstLine="0"/>
        <w:outlineLvl w:val="9"/>
        <w:rPr>
          <w:rStyle w:val="Nadpis51"/>
          <w:b w:val="0"/>
          <w:color w:val="auto"/>
          <w:sz w:val="16"/>
          <w:szCs w:val="16"/>
          <w:u w:val="none"/>
          <w:lang w:val="fr-FR"/>
        </w:rPr>
      </w:pPr>
    </w:p>
    <w:p w14:paraId="374B91C8" w14:textId="77777777" w:rsidR="00E60CD8" w:rsidRPr="00E60CD8" w:rsidRDefault="00E60CD8" w:rsidP="00ED790D">
      <w:pPr>
        <w:pStyle w:val="Nadpis50"/>
        <w:shd w:val="clear" w:color="auto" w:fill="auto"/>
        <w:spacing w:after="0" w:line="240" w:lineRule="auto"/>
        <w:ind w:firstLine="0"/>
        <w:outlineLvl w:val="9"/>
        <w:rPr>
          <w:rStyle w:val="Nadpis51"/>
          <w:color w:val="auto"/>
          <w:sz w:val="16"/>
          <w:szCs w:val="16"/>
          <w:lang w:val="fr-FR"/>
        </w:rPr>
      </w:pPr>
    </w:p>
    <w:p w14:paraId="31C7040F" w14:textId="77777777" w:rsidR="00E60CD8" w:rsidRPr="00A277A7" w:rsidRDefault="00E60CD8" w:rsidP="00ED790D">
      <w:pPr>
        <w:pStyle w:val="Nadpis50"/>
        <w:shd w:val="clear" w:color="auto" w:fill="auto"/>
        <w:spacing w:after="0" w:line="240" w:lineRule="auto"/>
        <w:ind w:firstLine="0"/>
        <w:outlineLvl w:val="9"/>
        <w:rPr>
          <w:rStyle w:val="Nadpis51"/>
          <w:b w:val="0"/>
          <w:color w:val="auto"/>
          <w:sz w:val="16"/>
          <w:szCs w:val="16"/>
          <w:u w:val="none"/>
          <w:lang w:val="fr-FR"/>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D649F6" w:rsidRPr="00A277A7" w14:paraId="38BCB767" w14:textId="77777777" w:rsidTr="001F23D0">
        <w:tc>
          <w:tcPr>
            <w:tcW w:w="2500" w:type="pct"/>
          </w:tcPr>
          <w:p w14:paraId="163A9DCD" w14:textId="77777777" w:rsidR="00D649F6" w:rsidRPr="00775380" w:rsidRDefault="00D649F6" w:rsidP="00ED790D">
            <w:pPr>
              <w:jc w:val="both"/>
              <w:rPr>
                <w:rStyle w:val="Nadpis51"/>
                <w:b/>
                <w:bCs/>
                <w:color w:val="F79646" w:themeColor="accent6"/>
                <w:sz w:val="20"/>
                <w:szCs w:val="20"/>
              </w:rPr>
            </w:pPr>
            <w:r w:rsidRPr="00775380">
              <w:rPr>
                <w:rStyle w:val="Nadpis51"/>
                <w:b/>
                <w:color w:val="F79646" w:themeColor="accent6"/>
                <w:sz w:val="20"/>
              </w:rPr>
              <w:t>Obecné informace</w:t>
            </w:r>
          </w:p>
          <w:p w14:paraId="61C46DE7" w14:textId="77777777" w:rsidR="00D649F6" w:rsidRPr="00A277A7" w:rsidRDefault="00D649F6" w:rsidP="00ED790D">
            <w:pPr>
              <w:pStyle w:val="Zkladntext13"/>
              <w:shd w:val="clear" w:color="auto" w:fill="auto"/>
              <w:spacing w:before="0" w:after="0" w:line="240" w:lineRule="auto"/>
              <w:ind w:firstLine="0"/>
              <w:rPr>
                <w:sz w:val="16"/>
                <w:szCs w:val="16"/>
              </w:rPr>
            </w:pPr>
          </w:p>
          <w:p w14:paraId="47B92C1B" w14:textId="77777777" w:rsidR="00D649F6" w:rsidRPr="00A277A7" w:rsidRDefault="00D649F6" w:rsidP="00ED790D">
            <w:pPr>
              <w:pStyle w:val="Zkladntext13"/>
              <w:shd w:val="clear" w:color="auto" w:fill="auto"/>
              <w:spacing w:before="0" w:after="0" w:line="240" w:lineRule="auto"/>
              <w:ind w:firstLine="0"/>
              <w:rPr>
                <w:sz w:val="16"/>
                <w:szCs w:val="16"/>
              </w:rPr>
            </w:pPr>
            <w:r>
              <w:rPr>
                <w:sz w:val="16"/>
              </w:rPr>
              <w:t>Tato diagnostická souprava je určena k detekci protilátek proti viru slintavky a kulhavky (FMDV) sérotypu O metodou kompetitivní ELISA.</w:t>
            </w:r>
          </w:p>
          <w:p w14:paraId="25DDE4F2" w14:textId="77777777" w:rsidR="00D649F6" w:rsidRPr="00A277A7" w:rsidRDefault="00D649F6" w:rsidP="00ED790D">
            <w:pPr>
              <w:pStyle w:val="Zkladntext13"/>
              <w:shd w:val="clear" w:color="auto" w:fill="auto"/>
              <w:spacing w:before="0" w:after="0" w:line="240" w:lineRule="auto"/>
              <w:ind w:firstLine="0"/>
              <w:rPr>
                <w:sz w:val="16"/>
                <w:szCs w:val="16"/>
              </w:rPr>
            </w:pPr>
          </w:p>
          <w:p w14:paraId="4CA4E949" w14:textId="77777777" w:rsidR="00D649F6" w:rsidRPr="00A277A7" w:rsidRDefault="00D649F6" w:rsidP="00ED790D">
            <w:pPr>
              <w:pStyle w:val="Zkladntext13"/>
              <w:shd w:val="clear" w:color="auto" w:fill="auto"/>
              <w:spacing w:before="0" w:after="0" w:line="240" w:lineRule="auto"/>
              <w:ind w:firstLine="0"/>
              <w:rPr>
                <w:sz w:val="16"/>
                <w:szCs w:val="16"/>
              </w:rPr>
            </w:pPr>
            <w:r>
              <w:rPr>
                <w:sz w:val="16"/>
              </w:rPr>
              <w:t>Tato metoda je vhodná pro sérum nebo plazmu ovcí, koz, skotu, buvolů, jelenů a všech vnímavých druhů.</w:t>
            </w:r>
          </w:p>
          <w:p w14:paraId="6D967966" w14:textId="77777777" w:rsidR="00D649F6" w:rsidRPr="00A277A7" w:rsidRDefault="00D649F6" w:rsidP="00ED790D">
            <w:pPr>
              <w:pStyle w:val="Zkladntext13"/>
              <w:shd w:val="clear" w:color="auto" w:fill="auto"/>
              <w:spacing w:before="0" w:after="0" w:line="240" w:lineRule="auto"/>
              <w:ind w:firstLine="0"/>
              <w:rPr>
                <w:sz w:val="16"/>
                <w:szCs w:val="16"/>
              </w:rPr>
            </w:pPr>
          </w:p>
          <w:p w14:paraId="40BC1CC4" w14:textId="77777777" w:rsidR="00D649F6" w:rsidRPr="00A277A7" w:rsidRDefault="00D649F6" w:rsidP="00ED790D">
            <w:pPr>
              <w:pStyle w:val="Zkladntext20"/>
              <w:shd w:val="clear" w:color="auto" w:fill="auto"/>
              <w:spacing w:before="0" w:after="0" w:line="240" w:lineRule="auto"/>
              <w:ind w:firstLine="0"/>
              <w:rPr>
                <w:sz w:val="16"/>
                <w:szCs w:val="16"/>
              </w:rPr>
            </w:pPr>
            <w:r>
              <w:rPr>
                <w:sz w:val="16"/>
              </w:rPr>
              <w:t>V tomto dokumentu popisujeme pokyny pro práci se screeningovým testem. Semikvantitativní/kvantitativní testy naleznete v příbalovém letáku „Protokol 2/2“.</w:t>
            </w:r>
          </w:p>
          <w:p w14:paraId="0BA85576" w14:textId="77777777" w:rsidR="00D649F6" w:rsidRPr="00A277A7" w:rsidRDefault="00D649F6" w:rsidP="00ED790D">
            <w:pPr>
              <w:pStyle w:val="Zkladntext20"/>
              <w:shd w:val="clear" w:color="auto" w:fill="auto"/>
              <w:spacing w:before="0" w:after="0" w:line="240" w:lineRule="auto"/>
              <w:ind w:firstLine="0"/>
              <w:rPr>
                <w:b w:val="0"/>
                <w:sz w:val="16"/>
                <w:szCs w:val="16"/>
              </w:rPr>
            </w:pPr>
          </w:p>
          <w:p w14:paraId="53E34391" w14:textId="77777777" w:rsidR="00D649F6" w:rsidRPr="00A277A7" w:rsidRDefault="00D649F6" w:rsidP="00ED790D">
            <w:pPr>
              <w:pStyle w:val="Zkladntext20"/>
              <w:shd w:val="clear" w:color="auto" w:fill="auto"/>
              <w:spacing w:before="0" w:after="0" w:line="240" w:lineRule="auto"/>
              <w:ind w:firstLine="0"/>
              <w:rPr>
                <w:b w:val="0"/>
                <w:sz w:val="16"/>
                <w:szCs w:val="16"/>
              </w:rPr>
            </w:pPr>
          </w:p>
          <w:p w14:paraId="50A3F840" w14:textId="77777777" w:rsidR="00D649F6" w:rsidRPr="00775380" w:rsidRDefault="00D649F6" w:rsidP="00ED790D">
            <w:pPr>
              <w:jc w:val="both"/>
              <w:rPr>
                <w:rStyle w:val="Nadpis51"/>
                <w:b/>
                <w:bCs/>
                <w:color w:val="F79646" w:themeColor="accent6"/>
                <w:sz w:val="20"/>
                <w:szCs w:val="20"/>
              </w:rPr>
            </w:pPr>
            <w:bookmarkStart w:id="6" w:name="bookmark1"/>
            <w:r w:rsidRPr="00775380">
              <w:rPr>
                <w:rStyle w:val="Nadpis51"/>
                <w:b/>
                <w:color w:val="F79646" w:themeColor="accent6"/>
                <w:sz w:val="20"/>
              </w:rPr>
              <w:t>Popis a princip</w:t>
            </w:r>
            <w:bookmarkEnd w:id="6"/>
          </w:p>
          <w:p w14:paraId="3D77A2A4" w14:textId="77777777" w:rsidR="00D649F6" w:rsidRPr="00A277A7" w:rsidRDefault="00D649F6" w:rsidP="00ED790D">
            <w:pPr>
              <w:pStyle w:val="Zkladntext13"/>
              <w:shd w:val="clear" w:color="auto" w:fill="auto"/>
              <w:spacing w:before="0" w:after="0" w:line="240" w:lineRule="auto"/>
              <w:ind w:firstLine="0"/>
              <w:rPr>
                <w:sz w:val="16"/>
                <w:szCs w:val="16"/>
              </w:rPr>
            </w:pPr>
          </w:p>
          <w:p w14:paraId="31A73CEE" w14:textId="77777777" w:rsidR="00D649F6" w:rsidRPr="00A277A7" w:rsidRDefault="00D649F6" w:rsidP="00ED790D">
            <w:pPr>
              <w:pStyle w:val="Zkladntext13"/>
              <w:shd w:val="clear" w:color="auto" w:fill="auto"/>
              <w:spacing w:before="0" w:after="0" w:line="240" w:lineRule="auto"/>
              <w:ind w:firstLine="0"/>
              <w:rPr>
                <w:sz w:val="16"/>
                <w:szCs w:val="16"/>
              </w:rPr>
            </w:pPr>
            <w:r>
              <w:rPr>
                <w:sz w:val="16"/>
              </w:rPr>
              <w:t>Mikrodestičky jsou potaženy neinfekčním antigenem FMDV typu O.</w:t>
            </w:r>
          </w:p>
          <w:p w14:paraId="77D937A5" w14:textId="77777777" w:rsidR="00D649F6" w:rsidRPr="00A277A7" w:rsidRDefault="00D649F6" w:rsidP="00ED790D">
            <w:pPr>
              <w:pStyle w:val="Zkladntext13"/>
              <w:shd w:val="clear" w:color="auto" w:fill="auto"/>
              <w:spacing w:before="0" w:after="0" w:line="240" w:lineRule="auto"/>
              <w:ind w:firstLine="0"/>
              <w:rPr>
                <w:sz w:val="16"/>
                <w:szCs w:val="16"/>
              </w:rPr>
            </w:pPr>
          </w:p>
          <w:p w14:paraId="6338B631" w14:textId="77777777" w:rsidR="00D649F6" w:rsidRPr="00A277A7" w:rsidRDefault="00D649F6" w:rsidP="00ED790D">
            <w:pPr>
              <w:pStyle w:val="Zkladntext13"/>
              <w:shd w:val="clear" w:color="auto" w:fill="auto"/>
              <w:spacing w:before="0" w:after="0" w:line="240" w:lineRule="auto"/>
              <w:ind w:firstLine="0"/>
              <w:rPr>
                <w:sz w:val="16"/>
                <w:szCs w:val="16"/>
              </w:rPr>
            </w:pPr>
            <w:r>
              <w:rPr>
                <w:sz w:val="16"/>
              </w:rPr>
              <w:t>Do mikrojamek se přidají testované vzorky a kontroly. Protilátky anti-sérotypu 0, pokud budou přítomny, vytvoří sloučeninu antigen-protilátka, která maskuje epitopy viru.</w:t>
            </w:r>
          </w:p>
          <w:p w14:paraId="11B25C61" w14:textId="77777777" w:rsidR="00D649F6" w:rsidRPr="00A277A7" w:rsidRDefault="00D649F6" w:rsidP="00ED790D">
            <w:pPr>
              <w:pStyle w:val="Zkladntext13"/>
              <w:shd w:val="clear" w:color="auto" w:fill="auto"/>
              <w:spacing w:before="0" w:after="0" w:line="240" w:lineRule="auto"/>
              <w:ind w:firstLine="0"/>
              <w:rPr>
                <w:sz w:val="16"/>
                <w:szCs w:val="16"/>
              </w:rPr>
            </w:pPr>
          </w:p>
          <w:p w14:paraId="028EC245" w14:textId="77777777" w:rsidR="00D649F6" w:rsidRPr="00A277A7" w:rsidRDefault="00D649F6" w:rsidP="00ED790D">
            <w:pPr>
              <w:pStyle w:val="Zkladntext13"/>
              <w:shd w:val="clear" w:color="auto" w:fill="auto"/>
              <w:spacing w:before="0" w:after="0" w:line="240" w:lineRule="auto"/>
              <w:ind w:firstLine="0"/>
              <w:rPr>
                <w:sz w:val="16"/>
                <w:szCs w:val="16"/>
              </w:rPr>
            </w:pPr>
            <w:r>
              <w:rPr>
                <w:sz w:val="16"/>
              </w:rPr>
              <w:t>Po promytí se do mikrojamek se přidá konjugát anti-sérotypu 0 křenové peroxidázy (HRP). Ten se naváže na zbývající volné epitopy a vytvoří sloučeninu antigen-konjugát-HRP.</w:t>
            </w:r>
          </w:p>
          <w:p w14:paraId="39BF7A0E" w14:textId="77777777" w:rsidR="00D649F6" w:rsidRPr="00A277A7" w:rsidRDefault="00D649F6" w:rsidP="00ED790D">
            <w:pPr>
              <w:pStyle w:val="Zkladntext13"/>
              <w:shd w:val="clear" w:color="auto" w:fill="auto"/>
              <w:spacing w:before="0" w:after="0" w:line="240" w:lineRule="auto"/>
              <w:ind w:firstLine="0"/>
              <w:rPr>
                <w:sz w:val="16"/>
                <w:szCs w:val="16"/>
              </w:rPr>
            </w:pPr>
          </w:p>
          <w:p w14:paraId="01BA2C48" w14:textId="77777777" w:rsidR="00D649F6" w:rsidRPr="00A277A7" w:rsidRDefault="00D649F6" w:rsidP="00ED790D">
            <w:pPr>
              <w:pStyle w:val="Zkladntext13"/>
              <w:shd w:val="clear" w:color="auto" w:fill="auto"/>
              <w:spacing w:before="0" w:after="0" w:line="240" w:lineRule="auto"/>
              <w:ind w:firstLine="0"/>
              <w:rPr>
                <w:sz w:val="16"/>
                <w:szCs w:val="16"/>
              </w:rPr>
            </w:pPr>
            <w:r>
              <w:rPr>
                <w:sz w:val="16"/>
              </w:rPr>
              <w:t>Po promytí se k odstranění přebytečného konjugátu se přidá roztok substrátu (TMB).</w:t>
            </w:r>
          </w:p>
          <w:p w14:paraId="5E416B52" w14:textId="77777777" w:rsidR="00D649F6" w:rsidRPr="00A277A7" w:rsidRDefault="00D649F6" w:rsidP="00ED790D">
            <w:pPr>
              <w:pStyle w:val="Zkladntext13"/>
              <w:shd w:val="clear" w:color="auto" w:fill="auto"/>
              <w:spacing w:before="0" w:after="0" w:line="240" w:lineRule="auto"/>
              <w:ind w:firstLine="0"/>
              <w:rPr>
                <w:sz w:val="16"/>
                <w:szCs w:val="16"/>
              </w:rPr>
            </w:pPr>
          </w:p>
          <w:p w14:paraId="0EBF063B" w14:textId="77777777" w:rsidR="00D649F6" w:rsidRPr="00A277A7" w:rsidRDefault="00D649F6" w:rsidP="00ED790D">
            <w:pPr>
              <w:pStyle w:val="Zkladntext13"/>
              <w:shd w:val="clear" w:color="auto" w:fill="auto"/>
              <w:spacing w:before="0" w:after="0" w:line="240" w:lineRule="auto"/>
              <w:ind w:firstLine="0"/>
              <w:rPr>
                <w:sz w:val="16"/>
                <w:szCs w:val="16"/>
              </w:rPr>
            </w:pPr>
            <w:r>
              <w:rPr>
                <w:sz w:val="16"/>
              </w:rPr>
              <w:t>Výsledné zbarvení se odvíjí od množství specifických protilátek přítomných v testovaném vzorku:</w:t>
            </w:r>
          </w:p>
          <w:p w14:paraId="515EBCF4" w14:textId="77777777" w:rsidR="00D649F6" w:rsidRPr="00A277A7" w:rsidRDefault="00D649F6" w:rsidP="00ED790D">
            <w:pPr>
              <w:pStyle w:val="Zkladntext13"/>
              <w:shd w:val="clear" w:color="auto" w:fill="auto"/>
              <w:spacing w:before="0" w:after="0" w:line="240" w:lineRule="auto"/>
              <w:ind w:firstLine="0"/>
              <w:rPr>
                <w:sz w:val="16"/>
                <w:szCs w:val="16"/>
              </w:rPr>
            </w:pPr>
          </w:p>
          <w:p w14:paraId="3A83CD55" w14:textId="77777777" w:rsidR="00D649F6" w:rsidRPr="00A277A7" w:rsidRDefault="00D649F6" w:rsidP="00ED790D">
            <w:pPr>
              <w:pStyle w:val="Zkladntext13"/>
              <w:numPr>
                <w:ilvl w:val="0"/>
                <w:numId w:val="4"/>
              </w:numPr>
              <w:shd w:val="clear" w:color="auto" w:fill="auto"/>
              <w:spacing w:before="0" w:after="160" w:line="240" w:lineRule="auto"/>
              <w:ind w:left="567" w:hanging="425"/>
              <w:rPr>
                <w:sz w:val="16"/>
                <w:szCs w:val="16"/>
              </w:rPr>
            </w:pPr>
            <w:r>
              <w:rPr>
                <w:sz w:val="16"/>
              </w:rPr>
              <w:t>V případě nepřítomnosti protilátek bude mít roztok modrou barvu a po přidání zastavovacího roztoku změní svou barvu na žlutou.</w:t>
            </w:r>
          </w:p>
          <w:p w14:paraId="6D6916E9" w14:textId="77777777" w:rsidR="00D649F6" w:rsidRPr="00A277A7" w:rsidRDefault="00D649F6" w:rsidP="00ED790D">
            <w:pPr>
              <w:pStyle w:val="Zkladntext13"/>
              <w:numPr>
                <w:ilvl w:val="0"/>
                <w:numId w:val="4"/>
              </w:numPr>
              <w:shd w:val="clear" w:color="auto" w:fill="auto"/>
              <w:spacing w:before="0" w:after="0" w:line="240" w:lineRule="auto"/>
              <w:ind w:left="567" w:hanging="425"/>
              <w:rPr>
                <w:sz w:val="16"/>
                <w:szCs w:val="16"/>
              </w:rPr>
            </w:pPr>
            <w:r>
              <w:rPr>
                <w:sz w:val="16"/>
              </w:rPr>
              <w:t>V případě přítomnosti protilátek neproběhne žádná změna zbarvení.</w:t>
            </w:r>
          </w:p>
          <w:p w14:paraId="73A0CB19" w14:textId="77777777" w:rsidR="00D649F6" w:rsidRPr="00A277A7" w:rsidRDefault="00D649F6" w:rsidP="00ED790D">
            <w:pPr>
              <w:pStyle w:val="Zkladntext13"/>
              <w:shd w:val="clear" w:color="auto" w:fill="auto"/>
              <w:spacing w:before="0" w:after="0" w:line="240" w:lineRule="auto"/>
              <w:ind w:firstLine="0"/>
              <w:rPr>
                <w:sz w:val="16"/>
                <w:szCs w:val="16"/>
              </w:rPr>
            </w:pPr>
          </w:p>
          <w:p w14:paraId="7A9C71FE" w14:textId="35BBEB04" w:rsidR="00D649F6" w:rsidRPr="00A277A7" w:rsidRDefault="00D649F6" w:rsidP="00ED790D">
            <w:pPr>
              <w:pStyle w:val="Zkladntext13"/>
              <w:shd w:val="clear" w:color="auto" w:fill="auto"/>
              <w:spacing w:before="0" w:after="0" w:line="240" w:lineRule="auto"/>
              <w:ind w:firstLine="0"/>
              <w:rPr>
                <w:rStyle w:val="Nadpis51"/>
                <w:color w:val="000000"/>
                <w:sz w:val="16"/>
                <w:szCs w:val="16"/>
                <w:u w:val="none"/>
              </w:rPr>
            </w:pPr>
            <w:r>
              <w:rPr>
                <w:sz w:val="16"/>
              </w:rPr>
              <w:t xml:space="preserve">Mikrodestička se odečítá </w:t>
            </w:r>
            <w:r w:rsidR="00A55CE2">
              <w:rPr>
                <w:sz w:val="16"/>
              </w:rPr>
              <w:t xml:space="preserve">při vlnové délce </w:t>
            </w:r>
            <w:r>
              <w:rPr>
                <w:sz w:val="16"/>
              </w:rPr>
              <w:t>450 nm.</w:t>
            </w:r>
          </w:p>
        </w:tc>
        <w:tc>
          <w:tcPr>
            <w:tcW w:w="2500" w:type="pct"/>
          </w:tcPr>
          <w:p w14:paraId="5ECE1D79" w14:textId="77777777" w:rsidR="00D649F6" w:rsidRPr="00775380" w:rsidRDefault="00D649F6" w:rsidP="00ED790D">
            <w:pPr>
              <w:jc w:val="both"/>
              <w:rPr>
                <w:rStyle w:val="Nadpis51"/>
                <w:b/>
                <w:bCs/>
                <w:color w:val="F79646" w:themeColor="accent6"/>
                <w:sz w:val="20"/>
                <w:szCs w:val="20"/>
              </w:rPr>
            </w:pPr>
            <w:bookmarkStart w:id="7" w:name="bookmark2"/>
            <w:r w:rsidRPr="00775380">
              <w:rPr>
                <w:rStyle w:val="Nadpis51"/>
                <w:b/>
                <w:color w:val="F79646" w:themeColor="accent6"/>
                <w:sz w:val="20"/>
              </w:rPr>
              <w:t>Součásti sady</w:t>
            </w:r>
            <w:bookmarkEnd w:id="7"/>
          </w:p>
          <w:p w14:paraId="244DA312" w14:textId="77777777" w:rsidR="00D649F6" w:rsidRPr="00A277A7" w:rsidRDefault="00D649F6" w:rsidP="00ED790D">
            <w:pPr>
              <w:pStyle w:val="Zkladntext20"/>
              <w:shd w:val="clear" w:color="auto" w:fill="auto"/>
              <w:spacing w:before="0" w:after="0" w:line="240" w:lineRule="auto"/>
              <w:ind w:firstLine="0"/>
              <w:rPr>
                <w:b w:val="0"/>
                <w:sz w:val="16"/>
                <w:szCs w:val="16"/>
              </w:rPr>
            </w:pPr>
          </w:p>
          <w:tbl>
            <w:tblPr>
              <w:tblStyle w:val="Mkatabulky"/>
              <w:tblW w:w="5000" w:type="pct"/>
              <w:tblLook w:val="04A0" w:firstRow="1" w:lastRow="0" w:firstColumn="1" w:lastColumn="0" w:noHBand="0" w:noVBand="1"/>
            </w:tblPr>
            <w:tblGrid>
              <w:gridCol w:w="4703"/>
            </w:tblGrid>
            <w:tr w:rsidR="00D649F6" w:rsidRPr="00A277A7" w14:paraId="290F88E0" w14:textId="77777777" w:rsidTr="001F23D0">
              <w:tc>
                <w:tcPr>
                  <w:tcW w:w="5000" w:type="pct"/>
                </w:tcPr>
                <w:p w14:paraId="5175A388" w14:textId="77777777" w:rsidR="00D649F6" w:rsidRPr="00A277A7" w:rsidRDefault="00D649F6" w:rsidP="00ED790D">
                  <w:pPr>
                    <w:pStyle w:val="Zkladntext20"/>
                    <w:spacing w:before="40" w:after="40" w:line="240" w:lineRule="auto"/>
                    <w:ind w:firstLine="0"/>
                    <w:rPr>
                      <w:sz w:val="16"/>
                      <w:szCs w:val="16"/>
                    </w:rPr>
                  </w:pPr>
                  <w:r>
                    <w:rPr>
                      <w:sz w:val="16"/>
                    </w:rPr>
                    <w:t>Reakční činidla</w:t>
                  </w:r>
                </w:p>
              </w:tc>
            </w:tr>
            <w:tr w:rsidR="00D649F6" w:rsidRPr="00A277A7" w14:paraId="095FAE53" w14:textId="77777777" w:rsidTr="001F23D0">
              <w:tc>
                <w:tcPr>
                  <w:tcW w:w="5000" w:type="pct"/>
                </w:tcPr>
                <w:p w14:paraId="5402C580" w14:textId="384E2D67" w:rsidR="00D649F6" w:rsidRPr="00A277A7" w:rsidRDefault="00D649F6" w:rsidP="000B755C">
                  <w:pPr>
                    <w:pStyle w:val="Zkladntext13"/>
                    <w:spacing w:before="40" w:after="40" w:line="240" w:lineRule="auto"/>
                    <w:ind w:firstLine="0"/>
                    <w:jc w:val="left"/>
                    <w:rPr>
                      <w:sz w:val="16"/>
                      <w:szCs w:val="16"/>
                    </w:rPr>
                  </w:pPr>
                  <w:r>
                    <w:rPr>
                      <w:sz w:val="16"/>
                    </w:rPr>
                    <w:t xml:space="preserve">Mikrodestičky potažené inaktivovaným </w:t>
                  </w:r>
                  <w:r>
                    <w:rPr>
                      <w:rStyle w:val="Zkladntext1"/>
                      <w:sz w:val="16"/>
                      <w:u w:val="none"/>
                    </w:rPr>
                    <w:t>antigenem</w:t>
                  </w:r>
                  <w:r w:rsidR="000B755C">
                    <w:rPr>
                      <w:rStyle w:val="Zkladntext1"/>
                      <w:sz w:val="16"/>
                      <w:u w:val="none"/>
                    </w:rPr>
                    <w:t xml:space="preserve"> </w:t>
                  </w:r>
                  <w:r>
                    <w:rPr>
                      <w:sz w:val="16"/>
                    </w:rPr>
                    <w:t xml:space="preserve">FMDV </w:t>
                  </w:r>
                  <w:r w:rsidR="000B755C">
                    <w:rPr>
                      <w:sz w:val="16"/>
                    </w:rPr>
                    <w:t>sérotypu</w:t>
                  </w:r>
                  <w:r>
                    <w:rPr>
                      <w:sz w:val="16"/>
                    </w:rPr>
                    <w:t xml:space="preserve"> O</w:t>
                  </w:r>
                </w:p>
              </w:tc>
            </w:tr>
            <w:tr w:rsidR="00D649F6" w:rsidRPr="00A277A7" w14:paraId="7E05FE91" w14:textId="77777777" w:rsidTr="001F23D0">
              <w:tc>
                <w:tcPr>
                  <w:tcW w:w="5000" w:type="pct"/>
                </w:tcPr>
                <w:p w14:paraId="36AF4C11" w14:textId="77777777" w:rsidR="00D649F6" w:rsidRPr="00A277A7" w:rsidRDefault="00D649F6" w:rsidP="00ED790D">
                  <w:pPr>
                    <w:pStyle w:val="Zkladntext13"/>
                    <w:spacing w:before="40" w:after="40" w:line="240" w:lineRule="auto"/>
                    <w:ind w:firstLine="0"/>
                    <w:rPr>
                      <w:sz w:val="16"/>
                      <w:szCs w:val="16"/>
                    </w:rPr>
                  </w:pPr>
                  <w:r>
                    <w:rPr>
                      <w:sz w:val="16"/>
                    </w:rPr>
                    <w:t>Koncentrovaný konjugát (10X)</w:t>
                  </w:r>
                </w:p>
              </w:tc>
            </w:tr>
            <w:tr w:rsidR="00D649F6" w:rsidRPr="00A277A7" w14:paraId="7C5E0F0A" w14:textId="77777777" w:rsidTr="001F23D0">
              <w:tc>
                <w:tcPr>
                  <w:tcW w:w="5000" w:type="pct"/>
                </w:tcPr>
                <w:p w14:paraId="4703EB13" w14:textId="77777777" w:rsidR="00D649F6" w:rsidRPr="00A277A7" w:rsidRDefault="00D649F6" w:rsidP="00ED790D">
                  <w:pPr>
                    <w:pStyle w:val="Zkladntext13"/>
                    <w:spacing w:before="40" w:after="40" w:line="240" w:lineRule="auto"/>
                    <w:ind w:firstLine="0"/>
                    <w:rPr>
                      <w:sz w:val="16"/>
                      <w:szCs w:val="16"/>
                    </w:rPr>
                  </w:pPr>
                  <w:r>
                    <w:rPr>
                      <w:sz w:val="16"/>
                    </w:rPr>
                    <w:t>Pozitivní kontrola</w:t>
                  </w:r>
                </w:p>
              </w:tc>
            </w:tr>
            <w:tr w:rsidR="00D649F6" w:rsidRPr="00A277A7" w14:paraId="5FA4DD23" w14:textId="77777777" w:rsidTr="001F23D0">
              <w:tc>
                <w:tcPr>
                  <w:tcW w:w="5000" w:type="pct"/>
                </w:tcPr>
                <w:p w14:paraId="3F73FC5A" w14:textId="77777777" w:rsidR="00D649F6" w:rsidRPr="00A277A7" w:rsidRDefault="00D649F6" w:rsidP="00ED790D">
                  <w:pPr>
                    <w:pStyle w:val="Zkladntext13"/>
                    <w:spacing w:before="40" w:after="40" w:line="240" w:lineRule="auto"/>
                    <w:ind w:firstLine="0"/>
                    <w:rPr>
                      <w:sz w:val="16"/>
                      <w:szCs w:val="16"/>
                    </w:rPr>
                  </w:pPr>
                  <w:r>
                    <w:rPr>
                      <w:sz w:val="16"/>
                    </w:rPr>
                    <w:t>Negativní kontrola</w:t>
                  </w:r>
                </w:p>
              </w:tc>
            </w:tr>
            <w:tr w:rsidR="00D649F6" w:rsidRPr="00A277A7" w14:paraId="56F2C750" w14:textId="77777777" w:rsidTr="001F23D0">
              <w:tc>
                <w:tcPr>
                  <w:tcW w:w="5000" w:type="pct"/>
                </w:tcPr>
                <w:p w14:paraId="52C47CC1" w14:textId="77777777" w:rsidR="00D649F6" w:rsidRPr="00A277A7" w:rsidRDefault="00D649F6" w:rsidP="00ED790D">
                  <w:pPr>
                    <w:pStyle w:val="Zkladntext13"/>
                    <w:spacing w:before="40" w:after="40" w:line="240" w:lineRule="auto"/>
                    <w:ind w:firstLine="0"/>
                    <w:rPr>
                      <w:sz w:val="16"/>
                      <w:szCs w:val="16"/>
                    </w:rPr>
                  </w:pPr>
                  <w:r>
                    <w:rPr>
                      <w:sz w:val="16"/>
                    </w:rPr>
                    <w:t>Ředicí pufr 14</w:t>
                  </w:r>
                </w:p>
              </w:tc>
            </w:tr>
            <w:tr w:rsidR="00D649F6" w:rsidRPr="00A277A7" w14:paraId="1D79CCFB" w14:textId="77777777" w:rsidTr="001F23D0">
              <w:tc>
                <w:tcPr>
                  <w:tcW w:w="5000" w:type="pct"/>
                </w:tcPr>
                <w:p w14:paraId="3AD521AD" w14:textId="77777777" w:rsidR="00D649F6" w:rsidRPr="00A277A7" w:rsidRDefault="00D649F6" w:rsidP="00ED790D">
                  <w:pPr>
                    <w:pStyle w:val="Zkladntext13"/>
                    <w:spacing w:before="40" w:after="40" w:line="240" w:lineRule="auto"/>
                    <w:ind w:firstLine="0"/>
                    <w:rPr>
                      <w:sz w:val="16"/>
                      <w:szCs w:val="16"/>
                    </w:rPr>
                  </w:pPr>
                  <w:r>
                    <w:rPr>
                      <w:sz w:val="16"/>
                    </w:rPr>
                    <w:t>Ředicí pufr 13</w:t>
                  </w:r>
                </w:p>
              </w:tc>
            </w:tr>
            <w:tr w:rsidR="00D649F6" w:rsidRPr="00A277A7" w14:paraId="3A536C81" w14:textId="77777777" w:rsidTr="001F23D0">
              <w:tc>
                <w:tcPr>
                  <w:tcW w:w="5000" w:type="pct"/>
                </w:tcPr>
                <w:p w14:paraId="64B97892" w14:textId="77777777" w:rsidR="00D649F6" w:rsidRPr="00A277A7" w:rsidRDefault="00D649F6" w:rsidP="00ED790D">
                  <w:pPr>
                    <w:pStyle w:val="Zkladntext13"/>
                    <w:spacing w:before="40" w:after="40" w:line="240" w:lineRule="auto"/>
                    <w:ind w:firstLine="0"/>
                    <w:rPr>
                      <w:sz w:val="16"/>
                      <w:szCs w:val="16"/>
                    </w:rPr>
                  </w:pPr>
                  <w:r>
                    <w:rPr>
                      <w:sz w:val="16"/>
                    </w:rPr>
                    <w:t>Koncentrovaný promývací roztok (20X)</w:t>
                  </w:r>
                </w:p>
              </w:tc>
            </w:tr>
            <w:tr w:rsidR="00D649F6" w:rsidRPr="00A277A7" w14:paraId="32613324" w14:textId="77777777" w:rsidTr="001F23D0">
              <w:tc>
                <w:tcPr>
                  <w:tcW w:w="5000" w:type="pct"/>
                </w:tcPr>
                <w:p w14:paraId="2D76672F" w14:textId="77777777" w:rsidR="00D649F6" w:rsidRPr="00A277A7" w:rsidRDefault="00D649F6" w:rsidP="00ED790D">
                  <w:pPr>
                    <w:pStyle w:val="Zkladntext13"/>
                    <w:spacing w:before="40" w:after="40" w:line="240" w:lineRule="auto"/>
                    <w:ind w:firstLine="0"/>
                    <w:rPr>
                      <w:sz w:val="16"/>
                      <w:szCs w:val="16"/>
                    </w:rPr>
                  </w:pPr>
                  <w:r>
                    <w:rPr>
                      <w:sz w:val="16"/>
                    </w:rPr>
                    <w:t>Roztok substrátu</w:t>
                  </w:r>
                </w:p>
              </w:tc>
            </w:tr>
            <w:tr w:rsidR="00D649F6" w:rsidRPr="00A277A7" w14:paraId="04333797" w14:textId="77777777" w:rsidTr="001F23D0">
              <w:tc>
                <w:tcPr>
                  <w:tcW w:w="5000" w:type="pct"/>
                </w:tcPr>
                <w:p w14:paraId="55F3C757" w14:textId="77777777" w:rsidR="00D649F6" w:rsidRPr="00A277A7" w:rsidRDefault="00D649F6" w:rsidP="00ED790D">
                  <w:pPr>
                    <w:pStyle w:val="Zkladntext13"/>
                    <w:spacing w:before="40" w:after="40" w:line="240" w:lineRule="auto"/>
                    <w:ind w:firstLine="0"/>
                    <w:rPr>
                      <w:sz w:val="16"/>
                      <w:szCs w:val="16"/>
                    </w:rPr>
                  </w:pPr>
                  <w:r>
                    <w:rPr>
                      <w:sz w:val="16"/>
                    </w:rPr>
                    <w:t>Stop roztok</w:t>
                  </w:r>
                </w:p>
              </w:tc>
            </w:tr>
          </w:tbl>
          <w:p w14:paraId="3BE84D4F" w14:textId="77777777" w:rsidR="00D649F6" w:rsidRPr="00A277A7" w:rsidRDefault="00D649F6" w:rsidP="00ED790D">
            <w:pPr>
              <w:pStyle w:val="Zkladntext30"/>
              <w:shd w:val="clear" w:color="auto" w:fill="auto"/>
              <w:spacing w:before="40" w:after="0" w:line="240" w:lineRule="auto"/>
              <w:ind w:firstLine="0"/>
              <w:jc w:val="both"/>
              <w:rPr>
                <w:sz w:val="16"/>
                <w:szCs w:val="16"/>
              </w:rPr>
            </w:pPr>
            <w:r>
              <w:rPr>
                <w:sz w:val="16"/>
              </w:rPr>
              <w:t>* Dávkovaná množství jsou uvedena na štítku soupravy.</w:t>
            </w:r>
          </w:p>
          <w:p w14:paraId="59EAA50B" w14:textId="77777777" w:rsidR="00D649F6" w:rsidRPr="00A277A7" w:rsidRDefault="00D649F6" w:rsidP="00ED790D">
            <w:pPr>
              <w:pStyle w:val="Zkladntext30"/>
              <w:shd w:val="clear" w:color="auto" w:fill="auto"/>
              <w:spacing w:before="0" w:after="0" w:line="240" w:lineRule="auto"/>
              <w:ind w:firstLine="0"/>
              <w:jc w:val="both"/>
              <w:rPr>
                <w:i w:val="0"/>
                <w:sz w:val="16"/>
                <w:szCs w:val="16"/>
              </w:rPr>
            </w:pPr>
          </w:p>
          <w:p w14:paraId="19CA6C91" w14:textId="199BB34B" w:rsidR="00D649F6" w:rsidRPr="00A277A7" w:rsidRDefault="00D649F6" w:rsidP="00ED790D">
            <w:pPr>
              <w:pStyle w:val="Zkladntext13"/>
              <w:numPr>
                <w:ilvl w:val="1"/>
                <w:numId w:val="1"/>
              </w:numPr>
              <w:shd w:val="clear" w:color="auto" w:fill="auto"/>
              <w:spacing w:before="0" w:after="160" w:line="240" w:lineRule="auto"/>
              <w:ind w:left="425" w:hanging="425"/>
              <w:rPr>
                <w:sz w:val="16"/>
                <w:szCs w:val="16"/>
              </w:rPr>
            </w:pPr>
            <w:r>
              <w:rPr>
                <w:sz w:val="16"/>
              </w:rPr>
              <w:t>Konjugát, kontroly a roztok substrátu se musí skladovat při teplotě 5 </w:t>
            </w:r>
            <w:r w:rsidR="00555012">
              <w:rPr>
                <w:sz w:val="16"/>
              </w:rPr>
              <w:t>°</w:t>
            </w:r>
            <w:r>
              <w:rPr>
                <w:sz w:val="16"/>
              </w:rPr>
              <w:t xml:space="preserve">C (± 3 </w:t>
            </w:r>
            <w:r w:rsidR="00555012">
              <w:rPr>
                <w:sz w:val="16"/>
              </w:rPr>
              <w:t>°</w:t>
            </w:r>
            <w:r>
              <w:rPr>
                <w:sz w:val="16"/>
              </w:rPr>
              <w:t>C).</w:t>
            </w:r>
          </w:p>
          <w:p w14:paraId="05B3BACA" w14:textId="77777777" w:rsidR="00D649F6" w:rsidRPr="006D45A0" w:rsidRDefault="00D649F6" w:rsidP="00ED790D">
            <w:pPr>
              <w:pStyle w:val="Zkladntext13"/>
              <w:numPr>
                <w:ilvl w:val="1"/>
                <w:numId w:val="1"/>
              </w:numPr>
              <w:shd w:val="clear" w:color="auto" w:fill="auto"/>
              <w:spacing w:before="0" w:after="160" w:line="240" w:lineRule="auto"/>
              <w:ind w:left="425" w:hanging="425"/>
              <w:rPr>
                <w:sz w:val="16"/>
                <w:szCs w:val="16"/>
              </w:rPr>
            </w:pPr>
            <w:r w:rsidRPr="006D45A0">
              <w:rPr>
                <w:sz w:val="16"/>
                <w:szCs w:val="16"/>
              </w:rPr>
              <w:t>Další reakční činidla je možné skladovat při teplotách od + 2 do + 26 °C.</w:t>
            </w:r>
          </w:p>
          <w:p w14:paraId="5B118F21" w14:textId="77777777" w:rsidR="00D649F6" w:rsidRPr="006D45A0" w:rsidRDefault="00D649F6" w:rsidP="00ED790D">
            <w:pPr>
              <w:pStyle w:val="Zkladntext13"/>
              <w:numPr>
                <w:ilvl w:val="1"/>
                <w:numId w:val="1"/>
              </w:numPr>
              <w:shd w:val="clear" w:color="auto" w:fill="auto"/>
              <w:spacing w:before="0" w:after="160" w:line="240" w:lineRule="auto"/>
              <w:ind w:left="425" w:hanging="425"/>
              <w:rPr>
                <w:sz w:val="16"/>
                <w:szCs w:val="16"/>
              </w:rPr>
            </w:pPr>
            <w:r w:rsidRPr="006D45A0">
              <w:rPr>
                <w:sz w:val="16"/>
                <w:szCs w:val="16"/>
              </w:rPr>
              <w:t xml:space="preserve">Podrobné podmínky skladování otevřených anebo zředěných složek naleznete na adrese </w:t>
            </w:r>
            <w:hyperlink r:id="rId15" w:history="1">
              <w:r w:rsidRPr="006D45A0">
                <w:rPr>
                  <w:rStyle w:val="Zkladntext1"/>
                  <w:sz w:val="16"/>
                  <w:szCs w:val="16"/>
                </w:rPr>
                <w:t>www.innovative-diaqnostics.com/storage-conditions</w:t>
              </w:r>
            </w:hyperlink>
          </w:p>
          <w:p w14:paraId="4BACC439" w14:textId="43F05A43" w:rsidR="00D649F6" w:rsidRPr="006D45A0" w:rsidRDefault="00D649F6" w:rsidP="00ED790D">
            <w:pPr>
              <w:pStyle w:val="Zkladntext13"/>
              <w:numPr>
                <w:ilvl w:val="1"/>
                <w:numId w:val="1"/>
              </w:numPr>
              <w:shd w:val="clear" w:color="auto" w:fill="auto"/>
              <w:spacing w:before="0" w:after="0" w:line="240" w:lineRule="auto"/>
              <w:ind w:left="425" w:hanging="425"/>
              <w:rPr>
                <w:sz w:val="16"/>
                <w:szCs w:val="16"/>
              </w:rPr>
            </w:pPr>
            <w:r w:rsidRPr="006D45A0">
              <w:rPr>
                <w:sz w:val="16"/>
                <w:szCs w:val="16"/>
              </w:rPr>
              <w:t xml:space="preserve">Promývací a zastavovací roztoky je možné aplikovat na celou řadu výrobků </w:t>
            </w:r>
            <w:r w:rsidR="006D45A0" w:rsidRPr="006D45A0">
              <w:rPr>
                <w:sz w:val="16"/>
                <w:szCs w:val="16"/>
              </w:rPr>
              <w:t>ID.Vet</w:t>
            </w:r>
            <w:r w:rsidRPr="006D45A0">
              <w:rPr>
                <w:sz w:val="16"/>
                <w:szCs w:val="16"/>
              </w:rPr>
              <w:t>. Substrátové roztoky a ředicí pufry se stejnými čísly šarží jsou zaměnitelné.</w:t>
            </w:r>
          </w:p>
          <w:p w14:paraId="3DF09360" w14:textId="77777777" w:rsidR="00D649F6" w:rsidRPr="00A277A7" w:rsidRDefault="00D649F6" w:rsidP="00ED790D">
            <w:pPr>
              <w:pStyle w:val="Nadpis50"/>
              <w:shd w:val="clear" w:color="auto" w:fill="auto"/>
              <w:spacing w:after="0" w:line="240" w:lineRule="auto"/>
              <w:ind w:firstLine="0"/>
              <w:outlineLvl w:val="9"/>
              <w:rPr>
                <w:rStyle w:val="Nadpis51"/>
                <w:b w:val="0"/>
                <w:color w:val="auto"/>
                <w:sz w:val="16"/>
                <w:szCs w:val="16"/>
                <w:u w:val="none"/>
              </w:rPr>
            </w:pPr>
            <w:bookmarkStart w:id="8" w:name="bookmark3"/>
          </w:p>
          <w:p w14:paraId="5152AD74" w14:textId="77777777" w:rsidR="00D649F6" w:rsidRPr="00A277A7" w:rsidRDefault="00D649F6" w:rsidP="00ED790D">
            <w:pPr>
              <w:pStyle w:val="Nadpis50"/>
              <w:shd w:val="clear" w:color="auto" w:fill="auto"/>
              <w:spacing w:after="0" w:line="240" w:lineRule="auto"/>
              <w:ind w:firstLine="0"/>
              <w:outlineLvl w:val="9"/>
              <w:rPr>
                <w:rStyle w:val="Nadpis51"/>
                <w:b w:val="0"/>
                <w:color w:val="auto"/>
                <w:sz w:val="16"/>
                <w:szCs w:val="16"/>
                <w:u w:val="none"/>
              </w:rPr>
            </w:pPr>
          </w:p>
          <w:p w14:paraId="6BD52456" w14:textId="77777777" w:rsidR="00D649F6" w:rsidRPr="00775380" w:rsidRDefault="00D649F6" w:rsidP="00ED790D">
            <w:pPr>
              <w:jc w:val="both"/>
              <w:rPr>
                <w:rStyle w:val="Nadpis51"/>
                <w:b/>
                <w:bCs/>
                <w:color w:val="F79646" w:themeColor="accent6"/>
                <w:sz w:val="20"/>
                <w:szCs w:val="20"/>
              </w:rPr>
            </w:pPr>
            <w:r w:rsidRPr="00775380">
              <w:rPr>
                <w:rStyle w:val="Nadpis51"/>
                <w:b/>
                <w:color w:val="F79646" w:themeColor="accent6"/>
                <w:sz w:val="20"/>
              </w:rPr>
              <w:t>Biologická bezpečnost</w:t>
            </w:r>
            <w:bookmarkEnd w:id="8"/>
          </w:p>
          <w:p w14:paraId="6ADFF857" w14:textId="77777777" w:rsidR="00D649F6" w:rsidRPr="00A277A7" w:rsidRDefault="00D649F6" w:rsidP="00ED790D">
            <w:pPr>
              <w:pStyle w:val="Zkladntext13"/>
              <w:shd w:val="clear" w:color="auto" w:fill="auto"/>
              <w:spacing w:before="0" w:after="0" w:line="240" w:lineRule="auto"/>
              <w:ind w:firstLine="0"/>
              <w:rPr>
                <w:rStyle w:val="Zkladntext21"/>
                <w:sz w:val="16"/>
                <w:szCs w:val="16"/>
              </w:rPr>
            </w:pPr>
          </w:p>
          <w:p w14:paraId="2D47209C" w14:textId="1E84C77D" w:rsidR="00D649F6" w:rsidRPr="00A277A7" w:rsidRDefault="00D649F6" w:rsidP="00ED790D">
            <w:pPr>
              <w:pStyle w:val="Zkladntext13"/>
              <w:shd w:val="clear" w:color="auto" w:fill="auto"/>
              <w:spacing w:before="0" w:after="0" w:line="240" w:lineRule="auto"/>
              <w:ind w:firstLine="0"/>
              <w:rPr>
                <w:rStyle w:val="Zkladntext21"/>
                <w:sz w:val="16"/>
                <w:szCs w:val="16"/>
              </w:rPr>
            </w:pPr>
            <w:r>
              <w:rPr>
                <w:rStyle w:val="Zkladntext21"/>
                <w:sz w:val="16"/>
              </w:rPr>
              <w:t>Inovativní diagnostika zajišťuje, že všechny součásti</w:t>
            </w:r>
            <w:r>
              <w:rPr>
                <w:sz w:val="16"/>
              </w:rPr>
              <w:t xml:space="preserve"> </w:t>
            </w:r>
            <w:proofErr w:type="spellStart"/>
            <w:r>
              <w:rPr>
                <w:rStyle w:val="Zkladntext21"/>
                <w:sz w:val="16"/>
              </w:rPr>
              <w:t>iD</w:t>
            </w:r>
            <w:proofErr w:type="spellEnd"/>
            <w:r>
              <w:rPr>
                <w:rStyle w:val="Zkladntext21"/>
                <w:sz w:val="16"/>
                <w:vertAlign w:val="superscript"/>
              </w:rPr>
              <w:t xml:space="preserve"> </w:t>
            </w:r>
            <w:proofErr w:type="spellStart"/>
            <w:r>
              <w:rPr>
                <w:sz w:val="16"/>
              </w:rPr>
              <w:t>Screen</w:t>
            </w:r>
            <w:r>
              <w:rPr>
                <w:rStyle w:val="Zkladntext21"/>
                <w:sz w:val="16"/>
              </w:rPr>
              <w:t>FMD</w:t>
            </w:r>
            <w:proofErr w:type="spellEnd"/>
            <w:r>
              <w:rPr>
                <w:rStyle w:val="Zkladntext21"/>
                <w:sz w:val="16"/>
              </w:rPr>
              <w:t xml:space="preserve"> Type O </w:t>
            </w:r>
            <w:proofErr w:type="spellStart"/>
            <w:r>
              <w:rPr>
                <w:rStyle w:val="Zkladntext21"/>
                <w:sz w:val="16"/>
              </w:rPr>
              <w:t>Competition</w:t>
            </w:r>
            <w:proofErr w:type="spellEnd"/>
            <w:r>
              <w:rPr>
                <w:rStyle w:val="Zkladntext21"/>
                <w:sz w:val="16"/>
              </w:rPr>
              <w:t xml:space="preserve"> neobsahují žádné infekční agens:</w:t>
            </w:r>
          </w:p>
          <w:p w14:paraId="1CBAD605" w14:textId="77777777" w:rsidR="00D649F6" w:rsidRPr="00A277A7" w:rsidRDefault="00D649F6" w:rsidP="00ED790D">
            <w:pPr>
              <w:pStyle w:val="Zkladntext13"/>
              <w:shd w:val="clear" w:color="auto" w:fill="auto"/>
              <w:spacing w:before="0" w:after="0" w:line="240" w:lineRule="auto"/>
              <w:ind w:firstLine="0"/>
              <w:rPr>
                <w:sz w:val="16"/>
                <w:szCs w:val="16"/>
              </w:rPr>
            </w:pPr>
          </w:p>
          <w:p w14:paraId="46B12D05" w14:textId="77777777" w:rsidR="00D649F6" w:rsidRPr="00A277A7" w:rsidRDefault="00D649F6" w:rsidP="00ED790D">
            <w:pPr>
              <w:pStyle w:val="Zkladntext13"/>
              <w:numPr>
                <w:ilvl w:val="0"/>
                <w:numId w:val="4"/>
              </w:numPr>
              <w:shd w:val="clear" w:color="auto" w:fill="auto"/>
              <w:spacing w:before="0" w:after="160" w:line="240" w:lineRule="auto"/>
              <w:ind w:left="567" w:hanging="425"/>
              <w:rPr>
                <w:sz w:val="16"/>
                <w:szCs w:val="16"/>
              </w:rPr>
            </w:pPr>
            <w:r>
              <w:rPr>
                <w:rStyle w:val="Zkladntext21"/>
                <w:sz w:val="16"/>
              </w:rPr>
              <w:t>Antigen FMDV typu O nanesený na</w:t>
            </w:r>
            <w:r>
              <w:rPr>
                <w:rStyle w:val="Zkladntext31"/>
                <w:sz w:val="16"/>
              </w:rPr>
              <w:t xml:space="preserve"> </w:t>
            </w:r>
            <w:r>
              <w:rPr>
                <w:rStyle w:val="Zkladntext21"/>
                <w:sz w:val="16"/>
              </w:rPr>
              <w:t>mikrodestičky je inaktivován podle protokolu</w:t>
            </w:r>
            <w:r>
              <w:rPr>
                <w:rStyle w:val="Zkladntext31"/>
                <w:sz w:val="16"/>
              </w:rPr>
              <w:t xml:space="preserve"> </w:t>
            </w:r>
            <w:r>
              <w:rPr>
                <w:rStyle w:val="Zkladntext21"/>
                <w:sz w:val="16"/>
              </w:rPr>
              <w:t>popsaného v příručce OIE.</w:t>
            </w:r>
          </w:p>
          <w:p w14:paraId="1619034B" w14:textId="77777777" w:rsidR="00D649F6" w:rsidRPr="00A277A7" w:rsidRDefault="00D649F6" w:rsidP="00ED790D">
            <w:pPr>
              <w:pStyle w:val="Zkladntext13"/>
              <w:numPr>
                <w:ilvl w:val="0"/>
                <w:numId w:val="4"/>
              </w:numPr>
              <w:shd w:val="clear" w:color="auto" w:fill="auto"/>
              <w:spacing w:before="0" w:after="0" w:line="240" w:lineRule="auto"/>
              <w:ind w:left="567" w:hanging="425"/>
              <w:rPr>
                <w:sz w:val="16"/>
                <w:szCs w:val="16"/>
              </w:rPr>
            </w:pPr>
            <w:r>
              <w:rPr>
                <w:rStyle w:val="Zkladntext21"/>
                <w:sz w:val="16"/>
              </w:rPr>
              <w:t>Séra použitá pro pozitivní kontrolu pocházejí z</w:t>
            </w:r>
            <w:r>
              <w:rPr>
                <w:rStyle w:val="Zkladntext31"/>
                <w:sz w:val="16"/>
              </w:rPr>
              <w:t xml:space="preserve"> </w:t>
            </w:r>
            <w:r>
              <w:rPr>
                <w:rStyle w:val="Zkladntext21"/>
                <w:sz w:val="16"/>
              </w:rPr>
              <w:t>očkovaných zvířat a byly ozářeny dávkou</w:t>
            </w:r>
            <w:r>
              <w:rPr>
                <w:rStyle w:val="Zkladntext31"/>
                <w:sz w:val="16"/>
              </w:rPr>
              <w:t xml:space="preserve"> </w:t>
            </w:r>
            <w:r>
              <w:rPr>
                <w:rStyle w:val="Zkladntext21"/>
                <w:sz w:val="16"/>
              </w:rPr>
              <w:t xml:space="preserve">32 </w:t>
            </w:r>
            <w:proofErr w:type="spellStart"/>
            <w:r>
              <w:rPr>
                <w:rStyle w:val="Zkladntext21"/>
                <w:sz w:val="16"/>
              </w:rPr>
              <w:t>Kgy</w:t>
            </w:r>
            <w:proofErr w:type="spellEnd"/>
            <w:r>
              <w:rPr>
                <w:rStyle w:val="Zkladntext21"/>
                <w:sz w:val="16"/>
              </w:rPr>
              <w:t>.</w:t>
            </w:r>
          </w:p>
          <w:p w14:paraId="58A00BFE" w14:textId="77777777" w:rsidR="00D649F6" w:rsidRPr="00A277A7" w:rsidRDefault="00D649F6" w:rsidP="00ED790D">
            <w:pPr>
              <w:pStyle w:val="Nadpis50"/>
              <w:shd w:val="clear" w:color="auto" w:fill="auto"/>
              <w:spacing w:after="0" w:line="240" w:lineRule="auto"/>
              <w:ind w:firstLine="0"/>
              <w:outlineLvl w:val="9"/>
              <w:rPr>
                <w:rStyle w:val="Nadpis51"/>
                <w:b w:val="0"/>
                <w:color w:val="auto"/>
                <w:sz w:val="16"/>
                <w:szCs w:val="16"/>
                <w:u w:val="none"/>
              </w:rPr>
            </w:pPr>
            <w:bookmarkStart w:id="9" w:name="bookmark4"/>
          </w:p>
          <w:p w14:paraId="0EF8EE83" w14:textId="77777777" w:rsidR="00D649F6" w:rsidRPr="00A277A7" w:rsidRDefault="00D649F6" w:rsidP="00ED790D">
            <w:pPr>
              <w:pStyle w:val="Nadpis50"/>
              <w:shd w:val="clear" w:color="auto" w:fill="auto"/>
              <w:spacing w:after="0" w:line="240" w:lineRule="auto"/>
              <w:ind w:firstLine="0"/>
              <w:outlineLvl w:val="9"/>
              <w:rPr>
                <w:rStyle w:val="Nadpis51"/>
                <w:b w:val="0"/>
                <w:color w:val="auto"/>
                <w:sz w:val="16"/>
                <w:szCs w:val="16"/>
                <w:u w:val="none"/>
              </w:rPr>
            </w:pPr>
          </w:p>
          <w:p w14:paraId="7EE2C5E4" w14:textId="01AC7AC6" w:rsidR="00D649F6" w:rsidRPr="00775380" w:rsidRDefault="00D649F6" w:rsidP="00ED790D">
            <w:pPr>
              <w:jc w:val="both"/>
              <w:rPr>
                <w:rStyle w:val="Nadpis51"/>
                <w:b/>
                <w:bCs/>
                <w:color w:val="F79646" w:themeColor="accent6"/>
                <w:sz w:val="20"/>
                <w:szCs w:val="20"/>
              </w:rPr>
            </w:pPr>
            <w:r w:rsidRPr="00775380">
              <w:rPr>
                <w:rStyle w:val="Nadpis51"/>
                <w:b/>
                <w:color w:val="F79646" w:themeColor="accent6"/>
                <w:sz w:val="20"/>
              </w:rPr>
              <w:t xml:space="preserve">Požadované materiály, které nejsou součástí </w:t>
            </w:r>
            <w:bookmarkEnd w:id="9"/>
            <w:r w:rsidR="009147E0">
              <w:rPr>
                <w:rStyle w:val="Nadpis51"/>
                <w:b/>
                <w:color w:val="F79646" w:themeColor="accent6"/>
                <w:sz w:val="20"/>
              </w:rPr>
              <w:t>balení</w:t>
            </w:r>
          </w:p>
          <w:p w14:paraId="5CCEC5C5" w14:textId="77777777" w:rsidR="00D649F6" w:rsidRPr="00775380" w:rsidRDefault="00D649F6" w:rsidP="00ED790D">
            <w:pPr>
              <w:pStyle w:val="Zkladntext13"/>
              <w:shd w:val="clear" w:color="auto" w:fill="auto"/>
              <w:spacing w:before="0" w:after="0" w:line="240" w:lineRule="auto"/>
              <w:ind w:firstLine="0"/>
              <w:rPr>
                <w:color w:val="F79646" w:themeColor="accent6"/>
                <w:sz w:val="16"/>
                <w:szCs w:val="16"/>
              </w:rPr>
            </w:pPr>
          </w:p>
          <w:p w14:paraId="63628561" w14:textId="77777777" w:rsidR="00E60CD8" w:rsidRPr="00E60CD8" w:rsidRDefault="00D649F6" w:rsidP="00E60CD8">
            <w:pPr>
              <w:pStyle w:val="Zkladntext13"/>
              <w:numPr>
                <w:ilvl w:val="0"/>
                <w:numId w:val="6"/>
              </w:numPr>
              <w:shd w:val="clear" w:color="auto" w:fill="auto"/>
              <w:spacing w:before="0" w:after="160" w:line="240" w:lineRule="auto"/>
              <w:ind w:left="425" w:hanging="425"/>
              <w:rPr>
                <w:sz w:val="16"/>
                <w:szCs w:val="16"/>
              </w:rPr>
            </w:pPr>
            <w:r>
              <w:rPr>
                <w:sz w:val="16"/>
              </w:rPr>
              <w:t>Jednoduché nebo vícekanálové mikropipety pro dávkování objemů 10 µl, 100 µl a 500 µl.</w:t>
            </w:r>
          </w:p>
          <w:p w14:paraId="71C350A6" w14:textId="46CF3BB5" w:rsidR="00E60CD8" w:rsidRPr="00E60CD8" w:rsidRDefault="00D649F6" w:rsidP="00E60CD8">
            <w:pPr>
              <w:pStyle w:val="Zkladntext13"/>
              <w:numPr>
                <w:ilvl w:val="0"/>
                <w:numId w:val="6"/>
              </w:numPr>
              <w:shd w:val="clear" w:color="auto" w:fill="auto"/>
              <w:spacing w:before="0" w:after="160" w:line="240" w:lineRule="auto"/>
              <w:ind w:left="425" w:hanging="425"/>
              <w:rPr>
                <w:sz w:val="16"/>
                <w:szCs w:val="16"/>
              </w:rPr>
            </w:pPr>
            <w:r w:rsidRPr="00E60CD8">
              <w:rPr>
                <w:sz w:val="16"/>
              </w:rPr>
              <w:t xml:space="preserve">Jednorázové </w:t>
            </w:r>
            <w:r w:rsidR="009147E0">
              <w:rPr>
                <w:sz w:val="16"/>
              </w:rPr>
              <w:t>špičky</w:t>
            </w:r>
            <w:r w:rsidRPr="00E60CD8">
              <w:rPr>
                <w:sz w:val="16"/>
              </w:rPr>
              <w:t>.</w:t>
            </w:r>
          </w:p>
          <w:p w14:paraId="5878E79D" w14:textId="2A012D7B" w:rsidR="00D649F6" w:rsidRPr="00E60CD8" w:rsidRDefault="00D649F6" w:rsidP="00E60CD8">
            <w:pPr>
              <w:pStyle w:val="Zkladntext13"/>
              <w:numPr>
                <w:ilvl w:val="0"/>
                <w:numId w:val="6"/>
              </w:numPr>
              <w:shd w:val="clear" w:color="auto" w:fill="auto"/>
              <w:spacing w:before="0" w:after="160" w:line="240" w:lineRule="auto"/>
              <w:ind w:left="425" w:hanging="425"/>
              <w:rPr>
                <w:sz w:val="16"/>
                <w:szCs w:val="16"/>
              </w:rPr>
            </w:pPr>
            <w:r w:rsidRPr="00E60CD8">
              <w:rPr>
                <w:sz w:val="16"/>
              </w:rPr>
              <w:t xml:space="preserve">96jamková </w:t>
            </w:r>
            <w:proofErr w:type="spellStart"/>
            <w:r w:rsidRPr="00E60CD8">
              <w:rPr>
                <w:sz w:val="16"/>
              </w:rPr>
              <w:t>mikrodestička</w:t>
            </w:r>
            <w:proofErr w:type="spellEnd"/>
            <w:r w:rsidR="00E24881">
              <w:rPr>
                <w:sz w:val="16"/>
              </w:rPr>
              <w:t>.</w:t>
            </w:r>
          </w:p>
          <w:p w14:paraId="7CDA7080" w14:textId="77777777" w:rsidR="00E60CD8" w:rsidRPr="00621DA8" w:rsidRDefault="00E60CD8" w:rsidP="00E60CD8">
            <w:pPr>
              <w:pStyle w:val="Zkladntext13"/>
              <w:numPr>
                <w:ilvl w:val="0"/>
                <w:numId w:val="6"/>
              </w:numPr>
              <w:shd w:val="clear" w:color="auto" w:fill="auto"/>
              <w:spacing w:before="0" w:after="160" w:line="240" w:lineRule="auto"/>
              <w:ind w:left="425" w:hanging="425"/>
              <w:rPr>
                <w:sz w:val="16"/>
                <w:szCs w:val="16"/>
              </w:rPr>
            </w:pPr>
            <w:r w:rsidRPr="00621DA8">
              <w:rPr>
                <w:sz w:val="16"/>
                <w:szCs w:val="16"/>
              </w:rPr>
              <w:t>Destilovaná nebo deionizovaná voda.</w:t>
            </w:r>
          </w:p>
          <w:p w14:paraId="1AB5DBEE" w14:textId="77777777" w:rsidR="00E60CD8" w:rsidRPr="00621DA8" w:rsidRDefault="00E60CD8" w:rsidP="00E60CD8">
            <w:pPr>
              <w:pStyle w:val="Zkladntext13"/>
              <w:numPr>
                <w:ilvl w:val="0"/>
                <w:numId w:val="6"/>
              </w:numPr>
              <w:shd w:val="clear" w:color="auto" w:fill="auto"/>
              <w:spacing w:before="0" w:after="160" w:line="240" w:lineRule="auto"/>
              <w:ind w:left="425" w:hanging="425"/>
              <w:rPr>
                <w:sz w:val="16"/>
                <w:szCs w:val="16"/>
              </w:rPr>
            </w:pPr>
            <w:r w:rsidRPr="00621DA8">
              <w:rPr>
                <w:sz w:val="16"/>
                <w:szCs w:val="16"/>
              </w:rPr>
              <w:t>Ruční nebo automatický promývací systém.</w:t>
            </w:r>
          </w:p>
          <w:p w14:paraId="4D360042" w14:textId="77777777" w:rsidR="00E60CD8" w:rsidRPr="00621DA8" w:rsidRDefault="00E60CD8" w:rsidP="00E60CD8">
            <w:pPr>
              <w:pStyle w:val="Zkladntext13"/>
              <w:numPr>
                <w:ilvl w:val="0"/>
                <w:numId w:val="6"/>
              </w:numPr>
              <w:shd w:val="clear" w:color="auto" w:fill="auto"/>
              <w:spacing w:before="0" w:after="0" w:line="240" w:lineRule="auto"/>
              <w:ind w:left="425" w:hanging="425"/>
              <w:rPr>
                <w:sz w:val="16"/>
                <w:szCs w:val="16"/>
              </w:rPr>
            </w:pPr>
            <w:r w:rsidRPr="00621DA8">
              <w:rPr>
                <w:sz w:val="16"/>
                <w:szCs w:val="16"/>
              </w:rPr>
              <w:t>Čtečka mikrodestiček s 96 jamkami.</w:t>
            </w:r>
          </w:p>
          <w:p w14:paraId="1EBC4C02" w14:textId="77777777" w:rsidR="00E60CD8" w:rsidRPr="00A277A7" w:rsidRDefault="00E60CD8" w:rsidP="00E60CD8">
            <w:pPr>
              <w:pStyle w:val="Zkladntext13"/>
              <w:shd w:val="clear" w:color="auto" w:fill="auto"/>
              <w:spacing w:before="0" w:after="0" w:line="240" w:lineRule="auto"/>
              <w:ind w:left="425" w:firstLine="0"/>
              <w:rPr>
                <w:rStyle w:val="Nadpis51"/>
                <w:color w:val="000000"/>
                <w:sz w:val="16"/>
                <w:szCs w:val="16"/>
                <w:u w:val="none"/>
              </w:rPr>
            </w:pPr>
          </w:p>
        </w:tc>
      </w:tr>
      <w:bookmarkEnd w:id="0"/>
    </w:tbl>
    <w:p w14:paraId="612FA746" w14:textId="52957335" w:rsidR="00E60CD8" w:rsidRDefault="00E60CD8" w:rsidP="00ED790D">
      <w:pPr>
        <w:pStyle w:val="Zkladntext13"/>
        <w:shd w:val="clear" w:color="auto" w:fill="auto"/>
        <w:spacing w:before="0" w:after="0" w:line="240" w:lineRule="auto"/>
        <w:ind w:firstLine="0"/>
        <w:rPr>
          <w:sz w:val="16"/>
          <w:szCs w:val="16"/>
        </w:rPr>
      </w:pPr>
    </w:p>
    <w:p w14:paraId="4A71AAE5" w14:textId="77777777" w:rsidR="00E60CD8" w:rsidRDefault="00E60CD8">
      <w:pPr>
        <w:rPr>
          <w:rFonts w:ascii="Arial" w:eastAsia="Arial" w:hAnsi="Arial" w:cs="Arial"/>
          <w:sz w:val="16"/>
          <w:szCs w:val="16"/>
        </w:rPr>
      </w:pPr>
      <w:r>
        <w:rPr>
          <w:sz w:val="16"/>
          <w:szCs w:val="16"/>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29"/>
      </w:tblGrid>
      <w:tr w:rsidR="00D649F6" w:rsidRPr="00A277A7" w14:paraId="0F904FA6" w14:textId="77777777" w:rsidTr="001F23D0">
        <w:tc>
          <w:tcPr>
            <w:tcW w:w="2500" w:type="pct"/>
          </w:tcPr>
          <w:p w14:paraId="61BB5D6F" w14:textId="77777777" w:rsidR="009147E0" w:rsidRPr="009147E0" w:rsidRDefault="009147E0" w:rsidP="00ED790D">
            <w:pPr>
              <w:jc w:val="both"/>
              <w:rPr>
                <w:rStyle w:val="Nadpis51"/>
                <w:bCs/>
                <w:color w:val="auto"/>
                <w:sz w:val="20"/>
                <w:szCs w:val="20"/>
                <w:u w:val="none"/>
              </w:rPr>
            </w:pPr>
            <w:bookmarkStart w:id="10" w:name="bookmark5"/>
          </w:p>
          <w:p w14:paraId="28DC6AA4" w14:textId="08AFF7A0" w:rsidR="00D649F6" w:rsidRPr="00E60CD8" w:rsidRDefault="00D649F6" w:rsidP="00ED790D">
            <w:pPr>
              <w:jc w:val="both"/>
              <w:rPr>
                <w:rStyle w:val="Nadpis51"/>
                <w:b/>
                <w:bCs/>
                <w:color w:val="F79646" w:themeColor="accent6"/>
                <w:sz w:val="20"/>
                <w:szCs w:val="20"/>
              </w:rPr>
            </w:pPr>
            <w:r w:rsidRPr="00E60CD8">
              <w:rPr>
                <w:rStyle w:val="Nadpis51"/>
                <w:b/>
                <w:color w:val="F79646" w:themeColor="accent6"/>
                <w:sz w:val="20"/>
                <w:szCs w:val="20"/>
              </w:rPr>
              <w:t>Bezpečnostní opatření</w:t>
            </w:r>
            <w:bookmarkEnd w:id="10"/>
          </w:p>
          <w:p w14:paraId="2AF3ED65" w14:textId="77777777" w:rsidR="00D649F6" w:rsidRPr="00621DA8" w:rsidRDefault="00D649F6" w:rsidP="00ED790D">
            <w:pPr>
              <w:pStyle w:val="Zkladntext13"/>
              <w:shd w:val="clear" w:color="auto" w:fill="auto"/>
              <w:spacing w:before="0" w:after="0" w:line="240" w:lineRule="auto"/>
              <w:ind w:firstLine="0"/>
              <w:rPr>
                <w:sz w:val="16"/>
                <w:szCs w:val="16"/>
              </w:rPr>
            </w:pPr>
          </w:p>
          <w:p w14:paraId="6AE71108" w14:textId="77777777" w:rsidR="00D649F6" w:rsidRPr="00621DA8" w:rsidRDefault="00D649F6" w:rsidP="00ED790D">
            <w:pPr>
              <w:pStyle w:val="Zkladntext13"/>
              <w:numPr>
                <w:ilvl w:val="1"/>
                <w:numId w:val="2"/>
              </w:numPr>
              <w:shd w:val="clear" w:color="auto" w:fill="auto"/>
              <w:spacing w:before="0" w:after="160" w:line="240" w:lineRule="auto"/>
              <w:ind w:left="425" w:hanging="425"/>
              <w:rPr>
                <w:sz w:val="16"/>
                <w:szCs w:val="16"/>
              </w:rPr>
            </w:pPr>
            <w:r w:rsidRPr="00621DA8">
              <w:rPr>
                <w:sz w:val="16"/>
                <w:szCs w:val="16"/>
              </w:rPr>
              <w:t>Nepracujte s pipetou ústy.</w:t>
            </w:r>
          </w:p>
          <w:p w14:paraId="3D855BD7" w14:textId="77777777" w:rsidR="00D649F6" w:rsidRPr="00621DA8" w:rsidRDefault="00D649F6" w:rsidP="00ED790D">
            <w:pPr>
              <w:pStyle w:val="Zkladntext13"/>
              <w:numPr>
                <w:ilvl w:val="1"/>
                <w:numId w:val="2"/>
              </w:numPr>
              <w:shd w:val="clear" w:color="auto" w:fill="auto"/>
              <w:spacing w:before="0" w:after="160" w:line="240" w:lineRule="auto"/>
              <w:ind w:left="425" w:hanging="425"/>
              <w:rPr>
                <w:sz w:val="16"/>
                <w:szCs w:val="16"/>
              </w:rPr>
            </w:pPr>
            <w:r w:rsidRPr="00621DA8">
              <w:rPr>
                <w:sz w:val="16"/>
                <w:szCs w:val="16"/>
              </w:rPr>
              <w:t>Obsahuje složky, které mohou být škodlivé pro kůži a oči a mohou způsobit senzibilizaci při styku s kůží. Vyvarujte se kontaktu s pokožkou a očima. Používejte ochranný laboratorní plášť, jednorázové rukavice a ochranné brýle. Zastavovací roztok (kyselina 0,5 M) může být při požití škodlivý.</w:t>
            </w:r>
          </w:p>
          <w:p w14:paraId="40210B5E" w14:textId="77777777" w:rsidR="00D649F6" w:rsidRPr="00621DA8" w:rsidRDefault="00D649F6" w:rsidP="00ED790D">
            <w:pPr>
              <w:pStyle w:val="Zkladntext13"/>
              <w:numPr>
                <w:ilvl w:val="1"/>
                <w:numId w:val="2"/>
              </w:numPr>
              <w:shd w:val="clear" w:color="auto" w:fill="auto"/>
              <w:spacing w:before="0" w:after="160" w:line="240" w:lineRule="auto"/>
              <w:ind w:left="425" w:hanging="425"/>
              <w:rPr>
                <w:sz w:val="16"/>
                <w:szCs w:val="16"/>
              </w:rPr>
            </w:pPr>
            <w:r w:rsidRPr="00621DA8">
              <w:rPr>
                <w:sz w:val="16"/>
                <w:szCs w:val="16"/>
              </w:rPr>
              <w:t>Nevystavujte roztok substrátu ostrému světlu a oxidačním činidlům.</w:t>
            </w:r>
          </w:p>
          <w:p w14:paraId="4EBDDAD5" w14:textId="77777777" w:rsidR="00D649F6" w:rsidRPr="00621DA8" w:rsidRDefault="00D649F6" w:rsidP="00ED790D">
            <w:pPr>
              <w:pStyle w:val="Zkladntext13"/>
              <w:numPr>
                <w:ilvl w:val="1"/>
                <w:numId w:val="2"/>
              </w:numPr>
              <w:shd w:val="clear" w:color="auto" w:fill="auto"/>
              <w:spacing w:before="0" w:after="160" w:line="240" w:lineRule="auto"/>
              <w:ind w:left="425" w:hanging="425"/>
              <w:rPr>
                <w:sz w:val="16"/>
                <w:szCs w:val="16"/>
              </w:rPr>
            </w:pPr>
            <w:r w:rsidRPr="00621DA8">
              <w:rPr>
                <w:sz w:val="16"/>
                <w:szCs w:val="16"/>
              </w:rPr>
              <w:t>Veškerý odpad se musí před likvidací řádně dekontaminovat. Při likvidaci postupujte podle místních předpisů.</w:t>
            </w:r>
          </w:p>
          <w:p w14:paraId="6480F45E" w14:textId="77777777" w:rsidR="00D649F6" w:rsidRPr="00621DA8" w:rsidRDefault="00D649F6" w:rsidP="00D87C7B">
            <w:pPr>
              <w:pStyle w:val="Zkladntext13"/>
              <w:shd w:val="clear" w:color="auto" w:fill="auto"/>
              <w:spacing w:before="0" w:after="0" w:line="240" w:lineRule="auto"/>
              <w:ind w:firstLine="0"/>
              <w:jc w:val="left"/>
              <w:rPr>
                <w:sz w:val="16"/>
                <w:szCs w:val="16"/>
              </w:rPr>
            </w:pPr>
            <w:r w:rsidRPr="00621DA8">
              <w:rPr>
                <w:sz w:val="16"/>
                <w:szCs w:val="16"/>
              </w:rPr>
              <w:t xml:space="preserve">Podrobnější informace naleznete v bezpečnostním listu materiálu, který je dostupný na vyžádání na adrese </w:t>
            </w:r>
            <w:hyperlink r:id="rId16" w:history="1">
              <w:r w:rsidRPr="00621DA8">
                <w:rPr>
                  <w:rStyle w:val="Zkladntext1"/>
                  <w:sz w:val="16"/>
                  <w:szCs w:val="16"/>
                </w:rPr>
                <w:t>info@innovative-diagnostics.com</w:t>
              </w:r>
            </w:hyperlink>
          </w:p>
          <w:p w14:paraId="422BB5EE" w14:textId="77777777" w:rsidR="00D649F6" w:rsidRPr="00621DA8" w:rsidRDefault="00D649F6" w:rsidP="00ED790D">
            <w:pPr>
              <w:pStyle w:val="Zkladntext13"/>
              <w:shd w:val="clear" w:color="auto" w:fill="auto"/>
              <w:spacing w:before="0" w:after="0" w:line="240" w:lineRule="auto"/>
              <w:ind w:firstLine="0"/>
              <w:rPr>
                <w:sz w:val="16"/>
                <w:szCs w:val="16"/>
              </w:rPr>
            </w:pPr>
          </w:p>
          <w:p w14:paraId="21EF4800" w14:textId="77777777" w:rsidR="00D649F6" w:rsidRPr="00621DA8" w:rsidRDefault="00D649F6" w:rsidP="00ED790D">
            <w:pPr>
              <w:pStyle w:val="Zkladntext13"/>
              <w:shd w:val="clear" w:color="auto" w:fill="auto"/>
              <w:spacing w:before="0" w:after="0" w:line="240" w:lineRule="auto"/>
              <w:ind w:firstLine="0"/>
              <w:rPr>
                <w:sz w:val="16"/>
                <w:szCs w:val="16"/>
              </w:rPr>
            </w:pPr>
          </w:p>
          <w:p w14:paraId="73A9E7FC" w14:textId="77777777" w:rsidR="00D649F6" w:rsidRPr="00E60CD8" w:rsidRDefault="00D649F6" w:rsidP="00ED790D">
            <w:pPr>
              <w:jc w:val="both"/>
              <w:rPr>
                <w:rStyle w:val="Nadpis51"/>
                <w:b/>
                <w:bCs/>
                <w:color w:val="F79646" w:themeColor="accent6"/>
                <w:sz w:val="20"/>
                <w:szCs w:val="20"/>
              </w:rPr>
            </w:pPr>
            <w:bookmarkStart w:id="11" w:name="bookmark6"/>
            <w:r w:rsidRPr="00E60CD8">
              <w:rPr>
                <w:rStyle w:val="Nadpis51"/>
                <w:b/>
                <w:color w:val="F79646" w:themeColor="accent6"/>
                <w:sz w:val="20"/>
                <w:szCs w:val="20"/>
              </w:rPr>
              <w:t>Příprava vzorku</w:t>
            </w:r>
            <w:bookmarkEnd w:id="11"/>
          </w:p>
          <w:p w14:paraId="5835B365" w14:textId="77777777" w:rsidR="00D649F6" w:rsidRPr="00621DA8" w:rsidRDefault="00D649F6" w:rsidP="00ED790D">
            <w:pPr>
              <w:pStyle w:val="Zkladntext13"/>
              <w:shd w:val="clear" w:color="auto" w:fill="auto"/>
              <w:spacing w:before="0" w:after="0" w:line="240" w:lineRule="auto"/>
              <w:ind w:firstLine="0"/>
              <w:rPr>
                <w:sz w:val="16"/>
                <w:szCs w:val="16"/>
              </w:rPr>
            </w:pPr>
          </w:p>
          <w:p w14:paraId="1F30057B" w14:textId="77777777" w:rsidR="00D649F6" w:rsidRPr="00621DA8" w:rsidRDefault="00D649F6" w:rsidP="00ED790D">
            <w:pPr>
              <w:pStyle w:val="Zkladntext13"/>
              <w:shd w:val="clear" w:color="auto" w:fill="auto"/>
              <w:spacing w:before="0" w:after="0" w:line="240" w:lineRule="auto"/>
              <w:ind w:firstLine="0"/>
              <w:rPr>
                <w:sz w:val="16"/>
                <w:szCs w:val="16"/>
              </w:rPr>
            </w:pPr>
            <w:r w:rsidRPr="00621DA8">
              <w:rPr>
                <w:sz w:val="16"/>
                <w:szCs w:val="16"/>
              </w:rPr>
              <w:t>Aby se předešlo rozdílům v inkubačních dobách mezi vzorky, je možné připravit 96jamkovou mikrodestičku obsahující testované a kontrolní vzorky před jejich přenesením na mikrodestičku ELISA pomocí vícekanálové pipety.</w:t>
            </w:r>
          </w:p>
          <w:p w14:paraId="104F06B8" w14:textId="77777777" w:rsidR="00D649F6" w:rsidRPr="00621DA8" w:rsidRDefault="00D649F6" w:rsidP="00ED790D">
            <w:pPr>
              <w:pStyle w:val="Zkladntext13"/>
              <w:shd w:val="clear" w:color="auto" w:fill="auto"/>
              <w:spacing w:before="0" w:after="0" w:line="240" w:lineRule="auto"/>
              <w:ind w:firstLine="0"/>
              <w:rPr>
                <w:sz w:val="16"/>
                <w:szCs w:val="16"/>
              </w:rPr>
            </w:pPr>
          </w:p>
          <w:p w14:paraId="42C17BD0" w14:textId="77777777" w:rsidR="00D649F6" w:rsidRPr="00621DA8" w:rsidRDefault="00D649F6" w:rsidP="00ED790D">
            <w:pPr>
              <w:pStyle w:val="Zkladntext13"/>
              <w:shd w:val="clear" w:color="auto" w:fill="auto"/>
              <w:spacing w:before="0" w:after="0" w:line="240" w:lineRule="auto"/>
              <w:ind w:firstLine="0"/>
              <w:rPr>
                <w:sz w:val="16"/>
                <w:szCs w:val="16"/>
              </w:rPr>
            </w:pPr>
          </w:p>
          <w:p w14:paraId="13B7B288" w14:textId="77777777" w:rsidR="00D649F6" w:rsidRPr="00E60CD8" w:rsidRDefault="00D649F6" w:rsidP="00ED790D">
            <w:pPr>
              <w:jc w:val="both"/>
              <w:rPr>
                <w:rStyle w:val="Nadpis51"/>
                <w:b/>
                <w:bCs/>
                <w:color w:val="F79646" w:themeColor="accent6"/>
                <w:sz w:val="20"/>
                <w:szCs w:val="20"/>
              </w:rPr>
            </w:pPr>
            <w:bookmarkStart w:id="12" w:name="bookmark7"/>
            <w:r w:rsidRPr="00E60CD8">
              <w:rPr>
                <w:rStyle w:val="Nadpis51"/>
                <w:b/>
                <w:color w:val="F79646" w:themeColor="accent6"/>
                <w:sz w:val="20"/>
                <w:szCs w:val="20"/>
              </w:rPr>
              <w:t>Příprava promývacího roztoku</w:t>
            </w:r>
            <w:bookmarkEnd w:id="12"/>
          </w:p>
          <w:p w14:paraId="0948C854" w14:textId="77777777" w:rsidR="00D649F6" w:rsidRPr="00621DA8" w:rsidRDefault="00D649F6" w:rsidP="00ED790D">
            <w:pPr>
              <w:pStyle w:val="Zkladntext13"/>
              <w:shd w:val="clear" w:color="auto" w:fill="auto"/>
              <w:spacing w:before="0" w:after="0" w:line="240" w:lineRule="auto"/>
              <w:ind w:firstLine="0"/>
              <w:rPr>
                <w:sz w:val="16"/>
                <w:szCs w:val="16"/>
              </w:rPr>
            </w:pPr>
          </w:p>
          <w:p w14:paraId="4839E57A" w14:textId="77777777" w:rsidR="00D649F6" w:rsidRPr="00621DA8" w:rsidRDefault="00D649F6" w:rsidP="00ED790D">
            <w:pPr>
              <w:pStyle w:val="Zkladntext13"/>
              <w:shd w:val="clear" w:color="auto" w:fill="auto"/>
              <w:spacing w:before="0" w:after="0" w:line="240" w:lineRule="auto"/>
              <w:ind w:firstLine="0"/>
              <w:rPr>
                <w:sz w:val="16"/>
                <w:szCs w:val="16"/>
              </w:rPr>
            </w:pPr>
            <w:r w:rsidRPr="00621DA8">
              <w:rPr>
                <w:sz w:val="16"/>
                <w:szCs w:val="16"/>
              </w:rPr>
              <w:t xml:space="preserve">V případě potřeby nechte </w:t>
            </w:r>
            <w:r w:rsidRPr="00621DA8">
              <w:rPr>
                <w:rStyle w:val="ZkladntextTun"/>
                <w:sz w:val="16"/>
                <w:szCs w:val="16"/>
              </w:rPr>
              <w:t xml:space="preserve">koncentrovaný promývací roztok (20X) </w:t>
            </w:r>
            <w:r w:rsidRPr="00621DA8">
              <w:rPr>
                <w:sz w:val="16"/>
                <w:szCs w:val="16"/>
              </w:rPr>
              <w:t>ohřát na pokojovou teplotu (21 °C ± 5 °C) a důkladně promíchejte, abyste měli jistotu, že se celý rozpustí.</w:t>
            </w:r>
          </w:p>
          <w:p w14:paraId="7025648A" w14:textId="77777777" w:rsidR="00D649F6" w:rsidRPr="00621DA8" w:rsidRDefault="00D649F6" w:rsidP="00ED790D">
            <w:pPr>
              <w:pStyle w:val="Zkladntext13"/>
              <w:shd w:val="clear" w:color="auto" w:fill="auto"/>
              <w:spacing w:before="0" w:after="0" w:line="240" w:lineRule="auto"/>
              <w:ind w:firstLine="0"/>
              <w:rPr>
                <w:sz w:val="16"/>
                <w:szCs w:val="16"/>
              </w:rPr>
            </w:pPr>
          </w:p>
          <w:p w14:paraId="658EFF90" w14:textId="47E0FA55" w:rsidR="00D649F6" w:rsidRPr="00621DA8" w:rsidRDefault="00D649F6" w:rsidP="00ED790D">
            <w:pPr>
              <w:pStyle w:val="Zkladntext13"/>
              <w:shd w:val="clear" w:color="auto" w:fill="auto"/>
              <w:spacing w:before="0" w:after="0" w:line="240" w:lineRule="auto"/>
              <w:ind w:firstLine="0"/>
              <w:rPr>
                <w:sz w:val="16"/>
                <w:szCs w:val="16"/>
              </w:rPr>
            </w:pPr>
            <w:r w:rsidRPr="00621DA8">
              <w:rPr>
                <w:b/>
                <w:bCs/>
                <w:sz w:val="16"/>
                <w:szCs w:val="16"/>
              </w:rPr>
              <w:t>Promývací roztok (1X)</w:t>
            </w:r>
            <w:r w:rsidRPr="00621DA8">
              <w:rPr>
                <w:sz w:val="16"/>
                <w:szCs w:val="16"/>
              </w:rPr>
              <w:t xml:space="preserve"> připravte naředěním </w:t>
            </w:r>
            <w:r w:rsidRPr="00621DA8">
              <w:rPr>
                <w:b/>
                <w:bCs/>
                <w:sz w:val="16"/>
                <w:szCs w:val="16"/>
              </w:rPr>
              <w:t>koncentrovaného promývacího roztoku</w:t>
            </w:r>
            <w:r w:rsidRPr="00621DA8">
              <w:rPr>
                <w:sz w:val="16"/>
                <w:szCs w:val="16"/>
              </w:rPr>
              <w:t xml:space="preserve"> </w:t>
            </w:r>
            <w:r w:rsidRPr="00621DA8">
              <w:rPr>
                <w:rStyle w:val="ZkladntextTun"/>
                <w:sz w:val="16"/>
                <w:szCs w:val="16"/>
              </w:rPr>
              <w:t xml:space="preserve">(20X) </w:t>
            </w:r>
            <w:r w:rsidRPr="00621DA8">
              <w:rPr>
                <w:sz w:val="16"/>
                <w:szCs w:val="16"/>
              </w:rPr>
              <w:t>v destilované/deionizované vodě v poměru 1:20.</w:t>
            </w:r>
          </w:p>
          <w:p w14:paraId="39EF13DA" w14:textId="77777777" w:rsidR="00D649F6" w:rsidRPr="00621DA8" w:rsidRDefault="00D649F6" w:rsidP="00ED790D">
            <w:pPr>
              <w:pStyle w:val="Zkladntext13"/>
              <w:shd w:val="clear" w:color="auto" w:fill="auto"/>
              <w:spacing w:before="0" w:after="0" w:line="240" w:lineRule="auto"/>
              <w:ind w:firstLine="0"/>
              <w:rPr>
                <w:sz w:val="16"/>
                <w:szCs w:val="16"/>
              </w:rPr>
            </w:pPr>
          </w:p>
          <w:p w14:paraId="23D95230" w14:textId="77777777" w:rsidR="00D649F6" w:rsidRPr="00621DA8" w:rsidRDefault="00D649F6" w:rsidP="00ED790D">
            <w:pPr>
              <w:pStyle w:val="Zkladntext13"/>
              <w:shd w:val="clear" w:color="auto" w:fill="auto"/>
              <w:spacing w:before="0" w:after="0" w:line="240" w:lineRule="auto"/>
              <w:ind w:firstLine="0"/>
              <w:rPr>
                <w:sz w:val="16"/>
                <w:szCs w:val="16"/>
              </w:rPr>
            </w:pPr>
            <w:r w:rsidRPr="00621DA8">
              <w:rPr>
                <w:sz w:val="16"/>
                <w:szCs w:val="16"/>
              </w:rPr>
              <w:t>Kvalita promývacího kroku může mít vliv na výsledky. Dbejte na to, aby byly jamky před promýváním zcela prázdné. Při použití automatické myčky je mimořádně důležité správně nastavit parametry přístroje (režim, typ sání, výška sání).</w:t>
            </w:r>
          </w:p>
          <w:p w14:paraId="6332B38F" w14:textId="77777777" w:rsidR="00D649F6" w:rsidRPr="00621DA8" w:rsidRDefault="00D649F6" w:rsidP="00ED790D">
            <w:pPr>
              <w:pStyle w:val="Zkladntext13"/>
              <w:shd w:val="clear" w:color="auto" w:fill="auto"/>
              <w:spacing w:before="0" w:after="0" w:line="240" w:lineRule="auto"/>
              <w:ind w:firstLine="0"/>
              <w:rPr>
                <w:sz w:val="16"/>
                <w:szCs w:val="16"/>
              </w:rPr>
            </w:pPr>
          </w:p>
          <w:p w14:paraId="2B1F50AA" w14:textId="66E5D66E" w:rsidR="00D649F6" w:rsidRPr="00621DA8" w:rsidRDefault="00D649F6" w:rsidP="00D87C7B">
            <w:pPr>
              <w:pStyle w:val="Zkladntext13"/>
              <w:shd w:val="clear" w:color="auto" w:fill="auto"/>
              <w:spacing w:before="0" w:after="0" w:line="240" w:lineRule="auto"/>
              <w:ind w:firstLine="0"/>
              <w:jc w:val="left"/>
              <w:rPr>
                <w:sz w:val="16"/>
                <w:szCs w:val="16"/>
              </w:rPr>
            </w:pPr>
            <w:r w:rsidRPr="00621DA8">
              <w:rPr>
                <w:sz w:val="16"/>
                <w:szCs w:val="16"/>
              </w:rPr>
              <w:t xml:space="preserve">Další informace a „Průvodce promýváním </w:t>
            </w:r>
            <w:proofErr w:type="spellStart"/>
            <w:r w:rsidR="00621DA8" w:rsidRPr="00621DA8">
              <w:rPr>
                <w:sz w:val="16"/>
                <w:szCs w:val="16"/>
              </w:rPr>
              <w:t>ID.Vet</w:t>
            </w:r>
            <w:proofErr w:type="spellEnd"/>
            <w:r w:rsidR="00555012">
              <w:rPr>
                <w:sz w:val="16"/>
                <w:szCs w:val="16"/>
              </w:rPr>
              <w:t xml:space="preserve"> </w:t>
            </w:r>
            <w:r w:rsidRPr="00621DA8">
              <w:rPr>
                <w:sz w:val="16"/>
                <w:szCs w:val="16"/>
              </w:rPr>
              <w:t xml:space="preserve">jsou k dispozici na tomto odkazu: </w:t>
            </w:r>
            <w:r w:rsidRPr="00621DA8">
              <w:rPr>
                <w:rStyle w:val="Zkladntext1"/>
                <w:sz w:val="16"/>
                <w:szCs w:val="16"/>
              </w:rPr>
              <w:t>www.innovative-</w:t>
            </w:r>
            <w:hyperlink r:id="rId17" w:history="1">
              <w:r w:rsidRPr="00621DA8">
                <w:rPr>
                  <w:rStyle w:val="Zkladntext1"/>
                  <w:sz w:val="16"/>
                  <w:szCs w:val="16"/>
                </w:rPr>
                <w:t>diagnostics.com/support/veterinary-diagnostics-support</w:t>
              </w:r>
            </w:hyperlink>
            <w:r w:rsidRPr="00621DA8">
              <w:rPr>
                <w:sz w:val="16"/>
                <w:szCs w:val="16"/>
              </w:rPr>
              <w:t>.</w:t>
            </w:r>
          </w:p>
        </w:tc>
        <w:tc>
          <w:tcPr>
            <w:tcW w:w="2500" w:type="pct"/>
          </w:tcPr>
          <w:p w14:paraId="6C2B5A1C" w14:textId="77777777" w:rsidR="009147E0" w:rsidRPr="009147E0" w:rsidRDefault="009147E0" w:rsidP="00ED790D">
            <w:pPr>
              <w:jc w:val="both"/>
              <w:rPr>
                <w:rStyle w:val="Nadpis51"/>
                <w:bCs/>
                <w:color w:val="auto"/>
                <w:sz w:val="20"/>
                <w:u w:val="none"/>
              </w:rPr>
            </w:pPr>
            <w:bookmarkStart w:id="13" w:name="bookmark8"/>
          </w:p>
          <w:p w14:paraId="125EF2C4" w14:textId="77777777" w:rsidR="009147E0" w:rsidRDefault="009147E0" w:rsidP="00ED790D">
            <w:pPr>
              <w:jc w:val="both"/>
              <w:rPr>
                <w:rStyle w:val="Nadpis51"/>
                <w:bCs/>
                <w:color w:val="auto"/>
                <w:sz w:val="20"/>
                <w:u w:val="none"/>
              </w:rPr>
            </w:pPr>
          </w:p>
          <w:p w14:paraId="28497709" w14:textId="77777777" w:rsidR="00921EE2" w:rsidRPr="009147E0" w:rsidRDefault="00921EE2" w:rsidP="00ED790D">
            <w:pPr>
              <w:jc w:val="both"/>
              <w:rPr>
                <w:rStyle w:val="Nadpis51"/>
                <w:bCs/>
                <w:color w:val="auto"/>
                <w:sz w:val="20"/>
                <w:u w:val="none"/>
              </w:rPr>
            </w:pPr>
          </w:p>
          <w:p w14:paraId="6B6649D2" w14:textId="562CDE74" w:rsidR="00AE1671" w:rsidRPr="00775380" w:rsidRDefault="00AE1671" w:rsidP="00ED790D">
            <w:pPr>
              <w:jc w:val="both"/>
              <w:rPr>
                <w:rStyle w:val="Nadpis51"/>
                <w:b/>
                <w:bCs/>
                <w:color w:val="F79646" w:themeColor="accent6"/>
                <w:sz w:val="20"/>
                <w:szCs w:val="20"/>
              </w:rPr>
            </w:pPr>
            <w:r w:rsidRPr="00775380">
              <w:rPr>
                <w:rStyle w:val="Nadpis51"/>
                <w:b/>
                <w:color w:val="F79646" w:themeColor="accent6"/>
                <w:sz w:val="20"/>
              </w:rPr>
              <w:t>Postup testování pro screeningový test</w:t>
            </w:r>
            <w:bookmarkEnd w:id="13"/>
          </w:p>
          <w:p w14:paraId="4E2AE2BE" w14:textId="77777777" w:rsidR="00AE1671" w:rsidRPr="00A277A7" w:rsidRDefault="00AE1671" w:rsidP="00ED790D">
            <w:pPr>
              <w:pStyle w:val="Zkladntext13"/>
              <w:shd w:val="clear" w:color="auto" w:fill="auto"/>
              <w:spacing w:before="0" w:after="0" w:line="240" w:lineRule="auto"/>
              <w:ind w:firstLine="0"/>
              <w:rPr>
                <w:sz w:val="16"/>
                <w:szCs w:val="16"/>
              </w:rPr>
            </w:pPr>
          </w:p>
          <w:p w14:paraId="5E496AC3" w14:textId="77777777" w:rsidR="00AE1671" w:rsidRPr="00A277A7" w:rsidRDefault="00AE1671" w:rsidP="00ED790D">
            <w:pPr>
              <w:pStyle w:val="Zkladntext13"/>
              <w:shd w:val="clear" w:color="auto" w:fill="auto"/>
              <w:spacing w:before="0" w:after="0" w:line="240" w:lineRule="auto"/>
              <w:ind w:firstLine="0"/>
              <w:rPr>
                <w:sz w:val="16"/>
                <w:szCs w:val="16"/>
              </w:rPr>
            </w:pPr>
            <w:r>
              <w:rPr>
                <w:sz w:val="16"/>
              </w:rPr>
              <w:t>Před použitím nechte všechna reakční činidla 30 minut odstát na pokojovou teplotu (21 °C ± 5 °C). Všechna činidla homogenizujte převrácením obalu nebo rozvířením.</w:t>
            </w:r>
          </w:p>
          <w:p w14:paraId="4191AF94" w14:textId="77777777" w:rsidR="00AE1671" w:rsidRPr="00A277A7" w:rsidRDefault="00AE1671" w:rsidP="00ED790D">
            <w:pPr>
              <w:pStyle w:val="Zkladntext13"/>
              <w:shd w:val="clear" w:color="auto" w:fill="auto"/>
              <w:spacing w:before="0" w:after="0" w:line="240" w:lineRule="auto"/>
              <w:ind w:firstLine="0"/>
              <w:rPr>
                <w:sz w:val="16"/>
                <w:szCs w:val="16"/>
              </w:rPr>
            </w:pPr>
          </w:p>
          <w:p w14:paraId="0D099A75" w14:textId="77777777" w:rsidR="00AE1671" w:rsidRPr="00A277A7" w:rsidRDefault="00AE1671" w:rsidP="00ED790D">
            <w:pPr>
              <w:pStyle w:val="Zkladntext13"/>
              <w:numPr>
                <w:ilvl w:val="2"/>
                <w:numId w:val="2"/>
              </w:numPr>
              <w:shd w:val="clear" w:color="auto" w:fill="auto"/>
              <w:spacing w:before="0" w:line="240" w:lineRule="auto"/>
              <w:ind w:left="425" w:hanging="425"/>
              <w:rPr>
                <w:sz w:val="16"/>
                <w:szCs w:val="16"/>
              </w:rPr>
            </w:pPr>
            <w:r>
              <w:rPr>
                <w:sz w:val="16"/>
              </w:rPr>
              <w:t>Na mikrodestičku ELISA přidejte:</w:t>
            </w:r>
          </w:p>
          <w:p w14:paraId="44773E3D" w14:textId="77777777" w:rsidR="00AE1671" w:rsidRPr="00A277A7" w:rsidRDefault="00AE1671" w:rsidP="00ED790D">
            <w:pPr>
              <w:pStyle w:val="Zkladntext13"/>
              <w:numPr>
                <w:ilvl w:val="0"/>
                <w:numId w:val="8"/>
              </w:numPr>
              <w:shd w:val="clear" w:color="auto" w:fill="auto"/>
              <w:spacing w:before="0" w:line="240" w:lineRule="auto"/>
              <w:ind w:left="426" w:hanging="284"/>
              <w:rPr>
                <w:sz w:val="16"/>
                <w:szCs w:val="16"/>
              </w:rPr>
            </w:pPr>
            <w:r>
              <w:rPr>
                <w:sz w:val="16"/>
              </w:rPr>
              <w:t xml:space="preserve">50 µl </w:t>
            </w:r>
            <w:r>
              <w:rPr>
                <w:rStyle w:val="ZkladntextTun"/>
                <w:sz w:val="16"/>
              </w:rPr>
              <w:t xml:space="preserve">ředicího pufru 14 </w:t>
            </w:r>
            <w:r>
              <w:rPr>
                <w:sz w:val="16"/>
              </w:rPr>
              <w:t>do každé jamky.</w:t>
            </w:r>
          </w:p>
          <w:p w14:paraId="2D9B8BCB" w14:textId="77777777" w:rsidR="00AE1671" w:rsidRPr="00A277A7" w:rsidRDefault="00AE1671" w:rsidP="00ED790D">
            <w:pPr>
              <w:pStyle w:val="Zkladntext13"/>
              <w:numPr>
                <w:ilvl w:val="0"/>
                <w:numId w:val="8"/>
              </w:numPr>
              <w:shd w:val="clear" w:color="auto" w:fill="auto"/>
              <w:spacing w:before="0" w:line="240" w:lineRule="auto"/>
              <w:ind w:left="426" w:hanging="284"/>
              <w:rPr>
                <w:sz w:val="16"/>
                <w:szCs w:val="16"/>
              </w:rPr>
            </w:pPr>
            <w:r>
              <w:rPr>
                <w:sz w:val="16"/>
              </w:rPr>
              <w:t xml:space="preserve">20 µl </w:t>
            </w:r>
            <w:r>
              <w:rPr>
                <w:rStyle w:val="ZkladntextTun"/>
                <w:sz w:val="16"/>
              </w:rPr>
              <w:t xml:space="preserve">pozitivního kontrolního vzorku </w:t>
            </w:r>
            <w:r>
              <w:rPr>
                <w:sz w:val="16"/>
              </w:rPr>
              <w:t>do jamek A1 a B1</w:t>
            </w:r>
          </w:p>
          <w:p w14:paraId="434EB839" w14:textId="77777777" w:rsidR="00AE1671" w:rsidRPr="00A277A7" w:rsidRDefault="00AE1671" w:rsidP="00ED790D">
            <w:pPr>
              <w:pStyle w:val="Zkladntext13"/>
              <w:numPr>
                <w:ilvl w:val="0"/>
                <w:numId w:val="8"/>
              </w:numPr>
              <w:shd w:val="clear" w:color="auto" w:fill="auto"/>
              <w:spacing w:before="0" w:line="240" w:lineRule="auto"/>
              <w:ind w:left="426" w:hanging="284"/>
              <w:rPr>
                <w:sz w:val="16"/>
                <w:szCs w:val="16"/>
              </w:rPr>
            </w:pPr>
            <w:r>
              <w:rPr>
                <w:sz w:val="16"/>
              </w:rPr>
              <w:t xml:space="preserve">20 µl </w:t>
            </w:r>
            <w:r>
              <w:rPr>
                <w:rStyle w:val="ZkladntextTun"/>
                <w:sz w:val="16"/>
              </w:rPr>
              <w:t xml:space="preserve">negativního kontrolního vzorku </w:t>
            </w:r>
            <w:r>
              <w:rPr>
                <w:sz w:val="16"/>
              </w:rPr>
              <w:t>do jamek C1 a D1</w:t>
            </w:r>
          </w:p>
          <w:p w14:paraId="3DFE3581" w14:textId="1A5BE8FA" w:rsidR="00AE1671" w:rsidRPr="00621DA8" w:rsidRDefault="00AE1671" w:rsidP="00D87C7B">
            <w:pPr>
              <w:pStyle w:val="Zkladntext13"/>
              <w:numPr>
                <w:ilvl w:val="0"/>
                <w:numId w:val="8"/>
              </w:numPr>
              <w:shd w:val="clear" w:color="auto" w:fill="auto"/>
              <w:spacing w:before="0" w:after="160" w:line="240" w:lineRule="auto"/>
              <w:ind w:left="426" w:right="1" w:hanging="284"/>
              <w:jc w:val="left"/>
              <w:rPr>
                <w:sz w:val="16"/>
                <w:szCs w:val="16"/>
              </w:rPr>
            </w:pPr>
            <w:r>
              <w:rPr>
                <w:sz w:val="16"/>
              </w:rPr>
              <w:t>20</w:t>
            </w:r>
            <w:r w:rsidR="00621DA8">
              <w:rPr>
                <w:sz w:val="16"/>
              </w:rPr>
              <w:t xml:space="preserve"> </w:t>
            </w:r>
            <w:r>
              <w:rPr>
                <w:sz w:val="16"/>
              </w:rPr>
              <w:t>µl</w:t>
            </w:r>
            <w:r>
              <w:rPr>
                <w:rStyle w:val="ZkladntextTun"/>
                <w:sz w:val="16"/>
              </w:rPr>
              <w:t xml:space="preserve"> každého vzorku určeného k</w:t>
            </w:r>
            <w:r w:rsidR="00621DA8">
              <w:rPr>
                <w:rStyle w:val="ZkladntextTun"/>
                <w:sz w:val="16"/>
              </w:rPr>
              <w:t> </w:t>
            </w:r>
            <w:r>
              <w:rPr>
                <w:rStyle w:val="ZkladntextTun"/>
                <w:sz w:val="16"/>
              </w:rPr>
              <w:t>otestování</w:t>
            </w:r>
            <w:r w:rsidR="00621DA8">
              <w:rPr>
                <w:rStyle w:val="ZkladntextTun"/>
                <w:sz w:val="16"/>
              </w:rPr>
              <w:t xml:space="preserve"> </w:t>
            </w:r>
            <w:r w:rsidR="00FD27EA">
              <w:rPr>
                <w:rStyle w:val="ZkladntextTun"/>
                <w:sz w:val="16"/>
              </w:rPr>
              <w:t xml:space="preserve">                     </w:t>
            </w:r>
            <w:r w:rsidRPr="00621DA8">
              <w:rPr>
                <w:sz w:val="16"/>
              </w:rPr>
              <w:t>do zbývajících jamek.</w:t>
            </w:r>
          </w:p>
          <w:p w14:paraId="5C5764B0" w14:textId="13E1B511"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Zakryjte destičku a nechte inkubovat po dobu</w:t>
            </w:r>
            <w:r>
              <w:rPr>
                <w:rStyle w:val="ZkladntextTun"/>
                <w:sz w:val="16"/>
              </w:rPr>
              <w:t xml:space="preserve"> 45 min. ± 4</w:t>
            </w:r>
            <w:r w:rsidR="00FD27EA">
              <w:rPr>
                <w:rStyle w:val="ZkladntextTun"/>
                <w:sz w:val="16"/>
              </w:rPr>
              <w:t xml:space="preserve"> </w:t>
            </w:r>
            <w:r>
              <w:rPr>
                <w:rStyle w:val="ZkladntextTun"/>
                <w:sz w:val="16"/>
              </w:rPr>
              <w:t>min.</w:t>
            </w:r>
            <w:r>
              <w:rPr>
                <w:sz w:val="16"/>
              </w:rPr>
              <w:t xml:space="preserve"> při teplotě 21 °C (± 5 °C).</w:t>
            </w:r>
          </w:p>
          <w:p w14:paraId="1FBE9113" w14:textId="77777777"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Vyprázdněte jamky.</w:t>
            </w:r>
            <w:r>
              <w:rPr>
                <w:rStyle w:val="ZkladntextTun"/>
                <w:sz w:val="16"/>
              </w:rPr>
              <w:t xml:space="preserve"> </w:t>
            </w:r>
            <w:r>
              <w:rPr>
                <w:rStyle w:val="ZkladntextTun0"/>
                <w:sz w:val="16"/>
              </w:rPr>
              <w:t>Vypláchněte 5krát každou jamku</w:t>
            </w:r>
            <w:r>
              <w:rPr>
                <w:sz w:val="16"/>
              </w:rPr>
              <w:t xml:space="preserve"> alespoň 300 µl </w:t>
            </w:r>
            <w:r>
              <w:rPr>
                <w:rStyle w:val="ZkladntextTun"/>
                <w:sz w:val="16"/>
              </w:rPr>
              <w:t>promývacího roztoku 1X.</w:t>
            </w:r>
            <w:r>
              <w:rPr>
                <w:sz w:val="16"/>
              </w:rPr>
              <w:t xml:space="preserve"> Dávejte pozor na to, aby jamky mezi jednotlivými promývacími kroky nevyschly.</w:t>
            </w:r>
          </w:p>
          <w:p w14:paraId="6CD05746" w14:textId="2B76C8B3" w:rsidR="00AE1671" w:rsidRPr="00A277A7" w:rsidRDefault="00AE1671" w:rsidP="00ED790D">
            <w:pPr>
              <w:pStyle w:val="Zkladntext13"/>
              <w:numPr>
                <w:ilvl w:val="2"/>
                <w:numId w:val="2"/>
              </w:numPr>
              <w:shd w:val="clear" w:color="auto" w:fill="auto"/>
              <w:spacing w:before="0" w:after="160" w:line="240" w:lineRule="auto"/>
              <w:ind w:left="425" w:hanging="425"/>
              <w:rPr>
                <w:b/>
                <w:sz w:val="16"/>
                <w:szCs w:val="16"/>
              </w:rPr>
            </w:pPr>
            <w:r>
              <w:rPr>
                <w:rStyle w:val="Zkladntext2Netun"/>
                <w:b w:val="0"/>
                <w:sz w:val="16"/>
              </w:rPr>
              <w:t>Připravte</w:t>
            </w:r>
            <w:r>
              <w:rPr>
                <w:sz w:val="16"/>
              </w:rPr>
              <w:t xml:space="preserve"> </w:t>
            </w:r>
            <w:r>
              <w:rPr>
                <w:rStyle w:val="Zkladntext2Netun"/>
                <w:sz w:val="16"/>
              </w:rPr>
              <w:t>konjugát 1X</w:t>
            </w:r>
            <w:r>
              <w:rPr>
                <w:sz w:val="16"/>
              </w:rPr>
              <w:t xml:space="preserve"> zředěním </w:t>
            </w:r>
            <w:r>
              <w:rPr>
                <w:b/>
                <w:sz w:val="16"/>
              </w:rPr>
              <w:t>koncentrovaného konjugátu 10X</w:t>
            </w:r>
            <w:r>
              <w:rPr>
                <w:sz w:val="16"/>
              </w:rPr>
              <w:t xml:space="preserve"> v poměru </w:t>
            </w:r>
            <w:r>
              <w:rPr>
                <w:rStyle w:val="Zkladntext2Netun"/>
                <w:b w:val="0"/>
                <w:sz w:val="16"/>
              </w:rPr>
              <w:t>1</w:t>
            </w:r>
            <w:r w:rsidR="00D87C7B">
              <w:rPr>
                <w:rStyle w:val="Zkladntext2Netun"/>
                <w:b w:val="0"/>
                <w:sz w:val="16"/>
              </w:rPr>
              <w:t>:</w:t>
            </w:r>
            <w:r>
              <w:rPr>
                <w:rStyle w:val="Zkladntext2Netun"/>
                <w:b w:val="0"/>
                <w:sz w:val="16"/>
              </w:rPr>
              <w:t xml:space="preserve">10 </w:t>
            </w:r>
            <w:r>
              <w:rPr>
                <w:sz w:val="16"/>
              </w:rPr>
              <w:t xml:space="preserve">v </w:t>
            </w:r>
            <w:r>
              <w:rPr>
                <w:b/>
                <w:sz w:val="16"/>
              </w:rPr>
              <w:t>ředicím pufru 13</w:t>
            </w:r>
            <w:r>
              <w:rPr>
                <w:sz w:val="16"/>
              </w:rPr>
              <w:t>.</w:t>
            </w:r>
          </w:p>
          <w:p w14:paraId="0FB0FC50" w14:textId="77777777"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 xml:space="preserve">Do každé jamky přidejte 100 µl </w:t>
            </w:r>
            <w:r>
              <w:rPr>
                <w:rStyle w:val="ZkladntextTun"/>
                <w:sz w:val="16"/>
              </w:rPr>
              <w:t>konjugátu 1X</w:t>
            </w:r>
            <w:r>
              <w:rPr>
                <w:sz w:val="16"/>
              </w:rPr>
              <w:t>.</w:t>
            </w:r>
          </w:p>
          <w:p w14:paraId="13CC417D" w14:textId="77777777"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Zakryjte destičku a nechte inkubovat po dobu</w:t>
            </w:r>
            <w:r>
              <w:rPr>
                <w:rStyle w:val="ZkladntextTun"/>
                <w:sz w:val="16"/>
              </w:rPr>
              <w:t xml:space="preserve"> 30 min. ± 3 min.</w:t>
            </w:r>
            <w:r>
              <w:rPr>
                <w:sz w:val="16"/>
              </w:rPr>
              <w:t xml:space="preserve"> při teplotě 21 °C (± 5 °C).</w:t>
            </w:r>
          </w:p>
          <w:p w14:paraId="1DF90346" w14:textId="77777777"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Vyprázdněte jamky.</w:t>
            </w:r>
            <w:r>
              <w:rPr>
                <w:rStyle w:val="ZkladntextTun"/>
                <w:sz w:val="16"/>
              </w:rPr>
              <w:t xml:space="preserve"> </w:t>
            </w:r>
            <w:r>
              <w:rPr>
                <w:rStyle w:val="ZkladntextTun0"/>
                <w:sz w:val="16"/>
              </w:rPr>
              <w:t>Vypláchněte 5krát každou jamku</w:t>
            </w:r>
            <w:r>
              <w:rPr>
                <w:sz w:val="16"/>
              </w:rPr>
              <w:t xml:space="preserve"> alespoň 300 µl </w:t>
            </w:r>
            <w:r>
              <w:rPr>
                <w:rStyle w:val="ZkladntextTun"/>
                <w:sz w:val="16"/>
              </w:rPr>
              <w:t>promývacího roztoku 1X.</w:t>
            </w:r>
            <w:r>
              <w:rPr>
                <w:sz w:val="16"/>
              </w:rPr>
              <w:t xml:space="preserve"> Dávejte pozor na to, aby jamky mezi jednotlivými promývacími kroky nevyschly.</w:t>
            </w:r>
          </w:p>
          <w:p w14:paraId="74FF4402" w14:textId="77777777"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 xml:space="preserve">Do každé jamky přidejte 100 µl </w:t>
            </w:r>
            <w:r>
              <w:rPr>
                <w:rStyle w:val="ZkladntextTun"/>
                <w:sz w:val="16"/>
              </w:rPr>
              <w:t>roztoku substrátu</w:t>
            </w:r>
            <w:r>
              <w:rPr>
                <w:sz w:val="16"/>
              </w:rPr>
              <w:t>.</w:t>
            </w:r>
          </w:p>
          <w:p w14:paraId="7FE0E7AD" w14:textId="77777777"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 xml:space="preserve">Zakryjte destičku a nechte inkubovat po dobu </w:t>
            </w:r>
            <w:r>
              <w:rPr>
                <w:rStyle w:val="ZkladntextTun"/>
                <w:sz w:val="16"/>
              </w:rPr>
              <w:t>15 min. ± 2 min.</w:t>
            </w:r>
            <w:r>
              <w:rPr>
                <w:sz w:val="16"/>
              </w:rPr>
              <w:t xml:space="preserve"> při teplotě 21 °C (± 5 °C) ve tmě.</w:t>
            </w:r>
          </w:p>
          <w:p w14:paraId="7224C7DD" w14:textId="77777777" w:rsidR="00AE1671" w:rsidRPr="00A277A7" w:rsidRDefault="00AE1671" w:rsidP="00ED790D">
            <w:pPr>
              <w:pStyle w:val="Zkladntext13"/>
              <w:numPr>
                <w:ilvl w:val="2"/>
                <w:numId w:val="2"/>
              </w:numPr>
              <w:shd w:val="clear" w:color="auto" w:fill="auto"/>
              <w:spacing w:before="0" w:after="160" w:line="240" w:lineRule="auto"/>
              <w:ind w:left="425" w:hanging="425"/>
              <w:rPr>
                <w:sz w:val="16"/>
                <w:szCs w:val="16"/>
              </w:rPr>
            </w:pPr>
            <w:r>
              <w:rPr>
                <w:sz w:val="16"/>
              </w:rPr>
              <w:t xml:space="preserve">Do každé jamky přidejte 100 µl </w:t>
            </w:r>
            <w:r>
              <w:rPr>
                <w:rStyle w:val="ZkladntextTun"/>
                <w:sz w:val="16"/>
              </w:rPr>
              <w:t>zastavovacího roztoku</w:t>
            </w:r>
            <w:r>
              <w:rPr>
                <w:sz w:val="16"/>
              </w:rPr>
              <w:t xml:space="preserve"> ve stejném pořadí jako v kroku č. 8, abyste zastavili reakci.</w:t>
            </w:r>
          </w:p>
          <w:p w14:paraId="08145868" w14:textId="118D8553" w:rsidR="00D649F6" w:rsidRPr="00A277A7" w:rsidRDefault="00AE1671" w:rsidP="00ED790D">
            <w:pPr>
              <w:pStyle w:val="Zkladntext13"/>
              <w:numPr>
                <w:ilvl w:val="2"/>
                <w:numId w:val="2"/>
              </w:numPr>
              <w:shd w:val="clear" w:color="auto" w:fill="auto"/>
              <w:spacing w:before="0" w:after="0" w:line="240" w:lineRule="auto"/>
              <w:ind w:left="425" w:hanging="425"/>
              <w:rPr>
                <w:sz w:val="16"/>
                <w:szCs w:val="16"/>
              </w:rPr>
            </w:pPr>
            <w:r>
              <w:rPr>
                <w:sz w:val="16"/>
              </w:rPr>
              <w:t xml:space="preserve">Odečtěte a zaznamenejte hodnotu optické hustoty (O.D.) </w:t>
            </w:r>
            <w:r w:rsidR="002257A5">
              <w:rPr>
                <w:sz w:val="16"/>
              </w:rPr>
              <w:t>při vlnové délce</w:t>
            </w:r>
            <w:r>
              <w:rPr>
                <w:sz w:val="16"/>
              </w:rPr>
              <w:t xml:space="preserve"> 450 nm.</w:t>
            </w:r>
          </w:p>
        </w:tc>
      </w:tr>
    </w:tbl>
    <w:p w14:paraId="2E4C39D2" w14:textId="77777777" w:rsidR="00D649F6" w:rsidRPr="00A277A7" w:rsidRDefault="00D649F6" w:rsidP="00ED790D">
      <w:pPr>
        <w:pStyle w:val="Zkladntext13"/>
        <w:shd w:val="clear" w:color="auto" w:fill="auto"/>
        <w:spacing w:before="0" w:after="0" w:line="240" w:lineRule="auto"/>
        <w:ind w:firstLine="0"/>
        <w:rPr>
          <w:sz w:val="16"/>
          <w:szCs w:val="16"/>
        </w:rPr>
      </w:pPr>
    </w:p>
    <w:p w14:paraId="3D52EEB4" w14:textId="77777777" w:rsidR="00AE1671" w:rsidRPr="00A277A7" w:rsidRDefault="00AE1671" w:rsidP="00ED790D">
      <w:pPr>
        <w:jc w:val="both"/>
        <w:rPr>
          <w:rFonts w:ascii="Arial" w:eastAsia="Arial" w:hAnsi="Arial" w:cs="Arial"/>
          <w:sz w:val="16"/>
          <w:szCs w:val="16"/>
        </w:rPr>
      </w:pPr>
      <w:r>
        <w:br w:type="page"/>
      </w:r>
    </w:p>
    <w:p w14:paraId="319C38D2" w14:textId="77777777" w:rsidR="00AE1671" w:rsidRDefault="00AE1671" w:rsidP="00ED790D">
      <w:pPr>
        <w:pStyle w:val="Zkladntext13"/>
        <w:shd w:val="clear" w:color="auto" w:fill="auto"/>
        <w:spacing w:before="0" w:after="0" w:line="240" w:lineRule="auto"/>
        <w:ind w:firstLine="0"/>
        <w:rPr>
          <w:sz w:val="16"/>
          <w:szCs w:val="16"/>
        </w:rPr>
      </w:pPr>
    </w:p>
    <w:p w14:paraId="08443797" w14:textId="77777777" w:rsidR="00921EE2" w:rsidRDefault="00921EE2" w:rsidP="00ED790D">
      <w:pPr>
        <w:pStyle w:val="Zkladntext13"/>
        <w:shd w:val="clear" w:color="auto" w:fill="auto"/>
        <w:spacing w:before="0" w:after="0" w:line="240" w:lineRule="auto"/>
        <w:ind w:firstLine="0"/>
        <w:rPr>
          <w:sz w:val="16"/>
          <w:szCs w:val="16"/>
        </w:rPr>
      </w:pPr>
    </w:p>
    <w:p w14:paraId="2248E0B1" w14:textId="77777777" w:rsidR="00E60CD8" w:rsidRPr="00A277A7" w:rsidRDefault="00E60CD8" w:rsidP="00ED790D">
      <w:pPr>
        <w:pStyle w:val="Zkladntext13"/>
        <w:shd w:val="clear" w:color="auto" w:fill="auto"/>
        <w:spacing w:before="0" w:after="0" w:line="240" w:lineRule="auto"/>
        <w:ind w:firstLine="0"/>
        <w:rPr>
          <w:sz w:val="16"/>
          <w:szCs w:val="16"/>
        </w:rPr>
      </w:pPr>
    </w:p>
    <w:tbl>
      <w:tblPr>
        <w:tblStyle w:val="Mkatabulky"/>
        <w:tblW w:w="5233"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539"/>
        <w:gridCol w:w="427"/>
        <w:gridCol w:w="4925"/>
      </w:tblGrid>
      <w:tr w:rsidR="001F23D0" w:rsidRPr="00A277A7" w14:paraId="5321F2DD" w14:textId="77777777" w:rsidTr="001F23D0">
        <w:trPr>
          <w:trHeight w:val="7603"/>
        </w:trPr>
        <w:tc>
          <w:tcPr>
            <w:tcW w:w="206" w:type="pct"/>
          </w:tcPr>
          <w:p w14:paraId="513CAA6D" w14:textId="77777777" w:rsidR="00AE1671" w:rsidRPr="00A277A7" w:rsidRDefault="00AE1671" w:rsidP="00ED790D">
            <w:pPr>
              <w:jc w:val="both"/>
              <w:rPr>
                <w:rStyle w:val="Nadpis51"/>
                <w:bCs/>
                <w:color w:val="auto"/>
                <w:sz w:val="16"/>
                <w:szCs w:val="16"/>
                <w:u w:val="none"/>
              </w:rPr>
            </w:pPr>
          </w:p>
        </w:tc>
        <w:tc>
          <w:tcPr>
            <w:tcW w:w="2200" w:type="pct"/>
            <w:vMerge w:val="restart"/>
          </w:tcPr>
          <w:p w14:paraId="2521106B" w14:textId="472A11B0" w:rsidR="00E60CD8" w:rsidRPr="00775380" w:rsidRDefault="00E60CD8" w:rsidP="00E60CD8">
            <w:pPr>
              <w:jc w:val="both"/>
              <w:rPr>
                <w:rStyle w:val="Nadpis51"/>
                <w:b/>
                <w:bCs/>
                <w:color w:val="F79646" w:themeColor="accent6"/>
                <w:sz w:val="20"/>
                <w:szCs w:val="20"/>
              </w:rPr>
            </w:pPr>
            <w:r>
              <w:rPr>
                <w:rStyle w:val="Nadpis51"/>
                <w:b/>
                <w:color w:val="F79646" w:themeColor="accent6"/>
                <w:sz w:val="20"/>
              </w:rPr>
              <w:t>Kontrola testu:</w:t>
            </w:r>
          </w:p>
          <w:p w14:paraId="34C92559" w14:textId="77777777" w:rsidR="00AE1671" w:rsidRPr="00A277A7" w:rsidRDefault="00AE1671" w:rsidP="00ED790D">
            <w:pPr>
              <w:pStyle w:val="Zkladntext13"/>
              <w:shd w:val="clear" w:color="auto" w:fill="auto"/>
              <w:spacing w:before="0" w:after="0" w:line="240" w:lineRule="auto"/>
              <w:ind w:firstLine="0"/>
              <w:rPr>
                <w:sz w:val="16"/>
                <w:szCs w:val="16"/>
              </w:rPr>
            </w:pPr>
          </w:p>
          <w:p w14:paraId="23AA970F" w14:textId="4308D786" w:rsidR="00AE1671" w:rsidRPr="00A277A7" w:rsidRDefault="00AE1671" w:rsidP="00ED790D">
            <w:pPr>
              <w:pStyle w:val="Zkladntext13"/>
              <w:shd w:val="clear" w:color="auto" w:fill="auto"/>
              <w:spacing w:before="0" w:after="0" w:line="240" w:lineRule="auto"/>
              <w:ind w:firstLine="0"/>
              <w:rPr>
                <w:sz w:val="16"/>
                <w:szCs w:val="16"/>
              </w:rPr>
            </w:pPr>
            <w:r>
              <w:rPr>
                <w:sz w:val="16"/>
              </w:rPr>
              <w:t xml:space="preserve">Test bude </w:t>
            </w:r>
            <w:r w:rsidR="00E60CD8">
              <w:rPr>
                <w:sz w:val="16"/>
              </w:rPr>
              <w:t>platný</w:t>
            </w:r>
            <w:r>
              <w:rPr>
                <w:sz w:val="16"/>
              </w:rPr>
              <w:t xml:space="preserve"> v případě, že:</w:t>
            </w:r>
          </w:p>
          <w:p w14:paraId="6271D81D" w14:textId="77777777" w:rsidR="00AE1671" w:rsidRPr="00A277A7" w:rsidRDefault="00AE1671" w:rsidP="00ED790D">
            <w:pPr>
              <w:pStyle w:val="Zkladntext13"/>
              <w:shd w:val="clear" w:color="auto" w:fill="auto"/>
              <w:spacing w:before="0" w:after="0" w:line="240" w:lineRule="auto"/>
              <w:ind w:firstLine="0"/>
              <w:rPr>
                <w:sz w:val="16"/>
                <w:szCs w:val="16"/>
              </w:rPr>
            </w:pPr>
          </w:p>
          <w:p w14:paraId="447CBD2E" w14:textId="77777777" w:rsidR="00AE1671" w:rsidRPr="00A277A7" w:rsidRDefault="00AE1671" w:rsidP="00ED790D">
            <w:pPr>
              <w:pStyle w:val="Zkladntext13"/>
              <w:numPr>
                <w:ilvl w:val="0"/>
                <w:numId w:val="9"/>
              </w:numPr>
              <w:shd w:val="clear" w:color="auto" w:fill="auto"/>
              <w:tabs>
                <w:tab w:val="left" w:pos="567"/>
              </w:tabs>
              <w:spacing w:before="0" w:after="0" w:line="240" w:lineRule="auto"/>
              <w:ind w:left="284" w:firstLine="0"/>
              <w:rPr>
                <w:sz w:val="16"/>
                <w:szCs w:val="16"/>
              </w:rPr>
            </w:pPr>
            <w:r>
              <w:rPr>
                <w:sz w:val="16"/>
              </w:rPr>
              <w:t xml:space="preserve">Průměrná hodnota negativního kontrolního vzorku O.D. </w:t>
            </w:r>
            <w:r>
              <w:rPr>
                <w:rStyle w:val="Zkladntext55ptMalpsmena"/>
                <w:smallCaps w:val="0"/>
                <w:sz w:val="16"/>
              </w:rPr>
              <w:t>(OD</w:t>
            </w:r>
            <w:r>
              <w:rPr>
                <w:rStyle w:val="Zkladntext55ptMalpsmena"/>
                <w:smallCaps w:val="0"/>
                <w:sz w:val="16"/>
                <w:vertAlign w:val="subscript"/>
              </w:rPr>
              <w:t>NC</w:t>
            </w:r>
            <w:r>
              <w:rPr>
                <w:rStyle w:val="Zkladntext55ptMalpsmena"/>
                <w:smallCaps w:val="0"/>
                <w:sz w:val="16"/>
              </w:rPr>
              <w:t>)</w:t>
            </w:r>
            <w:r>
              <w:rPr>
                <w:sz w:val="16"/>
              </w:rPr>
              <w:t xml:space="preserve"> je větší než 0,700.</w:t>
            </w:r>
          </w:p>
          <w:p w14:paraId="00727617" w14:textId="77777777" w:rsidR="00AE1671" w:rsidRPr="00A277A7" w:rsidRDefault="00AE1671" w:rsidP="00ED790D">
            <w:pPr>
              <w:pStyle w:val="Nadpis720"/>
              <w:shd w:val="clear" w:color="auto" w:fill="auto"/>
              <w:spacing w:before="0" w:after="0" w:line="240" w:lineRule="auto"/>
              <w:jc w:val="both"/>
              <w:outlineLvl w:val="9"/>
              <w:rPr>
                <w:rFonts w:ascii="Arial" w:hAnsi="Arial" w:cs="Arial"/>
                <w:b w:val="0"/>
                <w:smallCaps w:val="0"/>
                <w:sz w:val="16"/>
                <w:szCs w:val="16"/>
              </w:rPr>
            </w:pPr>
            <w:bookmarkStart w:id="14" w:name="bookmark10"/>
          </w:p>
          <w:p w14:paraId="422904CE" w14:textId="77777777" w:rsidR="00AE1671" w:rsidRPr="00A277A7" w:rsidRDefault="00AE1671" w:rsidP="00ED790D">
            <w:pPr>
              <w:pStyle w:val="Nadpis720"/>
              <w:shd w:val="clear" w:color="auto" w:fill="auto"/>
              <w:spacing w:before="0" w:after="0" w:line="240" w:lineRule="auto"/>
              <w:jc w:val="center"/>
              <w:outlineLvl w:val="9"/>
              <w:rPr>
                <w:rFonts w:ascii="Arial" w:hAnsi="Arial" w:cs="Arial"/>
                <w:smallCaps w:val="0"/>
                <w:sz w:val="20"/>
                <w:szCs w:val="20"/>
              </w:rPr>
            </w:pPr>
            <w:proofErr w:type="gramStart"/>
            <w:r>
              <w:rPr>
                <w:rFonts w:ascii="Arial" w:hAnsi="Arial"/>
                <w:smallCaps w:val="0"/>
                <w:sz w:val="20"/>
              </w:rPr>
              <w:t>OD</w:t>
            </w:r>
            <w:r>
              <w:rPr>
                <w:rFonts w:ascii="Arial" w:hAnsi="Arial"/>
                <w:smallCaps w:val="0"/>
                <w:sz w:val="20"/>
                <w:vertAlign w:val="subscript"/>
              </w:rPr>
              <w:t>NC</w:t>
            </w:r>
            <w:r>
              <w:rPr>
                <w:rFonts w:ascii="Arial" w:hAnsi="Arial"/>
                <w:smallCaps w:val="0"/>
                <w:sz w:val="20"/>
              </w:rPr>
              <w:t xml:space="preserve"> &gt;</w:t>
            </w:r>
            <w:proofErr w:type="gramEnd"/>
            <w:r>
              <w:rPr>
                <w:rFonts w:ascii="Arial" w:hAnsi="Arial"/>
                <w:smallCaps w:val="0"/>
                <w:sz w:val="20"/>
              </w:rPr>
              <w:t xml:space="preserve"> 0,700</w:t>
            </w:r>
            <w:bookmarkEnd w:id="14"/>
          </w:p>
          <w:p w14:paraId="3AAA325F" w14:textId="77777777" w:rsidR="00AE1671" w:rsidRPr="00A277A7" w:rsidRDefault="00AE1671" w:rsidP="00ED790D">
            <w:pPr>
              <w:pStyle w:val="Zkladntext13"/>
              <w:shd w:val="clear" w:color="auto" w:fill="auto"/>
              <w:spacing w:before="0" w:after="0" w:line="240" w:lineRule="auto"/>
              <w:ind w:firstLine="0"/>
              <w:rPr>
                <w:sz w:val="16"/>
                <w:szCs w:val="16"/>
              </w:rPr>
            </w:pPr>
          </w:p>
          <w:p w14:paraId="2E5B3C28" w14:textId="77777777" w:rsidR="00AE1671" w:rsidRPr="00A277A7" w:rsidRDefault="00AE1671" w:rsidP="00ED790D">
            <w:pPr>
              <w:pStyle w:val="Zkladntext13"/>
              <w:numPr>
                <w:ilvl w:val="0"/>
                <w:numId w:val="9"/>
              </w:numPr>
              <w:shd w:val="clear" w:color="auto" w:fill="auto"/>
              <w:tabs>
                <w:tab w:val="left" w:pos="567"/>
              </w:tabs>
              <w:spacing w:before="0" w:after="0" w:line="240" w:lineRule="auto"/>
              <w:ind w:left="284" w:firstLine="0"/>
              <w:rPr>
                <w:sz w:val="16"/>
                <w:szCs w:val="16"/>
              </w:rPr>
            </w:pPr>
            <w:r>
              <w:rPr>
                <w:sz w:val="16"/>
              </w:rPr>
              <w:t xml:space="preserve">Poměr průměrných hodnot O.D. pozitivního kontrolního vzorku </w:t>
            </w:r>
            <w:r>
              <w:rPr>
                <w:rStyle w:val="Zkladntext55ptMalpsmena"/>
                <w:smallCaps w:val="0"/>
                <w:sz w:val="16"/>
              </w:rPr>
              <w:t>(</w:t>
            </w:r>
            <w:r>
              <w:rPr>
                <w:sz w:val="16"/>
              </w:rPr>
              <w:t>OD</w:t>
            </w:r>
            <w:r>
              <w:rPr>
                <w:rStyle w:val="Zkladntext55ptMalpsmena"/>
                <w:smallCaps w:val="0"/>
                <w:sz w:val="16"/>
                <w:vertAlign w:val="subscript"/>
              </w:rPr>
              <w:t xml:space="preserve"> PC</w:t>
            </w:r>
            <w:r>
              <w:rPr>
                <w:rStyle w:val="Zkladntext55ptMalpsmena"/>
                <w:smallCaps w:val="0"/>
                <w:sz w:val="16"/>
              </w:rPr>
              <w:t>)</w:t>
            </w:r>
            <w:r>
              <w:rPr>
                <w:sz w:val="16"/>
              </w:rPr>
              <w:t xml:space="preserve"> a negativního kontrolního vzorku </w:t>
            </w:r>
            <w:r>
              <w:rPr>
                <w:rStyle w:val="Zkladntext55ptMalpsmena"/>
                <w:smallCaps w:val="0"/>
                <w:sz w:val="16"/>
              </w:rPr>
              <w:t>(</w:t>
            </w:r>
            <w:r>
              <w:rPr>
                <w:sz w:val="16"/>
              </w:rPr>
              <w:t>OD</w:t>
            </w:r>
            <w:r>
              <w:rPr>
                <w:rStyle w:val="Zkladntext55ptMalpsmena"/>
                <w:smallCaps w:val="0"/>
                <w:sz w:val="16"/>
                <w:vertAlign w:val="subscript"/>
              </w:rPr>
              <w:t xml:space="preserve"> NC</w:t>
            </w:r>
            <w:r>
              <w:rPr>
                <w:rStyle w:val="Zkladntext55ptMalpsmena"/>
                <w:smallCaps w:val="0"/>
                <w:sz w:val="16"/>
              </w:rPr>
              <w:t>)</w:t>
            </w:r>
            <w:r>
              <w:rPr>
                <w:sz w:val="16"/>
              </w:rPr>
              <w:t xml:space="preserve"> bude méně než 0,3.</w:t>
            </w:r>
          </w:p>
          <w:p w14:paraId="7D1F959B" w14:textId="77777777" w:rsidR="00AE1671" w:rsidRPr="00A277A7" w:rsidRDefault="00AE1671" w:rsidP="00ED790D">
            <w:pPr>
              <w:pStyle w:val="Nadpis720"/>
              <w:shd w:val="clear" w:color="auto" w:fill="auto"/>
              <w:spacing w:before="0" w:after="0" w:line="240" w:lineRule="auto"/>
              <w:jc w:val="both"/>
              <w:outlineLvl w:val="9"/>
              <w:rPr>
                <w:rFonts w:ascii="Arial" w:hAnsi="Arial" w:cs="Arial"/>
                <w:b w:val="0"/>
                <w:smallCaps w:val="0"/>
                <w:sz w:val="16"/>
                <w:szCs w:val="16"/>
              </w:rPr>
            </w:pPr>
            <w:bookmarkStart w:id="15" w:name="bookmark11"/>
          </w:p>
          <w:p w14:paraId="3FBB5BA9" w14:textId="77777777" w:rsidR="00AE1671" w:rsidRPr="00A277A7" w:rsidRDefault="00AE1671" w:rsidP="00ED790D">
            <w:pPr>
              <w:pStyle w:val="Nadpis720"/>
              <w:shd w:val="clear" w:color="auto" w:fill="auto"/>
              <w:spacing w:before="0" w:after="0" w:line="240" w:lineRule="auto"/>
              <w:jc w:val="center"/>
              <w:outlineLvl w:val="9"/>
              <w:rPr>
                <w:rFonts w:ascii="Arial" w:hAnsi="Arial" w:cs="Arial"/>
                <w:smallCaps w:val="0"/>
                <w:sz w:val="20"/>
                <w:szCs w:val="20"/>
              </w:rPr>
            </w:pPr>
            <w:r>
              <w:rPr>
                <w:rFonts w:ascii="Arial" w:hAnsi="Arial"/>
                <w:smallCaps w:val="0"/>
                <w:sz w:val="20"/>
              </w:rPr>
              <w:t>OD</w:t>
            </w:r>
            <w:r>
              <w:rPr>
                <w:rFonts w:ascii="Arial" w:hAnsi="Arial"/>
                <w:smallCaps w:val="0"/>
                <w:sz w:val="20"/>
                <w:vertAlign w:val="subscript"/>
              </w:rPr>
              <w:t>PC</w:t>
            </w:r>
            <w:r>
              <w:rPr>
                <w:rFonts w:ascii="Arial" w:hAnsi="Arial"/>
                <w:smallCaps w:val="0"/>
                <w:sz w:val="20"/>
              </w:rPr>
              <w:t xml:space="preserve"> / OD</w:t>
            </w:r>
            <w:r>
              <w:rPr>
                <w:rFonts w:ascii="Arial" w:hAnsi="Arial"/>
                <w:smallCaps w:val="0"/>
                <w:sz w:val="20"/>
                <w:vertAlign w:val="subscript"/>
              </w:rPr>
              <w:t>NC</w:t>
            </w:r>
            <w:r>
              <w:rPr>
                <w:rFonts w:ascii="Arial" w:hAnsi="Arial"/>
                <w:smallCaps w:val="0"/>
                <w:sz w:val="20"/>
              </w:rPr>
              <w:t xml:space="preserve"> </w:t>
            </w:r>
            <w:proofErr w:type="gramStart"/>
            <w:r>
              <w:rPr>
                <w:rFonts w:ascii="Arial" w:hAnsi="Arial"/>
                <w:smallCaps w:val="0"/>
                <w:sz w:val="20"/>
              </w:rPr>
              <w:t>&lt; 0</w:t>
            </w:r>
            <w:proofErr w:type="gramEnd"/>
            <w:r>
              <w:rPr>
                <w:rFonts w:ascii="Arial" w:hAnsi="Arial"/>
                <w:smallCaps w:val="0"/>
                <w:sz w:val="20"/>
              </w:rPr>
              <w:t>,3</w:t>
            </w:r>
            <w:bookmarkEnd w:id="15"/>
          </w:p>
          <w:p w14:paraId="11B84215" w14:textId="77777777" w:rsidR="00AE1671" w:rsidRPr="00A277A7" w:rsidRDefault="00AE1671" w:rsidP="00ED790D">
            <w:pPr>
              <w:pStyle w:val="Nadpis50"/>
              <w:shd w:val="clear" w:color="auto" w:fill="auto"/>
              <w:spacing w:after="0" w:line="240" w:lineRule="auto"/>
              <w:ind w:firstLine="0"/>
              <w:outlineLvl w:val="9"/>
              <w:rPr>
                <w:rStyle w:val="Nadpis52"/>
                <w:b w:val="0"/>
                <w:color w:val="auto"/>
                <w:sz w:val="16"/>
                <w:szCs w:val="16"/>
                <w:u w:val="none"/>
              </w:rPr>
            </w:pPr>
            <w:bookmarkStart w:id="16" w:name="bookmark12"/>
          </w:p>
          <w:p w14:paraId="64CBD161" w14:textId="77777777" w:rsidR="00AE1671" w:rsidRPr="00A277A7" w:rsidRDefault="00AE1671" w:rsidP="00ED790D">
            <w:pPr>
              <w:pStyle w:val="Nadpis50"/>
              <w:shd w:val="clear" w:color="auto" w:fill="auto"/>
              <w:spacing w:after="0" w:line="240" w:lineRule="auto"/>
              <w:ind w:firstLine="0"/>
              <w:outlineLvl w:val="9"/>
              <w:rPr>
                <w:rStyle w:val="Nadpis52"/>
                <w:b w:val="0"/>
                <w:color w:val="auto"/>
                <w:sz w:val="16"/>
                <w:szCs w:val="16"/>
                <w:u w:val="none"/>
              </w:rPr>
            </w:pPr>
          </w:p>
          <w:p w14:paraId="7A2C6774" w14:textId="77777777" w:rsidR="00AE1671" w:rsidRPr="00A277A7" w:rsidRDefault="00AE1671" w:rsidP="00ED790D">
            <w:pPr>
              <w:pStyle w:val="Nadpis50"/>
              <w:shd w:val="clear" w:color="auto" w:fill="auto"/>
              <w:spacing w:after="0" w:line="240" w:lineRule="auto"/>
              <w:ind w:firstLine="0"/>
              <w:outlineLvl w:val="9"/>
              <w:rPr>
                <w:rStyle w:val="Nadpis52"/>
                <w:b w:val="0"/>
                <w:color w:val="auto"/>
                <w:sz w:val="16"/>
                <w:szCs w:val="16"/>
                <w:u w:val="none"/>
              </w:rPr>
            </w:pPr>
          </w:p>
          <w:p w14:paraId="1489B897" w14:textId="77777777" w:rsidR="00AE1671" w:rsidRPr="00A277A7" w:rsidRDefault="00AE1671" w:rsidP="00ED790D">
            <w:pPr>
              <w:pStyle w:val="Nadpis50"/>
              <w:shd w:val="clear" w:color="auto" w:fill="auto"/>
              <w:spacing w:after="0" w:line="240" w:lineRule="auto"/>
              <w:ind w:firstLine="0"/>
              <w:outlineLvl w:val="9"/>
              <w:rPr>
                <w:rStyle w:val="Nadpis52"/>
                <w:b w:val="0"/>
                <w:color w:val="auto"/>
                <w:sz w:val="16"/>
                <w:szCs w:val="16"/>
                <w:u w:val="none"/>
              </w:rPr>
            </w:pPr>
          </w:p>
          <w:p w14:paraId="027B3E9E" w14:textId="77777777" w:rsidR="00AE1671" w:rsidRPr="00A277A7" w:rsidRDefault="00AE1671" w:rsidP="00ED790D">
            <w:pPr>
              <w:pStyle w:val="Nadpis50"/>
              <w:shd w:val="clear" w:color="auto" w:fill="auto"/>
              <w:spacing w:after="0" w:line="240" w:lineRule="auto"/>
              <w:ind w:firstLine="0"/>
              <w:outlineLvl w:val="9"/>
              <w:rPr>
                <w:rStyle w:val="Nadpis52"/>
                <w:b w:val="0"/>
                <w:color w:val="auto"/>
                <w:sz w:val="16"/>
                <w:szCs w:val="16"/>
                <w:u w:val="none"/>
              </w:rPr>
            </w:pPr>
          </w:p>
          <w:bookmarkEnd w:id="16"/>
          <w:p w14:paraId="4D1DEAFF" w14:textId="0545735E" w:rsidR="00AE1671" w:rsidRPr="00775380" w:rsidRDefault="00E60CD8" w:rsidP="00ED790D">
            <w:pPr>
              <w:jc w:val="both"/>
              <w:rPr>
                <w:rStyle w:val="Nadpis51"/>
                <w:b/>
                <w:bCs/>
                <w:color w:val="F79646" w:themeColor="accent6"/>
                <w:sz w:val="20"/>
                <w:szCs w:val="20"/>
              </w:rPr>
            </w:pPr>
            <w:r>
              <w:rPr>
                <w:rStyle w:val="Nadpis51"/>
                <w:b/>
                <w:color w:val="F79646" w:themeColor="accent6"/>
                <w:sz w:val="20"/>
              </w:rPr>
              <w:t>Vyhodnocení testu:</w:t>
            </w:r>
          </w:p>
          <w:p w14:paraId="0FCD09F1" w14:textId="77777777" w:rsidR="00AE1671" w:rsidRPr="00A277A7" w:rsidRDefault="00AE1671" w:rsidP="00ED790D">
            <w:pPr>
              <w:pStyle w:val="Zkladntext13"/>
              <w:shd w:val="clear" w:color="auto" w:fill="auto"/>
              <w:spacing w:before="0" w:after="0" w:line="240" w:lineRule="auto"/>
              <w:ind w:firstLine="0"/>
              <w:rPr>
                <w:sz w:val="16"/>
                <w:szCs w:val="16"/>
              </w:rPr>
            </w:pPr>
          </w:p>
          <w:p w14:paraId="480309BD" w14:textId="1801F757" w:rsidR="00AE1671" w:rsidRPr="00A277A7" w:rsidRDefault="00AE1671" w:rsidP="00ED790D">
            <w:pPr>
              <w:pStyle w:val="Zkladntext13"/>
              <w:shd w:val="clear" w:color="auto" w:fill="auto"/>
              <w:spacing w:before="0" w:after="0" w:line="240" w:lineRule="auto"/>
              <w:ind w:firstLine="0"/>
              <w:rPr>
                <w:sz w:val="16"/>
                <w:szCs w:val="16"/>
              </w:rPr>
            </w:pPr>
            <w:r>
              <w:rPr>
                <w:sz w:val="16"/>
              </w:rPr>
              <w:t xml:space="preserve">Pro každý vzorek vypočítejte </w:t>
            </w:r>
            <w:r w:rsidR="00165BE7">
              <w:rPr>
                <w:sz w:val="16"/>
              </w:rPr>
              <w:t>hodnotu S/N</w:t>
            </w:r>
            <w:r>
              <w:rPr>
                <w:sz w:val="16"/>
              </w:rPr>
              <w:t xml:space="preserve"> (S/N%).</w:t>
            </w:r>
          </w:p>
          <w:p w14:paraId="3799716D" w14:textId="77777777" w:rsidR="00AE1671" w:rsidRPr="00A277A7" w:rsidRDefault="00AE1671" w:rsidP="00ED790D">
            <w:pPr>
              <w:pStyle w:val="Zkladntext13"/>
              <w:shd w:val="clear" w:color="auto" w:fill="auto"/>
              <w:spacing w:before="0" w:after="0" w:line="240" w:lineRule="auto"/>
              <w:ind w:firstLine="0"/>
              <w:rPr>
                <w:sz w:val="16"/>
                <w:szCs w:val="16"/>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
              <w:gridCol w:w="1842"/>
              <w:gridCol w:w="1454"/>
            </w:tblGrid>
            <w:tr w:rsidR="00AE1671" w:rsidRPr="00A277A7" w14:paraId="2AA3A0D5" w14:textId="77777777" w:rsidTr="001F23D0">
              <w:tc>
                <w:tcPr>
                  <w:tcW w:w="1188" w:type="pct"/>
                  <w:vMerge w:val="restart"/>
                  <w:vAlign w:val="center"/>
                </w:tcPr>
                <w:p w14:paraId="14A12D4E" w14:textId="77777777" w:rsidR="00AE1671" w:rsidRPr="00A277A7" w:rsidRDefault="00AE1671" w:rsidP="00ED790D">
                  <w:pPr>
                    <w:pStyle w:val="Zkladntext13"/>
                    <w:shd w:val="clear" w:color="auto" w:fill="auto"/>
                    <w:spacing w:before="20" w:after="20" w:line="240" w:lineRule="auto"/>
                    <w:ind w:firstLine="0"/>
                    <w:rPr>
                      <w:b/>
                      <w:sz w:val="20"/>
                      <w:szCs w:val="20"/>
                    </w:rPr>
                  </w:pPr>
                  <w:r>
                    <w:rPr>
                      <w:b/>
                      <w:sz w:val="20"/>
                    </w:rPr>
                    <w:t>S/N% =</w:t>
                  </w:r>
                </w:p>
              </w:tc>
              <w:tc>
                <w:tcPr>
                  <w:tcW w:w="2130" w:type="pct"/>
                  <w:tcBorders>
                    <w:bottom w:val="single" w:sz="4" w:space="0" w:color="auto"/>
                  </w:tcBorders>
                  <w:vAlign w:val="center"/>
                </w:tcPr>
                <w:p w14:paraId="0653C07D" w14:textId="77777777" w:rsidR="00AE1671" w:rsidRPr="00A277A7" w:rsidRDefault="00AE1671" w:rsidP="00ED790D">
                  <w:pPr>
                    <w:pStyle w:val="Zkladntext13"/>
                    <w:shd w:val="clear" w:color="auto" w:fill="auto"/>
                    <w:spacing w:before="20" w:after="20" w:line="240" w:lineRule="auto"/>
                    <w:ind w:firstLine="0"/>
                    <w:jc w:val="center"/>
                    <w:rPr>
                      <w:b/>
                      <w:sz w:val="20"/>
                      <w:szCs w:val="20"/>
                    </w:rPr>
                  </w:pPr>
                  <w:r>
                    <w:rPr>
                      <w:b/>
                      <w:sz w:val="20"/>
                    </w:rPr>
                    <w:t>OD</w:t>
                  </w:r>
                  <w:r>
                    <w:rPr>
                      <w:b/>
                      <w:sz w:val="20"/>
                      <w:vertAlign w:val="subscript"/>
                    </w:rPr>
                    <w:t>vzorek</w:t>
                  </w:r>
                  <w:r>
                    <w:rPr>
                      <w:b/>
                      <w:sz w:val="20"/>
                    </w:rPr>
                    <w:t xml:space="preserve"> – OD</w:t>
                  </w:r>
                  <w:r>
                    <w:rPr>
                      <w:b/>
                      <w:sz w:val="20"/>
                      <w:vertAlign w:val="subscript"/>
                    </w:rPr>
                    <w:t>PC</w:t>
                  </w:r>
                </w:p>
              </w:tc>
              <w:tc>
                <w:tcPr>
                  <w:tcW w:w="1682" w:type="pct"/>
                  <w:vMerge w:val="restart"/>
                  <w:vAlign w:val="center"/>
                </w:tcPr>
                <w:p w14:paraId="560C22E5" w14:textId="77777777" w:rsidR="00AE1671" w:rsidRPr="00A277A7" w:rsidRDefault="00AE1671" w:rsidP="00ED790D">
                  <w:pPr>
                    <w:pStyle w:val="Zkladntext13"/>
                    <w:shd w:val="clear" w:color="auto" w:fill="auto"/>
                    <w:spacing w:before="20" w:after="20" w:line="240" w:lineRule="auto"/>
                    <w:ind w:firstLine="0"/>
                    <w:rPr>
                      <w:b/>
                      <w:sz w:val="20"/>
                      <w:szCs w:val="20"/>
                    </w:rPr>
                  </w:pPr>
                  <w:r>
                    <w:rPr>
                      <w:b/>
                      <w:sz w:val="20"/>
                    </w:rPr>
                    <w:t>x 100</w:t>
                  </w:r>
                </w:p>
              </w:tc>
            </w:tr>
            <w:tr w:rsidR="00AE1671" w:rsidRPr="00A277A7" w14:paraId="3A724021" w14:textId="77777777" w:rsidTr="001F23D0">
              <w:tc>
                <w:tcPr>
                  <w:tcW w:w="1188" w:type="pct"/>
                  <w:vMerge/>
                  <w:vAlign w:val="center"/>
                </w:tcPr>
                <w:p w14:paraId="625DC599" w14:textId="77777777" w:rsidR="00AE1671" w:rsidRPr="00A277A7" w:rsidRDefault="00AE1671" w:rsidP="00ED790D">
                  <w:pPr>
                    <w:pStyle w:val="Zkladntext13"/>
                    <w:shd w:val="clear" w:color="auto" w:fill="auto"/>
                    <w:spacing w:before="20" w:after="20" w:line="240" w:lineRule="auto"/>
                    <w:ind w:firstLine="0"/>
                    <w:rPr>
                      <w:b/>
                      <w:sz w:val="20"/>
                      <w:szCs w:val="20"/>
                    </w:rPr>
                  </w:pPr>
                </w:p>
              </w:tc>
              <w:tc>
                <w:tcPr>
                  <w:tcW w:w="2130" w:type="pct"/>
                  <w:tcBorders>
                    <w:top w:val="single" w:sz="4" w:space="0" w:color="auto"/>
                  </w:tcBorders>
                  <w:vAlign w:val="center"/>
                </w:tcPr>
                <w:p w14:paraId="42725D97" w14:textId="77777777" w:rsidR="00AE1671" w:rsidRPr="00A277A7" w:rsidRDefault="00AE1671" w:rsidP="00ED790D">
                  <w:pPr>
                    <w:pStyle w:val="Zkladntext13"/>
                    <w:shd w:val="clear" w:color="auto" w:fill="auto"/>
                    <w:spacing w:before="20" w:after="20" w:line="240" w:lineRule="auto"/>
                    <w:ind w:firstLine="0"/>
                    <w:jc w:val="center"/>
                    <w:rPr>
                      <w:b/>
                      <w:sz w:val="20"/>
                      <w:szCs w:val="20"/>
                    </w:rPr>
                  </w:pPr>
                  <w:r>
                    <w:rPr>
                      <w:b/>
                      <w:sz w:val="20"/>
                    </w:rPr>
                    <w:t>OD</w:t>
                  </w:r>
                  <w:r>
                    <w:rPr>
                      <w:b/>
                      <w:sz w:val="20"/>
                      <w:vertAlign w:val="subscript"/>
                    </w:rPr>
                    <w:t>NC</w:t>
                  </w:r>
                  <w:r>
                    <w:rPr>
                      <w:b/>
                      <w:sz w:val="20"/>
                    </w:rPr>
                    <w:t xml:space="preserve"> – OD</w:t>
                  </w:r>
                  <w:r>
                    <w:rPr>
                      <w:b/>
                      <w:sz w:val="20"/>
                      <w:vertAlign w:val="subscript"/>
                    </w:rPr>
                    <w:t>PC</w:t>
                  </w:r>
                </w:p>
              </w:tc>
              <w:tc>
                <w:tcPr>
                  <w:tcW w:w="1682" w:type="pct"/>
                  <w:vMerge/>
                  <w:vAlign w:val="center"/>
                </w:tcPr>
                <w:p w14:paraId="387D4FFC" w14:textId="77777777" w:rsidR="00AE1671" w:rsidRPr="00A277A7" w:rsidRDefault="00AE1671" w:rsidP="00ED790D">
                  <w:pPr>
                    <w:pStyle w:val="Zkladntext13"/>
                    <w:shd w:val="clear" w:color="auto" w:fill="auto"/>
                    <w:spacing w:before="20" w:after="20" w:line="240" w:lineRule="auto"/>
                    <w:ind w:firstLine="0"/>
                    <w:rPr>
                      <w:b/>
                      <w:sz w:val="20"/>
                      <w:szCs w:val="20"/>
                    </w:rPr>
                  </w:pPr>
                </w:p>
              </w:tc>
            </w:tr>
          </w:tbl>
          <w:p w14:paraId="4C12F3B3" w14:textId="77777777" w:rsidR="00AE1671" w:rsidRPr="00A277A7" w:rsidRDefault="00AE1671" w:rsidP="00ED790D">
            <w:pPr>
              <w:pStyle w:val="Zkladntext13"/>
              <w:shd w:val="clear" w:color="auto" w:fill="auto"/>
              <w:spacing w:before="0" w:after="0" w:line="240" w:lineRule="auto"/>
              <w:ind w:firstLine="0"/>
              <w:rPr>
                <w:sz w:val="16"/>
                <w:szCs w:val="16"/>
              </w:rPr>
            </w:pPr>
          </w:p>
          <w:p w14:paraId="0E1BFF55" w14:textId="77777777" w:rsidR="00AE1671" w:rsidRPr="00A277A7" w:rsidRDefault="00AE1671" w:rsidP="00ED790D">
            <w:pPr>
              <w:pStyle w:val="Zkladntext13"/>
              <w:shd w:val="clear" w:color="auto" w:fill="auto"/>
              <w:spacing w:before="0" w:after="0" w:line="240" w:lineRule="auto"/>
              <w:ind w:firstLine="0"/>
              <w:rPr>
                <w:sz w:val="16"/>
                <w:szCs w:val="16"/>
              </w:rPr>
            </w:pPr>
          </w:p>
          <w:p w14:paraId="631F2988" w14:textId="77777777" w:rsidR="00AE1671" w:rsidRPr="00A277A7" w:rsidRDefault="00AE1671" w:rsidP="00ED790D">
            <w:pPr>
              <w:pStyle w:val="Zkladntext13"/>
              <w:shd w:val="clear" w:color="auto" w:fill="auto"/>
              <w:spacing w:before="0" w:after="0" w:line="240" w:lineRule="auto"/>
              <w:ind w:firstLine="0"/>
              <w:rPr>
                <w:sz w:val="16"/>
                <w:szCs w:val="16"/>
              </w:rPr>
            </w:pPr>
          </w:p>
          <w:p w14:paraId="3D893573" w14:textId="1D48081E" w:rsidR="00AE1671" w:rsidRPr="00A277A7" w:rsidRDefault="00AE1671" w:rsidP="00ED790D">
            <w:pPr>
              <w:pStyle w:val="Zkladntext20"/>
              <w:shd w:val="clear" w:color="auto" w:fill="auto"/>
              <w:spacing w:before="0" w:after="0" w:line="240" w:lineRule="auto"/>
              <w:ind w:firstLine="0"/>
              <w:rPr>
                <w:sz w:val="16"/>
                <w:szCs w:val="16"/>
              </w:rPr>
            </w:pPr>
            <w:bookmarkStart w:id="17" w:name="bookmark14"/>
            <w:r>
              <w:rPr>
                <w:sz w:val="16"/>
              </w:rPr>
              <w:t xml:space="preserve">Výsledky se </w:t>
            </w:r>
            <w:r w:rsidR="00EE7421">
              <w:rPr>
                <w:sz w:val="16"/>
              </w:rPr>
              <w:t>vyhodnocují následovně</w:t>
            </w:r>
            <w:r>
              <w:rPr>
                <w:sz w:val="16"/>
              </w:rPr>
              <w:t>:</w:t>
            </w:r>
            <w:bookmarkEnd w:id="17"/>
          </w:p>
          <w:p w14:paraId="53D45DF5" w14:textId="77777777" w:rsidR="00AE1671" w:rsidRPr="00A277A7" w:rsidRDefault="00AE1671" w:rsidP="00ED790D">
            <w:pPr>
              <w:pStyle w:val="Nadpis70"/>
              <w:shd w:val="clear" w:color="auto" w:fill="auto"/>
              <w:spacing w:before="0" w:after="0" w:line="240" w:lineRule="auto"/>
              <w:ind w:firstLine="0"/>
              <w:outlineLvl w:val="9"/>
              <w:rPr>
                <w:rStyle w:val="Nadpis71"/>
                <w:b w:val="0"/>
                <w:sz w:val="16"/>
                <w:szCs w:val="16"/>
                <w:u w:val="none"/>
              </w:rPr>
            </w:pPr>
            <w:bookmarkStart w:id="18" w:name="bookmark15"/>
          </w:p>
          <w:p w14:paraId="15257066" w14:textId="77777777" w:rsidR="00AE1671" w:rsidRPr="00A277A7" w:rsidRDefault="00AE1671" w:rsidP="00ED790D">
            <w:pPr>
              <w:pStyle w:val="Nadpis70"/>
              <w:shd w:val="clear" w:color="auto" w:fill="auto"/>
              <w:spacing w:before="0" w:after="0" w:line="240" w:lineRule="auto"/>
              <w:ind w:firstLine="0"/>
              <w:outlineLvl w:val="9"/>
              <w:rPr>
                <w:sz w:val="16"/>
                <w:szCs w:val="16"/>
              </w:rPr>
            </w:pPr>
            <w:r>
              <w:rPr>
                <w:rStyle w:val="Nadpis71"/>
                <w:sz w:val="16"/>
              </w:rPr>
              <w:t>Pro vzorky skotu, ovcí, koz a dalších druhů</w:t>
            </w:r>
            <w:r>
              <w:rPr>
                <w:sz w:val="16"/>
              </w:rPr>
              <w:t>:</w:t>
            </w:r>
            <w:bookmarkEnd w:id="18"/>
          </w:p>
          <w:p w14:paraId="5855BE36" w14:textId="77777777" w:rsidR="00AE1671" w:rsidRPr="00A277A7" w:rsidRDefault="00AE1671" w:rsidP="00ED790D">
            <w:pPr>
              <w:pStyle w:val="Nadpis70"/>
              <w:shd w:val="clear" w:color="auto" w:fill="auto"/>
              <w:spacing w:before="0" w:after="0" w:line="240" w:lineRule="auto"/>
              <w:ind w:firstLine="0"/>
              <w:outlineLvl w:val="9"/>
              <w:rPr>
                <w:b w:val="0"/>
                <w:sz w:val="16"/>
                <w:szCs w:val="16"/>
              </w:rPr>
            </w:pPr>
          </w:p>
          <w:p w14:paraId="6C6F108E" w14:textId="77777777" w:rsidR="00AE1671" w:rsidRPr="00A277A7" w:rsidRDefault="00AE1671" w:rsidP="00ED790D">
            <w:pPr>
              <w:pStyle w:val="Nadpis70"/>
              <w:shd w:val="clear" w:color="auto" w:fill="auto"/>
              <w:spacing w:before="0" w:after="0" w:line="240" w:lineRule="auto"/>
              <w:ind w:firstLine="0"/>
              <w:outlineLvl w:val="9"/>
              <w:rPr>
                <w:b w:val="0"/>
                <w:sz w:val="16"/>
                <w:szCs w:val="16"/>
              </w:rPr>
            </w:pPr>
          </w:p>
          <w:tbl>
            <w:tblPr>
              <w:tblW w:w="5000" w:type="pct"/>
              <w:tblLayout w:type="fixed"/>
              <w:tblCellMar>
                <w:left w:w="10" w:type="dxa"/>
                <w:right w:w="10" w:type="dxa"/>
              </w:tblCellMar>
              <w:tblLook w:val="0000" w:firstRow="0" w:lastRow="0" w:firstColumn="0" w:lastColumn="0" w:noHBand="0" w:noVBand="0"/>
            </w:tblPr>
            <w:tblGrid>
              <w:gridCol w:w="2154"/>
              <w:gridCol w:w="2159"/>
            </w:tblGrid>
            <w:tr w:rsidR="00AE1671" w:rsidRPr="00A277A7" w14:paraId="1D15CA30" w14:textId="77777777" w:rsidTr="001F23D0">
              <w:trPr>
                <w:trHeight w:val="240"/>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BDB09D9" w14:textId="77777777" w:rsidR="00AE1671" w:rsidRPr="00E35282" w:rsidRDefault="00AE1671" w:rsidP="00ED790D">
                  <w:pPr>
                    <w:pStyle w:val="Zkladntext13"/>
                    <w:shd w:val="clear" w:color="auto" w:fill="auto"/>
                    <w:spacing w:before="20" w:after="20" w:line="240" w:lineRule="auto"/>
                    <w:ind w:left="57" w:right="57" w:firstLine="0"/>
                    <w:jc w:val="center"/>
                    <w:rPr>
                      <w:b/>
                      <w:bCs/>
                      <w:sz w:val="16"/>
                      <w:szCs w:val="16"/>
                    </w:rPr>
                  </w:pPr>
                  <w:r w:rsidRPr="00E35282">
                    <w:rPr>
                      <w:b/>
                      <w:bCs/>
                      <w:sz w:val="16"/>
                    </w:rPr>
                    <w:t>VZORKY SKOTU, OVCÍ A KOZ</w:t>
                  </w:r>
                </w:p>
              </w:tc>
            </w:tr>
            <w:tr w:rsidR="001F23D0" w:rsidRPr="00A277A7" w14:paraId="53BB4012" w14:textId="77777777" w:rsidTr="001F23D0">
              <w:trPr>
                <w:trHeight w:val="240"/>
              </w:trPr>
              <w:tc>
                <w:tcPr>
                  <w:tcW w:w="2497" w:type="pct"/>
                  <w:tcBorders>
                    <w:top w:val="single" w:sz="4" w:space="0" w:color="auto"/>
                    <w:left w:val="single" w:sz="4" w:space="0" w:color="auto"/>
                    <w:bottom w:val="single" w:sz="4" w:space="0" w:color="auto"/>
                    <w:right w:val="single" w:sz="4" w:space="0" w:color="auto"/>
                  </w:tcBorders>
                  <w:shd w:val="clear" w:color="auto" w:fill="E0E0E0"/>
                  <w:vAlign w:val="center"/>
                </w:tcPr>
                <w:p w14:paraId="67FA4CC1" w14:textId="77777777" w:rsidR="00AE1671" w:rsidRPr="00A277A7" w:rsidRDefault="00AE1671" w:rsidP="00ED790D">
                  <w:pPr>
                    <w:pStyle w:val="Zkladntext13"/>
                    <w:shd w:val="clear" w:color="auto" w:fill="auto"/>
                    <w:spacing w:before="20" w:after="20" w:line="240" w:lineRule="auto"/>
                    <w:ind w:left="57" w:right="57" w:firstLine="0"/>
                    <w:jc w:val="center"/>
                    <w:rPr>
                      <w:sz w:val="16"/>
                      <w:szCs w:val="16"/>
                    </w:rPr>
                  </w:pPr>
                  <w:r>
                    <w:rPr>
                      <w:sz w:val="16"/>
                    </w:rPr>
                    <w:t>Výsledek</w:t>
                  </w:r>
                </w:p>
              </w:tc>
              <w:tc>
                <w:tcPr>
                  <w:tcW w:w="2503" w:type="pct"/>
                  <w:tcBorders>
                    <w:top w:val="single" w:sz="4" w:space="0" w:color="auto"/>
                    <w:left w:val="single" w:sz="4" w:space="0" w:color="auto"/>
                    <w:bottom w:val="single" w:sz="4" w:space="0" w:color="auto"/>
                    <w:right w:val="single" w:sz="4" w:space="0" w:color="auto"/>
                  </w:tcBorders>
                  <w:shd w:val="clear" w:color="auto" w:fill="E0E0E0"/>
                  <w:vAlign w:val="center"/>
                </w:tcPr>
                <w:p w14:paraId="085F8699" w14:textId="77777777" w:rsidR="00AE1671" w:rsidRPr="00A277A7" w:rsidRDefault="00AE1671" w:rsidP="00ED790D">
                  <w:pPr>
                    <w:pStyle w:val="Zkladntext13"/>
                    <w:shd w:val="clear" w:color="auto" w:fill="auto"/>
                    <w:spacing w:before="20" w:after="20" w:line="240" w:lineRule="auto"/>
                    <w:ind w:left="57" w:right="57" w:firstLine="0"/>
                    <w:jc w:val="center"/>
                    <w:rPr>
                      <w:sz w:val="16"/>
                      <w:szCs w:val="16"/>
                    </w:rPr>
                  </w:pPr>
                  <w:r>
                    <w:rPr>
                      <w:sz w:val="16"/>
                    </w:rPr>
                    <w:t>Stav</w:t>
                  </w:r>
                </w:p>
              </w:tc>
            </w:tr>
            <w:tr w:rsidR="001F23D0" w:rsidRPr="00A277A7" w14:paraId="1857D658" w14:textId="77777777" w:rsidTr="001F23D0">
              <w:trPr>
                <w:trHeight w:val="235"/>
              </w:trPr>
              <w:tc>
                <w:tcPr>
                  <w:tcW w:w="2497" w:type="pct"/>
                  <w:tcBorders>
                    <w:top w:val="single" w:sz="4" w:space="0" w:color="auto"/>
                    <w:left w:val="single" w:sz="4" w:space="0" w:color="auto"/>
                    <w:bottom w:val="single" w:sz="4" w:space="0" w:color="auto"/>
                    <w:right w:val="single" w:sz="4" w:space="0" w:color="auto"/>
                  </w:tcBorders>
                  <w:shd w:val="clear" w:color="auto" w:fill="FFFFFF"/>
                  <w:vAlign w:val="center"/>
                </w:tcPr>
                <w:p w14:paraId="5195DDFC" w14:textId="77777777" w:rsidR="00AE1671" w:rsidRPr="00A277A7" w:rsidRDefault="00AE1671" w:rsidP="00ED790D">
                  <w:pPr>
                    <w:pStyle w:val="Zkladntext13"/>
                    <w:shd w:val="clear" w:color="auto" w:fill="auto"/>
                    <w:spacing w:before="20" w:after="20" w:line="240" w:lineRule="auto"/>
                    <w:ind w:left="57" w:right="57" w:firstLine="0"/>
                    <w:jc w:val="center"/>
                    <w:rPr>
                      <w:sz w:val="16"/>
                      <w:szCs w:val="16"/>
                    </w:rPr>
                  </w:pPr>
                  <w:r>
                    <w:rPr>
                      <w:sz w:val="16"/>
                    </w:rPr>
                    <w:t>S/N% ≤ 35 %</w:t>
                  </w: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D71F884" w14:textId="77777777" w:rsidR="00AE1671" w:rsidRPr="00A277A7" w:rsidRDefault="00AE1671" w:rsidP="00ED790D">
                  <w:pPr>
                    <w:pStyle w:val="Zkladntext13"/>
                    <w:shd w:val="clear" w:color="auto" w:fill="auto"/>
                    <w:spacing w:before="20" w:after="20" w:line="240" w:lineRule="auto"/>
                    <w:ind w:left="57" w:right="57" w:firstLine="0"/>
                    <w:jc w:val="center"/>
                    <w:rPr>
                      <w:sz w:val="16"/>
                      <w:szCs w:val="16"/>
                    </w:rPr>
                  </w:pPr>
                  <w:r>
                    <w:rPr>
                      <w:sz w:val="16"/>
                    </w:rPr>
                    <w:t>POZITIVNÍ</w:t>
                  </w:r>
                </w:p>
              </w:tc>
            </w:tr>
            <w:tr w:rsidR="001F23D0" w:rsidRPr="00A277A7" w14:paraId="67EED1F7" w14:textId="77777777" w:rsidTr="001F23D0">
              <w:trPr>
                <w:trHeight w:val="250"/>
              </w:trPr>
              <w:tc>
                <w:tcPr>
                  <w:tcW w:w="2497" w:type="pct"/>
                  <w:tcBorders>
                    <w:top w:val="single" w:sz="4" w:space="0" w:color="auto"/>
                    <w:left w:val="single" w:sz="4" w:space="0" w:color="auto"/>
                    <w:bottom w:val="single" w:sz="4" w:space="0" w:color="auto"/>
                    <w:right w:val="single" w:sz="4" w:space="0" w:color="auto"/>
                  </w:tcBorders>
                  <w:shd w:val="clear" w:color="auto" w:fill="FFFFFF"/>
                  <w:vAlign w:val="center"/>
                </w:tcPr>
                <w:p w14:paraId="7CC6A124" w14:textId="77777777" w:rsidR="00AE1671" w:rsidRPr="00A277A7" w:rsidRDefault="00AE1671" w:rsidP="00ED790D">
                  <w:pPr>
                    <w:pStyle w:val="Zkladntext13"/>
                    <w:shd w:val="clear" w:color="auto" w:fill="auto"/>
                    <w:spacing w:before="20" w:after="20" w:line="240" w:lineRule="auto"/>
                    <w:ind w:left="57" w:right="57" w:firstLine="0"/>
                    <w:jc w:val="center"/>
                    <w:rPr>
                      <w:sz w:val="16"/>
                      <w:szCs w:val="16"/>
                    </w:rPr>
                  </w:pPr>
                  <w:r>
                    <w:rPr>
                      <w:sz w:val="16"/>
                    </w:rPr>
                    <w:t>S/N</w:t>
                  </w:r>
                  <w:proofErr w:type="gramStart"/>
                  <w:r>
                    <w:rPr>
                      <w:sz w:val="16"/>
                    </w:rPr>
                    <w:t>% &gt;</w:t>
                  </w:r>
                  <w:proofErr w:type="gramEnd"/>
                  <w:r>
                    <w:rPr>
                      <w:sz w:val="16"/>
                    </w:rPr>
                    <w:t xml:space="preserve"> 35 %</w:t>
                  </w: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6B20E49A" w14:textId="77777777" w:rsidR="00AE1671" w:rsidRPr="00A277A7" w:rsidRDefault="00AE1671" w:rsidP="00ED790D">
                  <w:pPr>
                    <w:pStyle w:val="Zkladntext13"/>
                    <w:shd w:val="clear" w:color="auto" w:fill="auto"/>
                    <w:spacing w:before="20" w:after="20" w:line="240" w:lineRule="auto"/>
                    <w:ind w:left="57" w:right="57" w:firstLine="0"/>
                    <w:jc w:val="center"/>
                    <w:rPr>
                      <w:sz w:val="16"/>
                      <w:szCs w:val="16"/>
                    </w:rPr>
                  </w:pPr>
                  <w:r>
                    <w:rPr>
                      <w:sz w:val="16"/>
                    </w:rPr>
                    <w:t>NEGATIVNÍ</w:t>
                  </w:r>
                </w:p>
              </w:tc>
            </w:tr>
          </w:tbl>
          <w:p w14:paraId="4FF9F1D5" w14:textId="77777777" w:rsidR="00AE1671" w:rsidRPr="00A277A7" w:rsidRDefault="00AE1671" w:rsidP="00ED790D">
            <w:pPr>
              <w:pStyle w:val="Zkladntext13"/>
              <w:shd w:val="clear" w:color="auto" w:fill="auto"/>
              <w:spacing w:before="0" w:after="0" w:line="240" w:lineRule="auto"/>
              <w:ind w:firstLine="0"/>
              <w:rPr>
                <w:sz w:val="16"/>
                <w:szCs w:val="16"/>
              </w:rPr>
            </w:pPr>
          </w:p>
        </w:tc>
        <w:tc>
          <w:tcPr>
            <w:tcW w:w="207" w:type="pct"/>
            <w:vMerge w:val="restart"/>
          </w:tcPr>
          <w:p w14:paraId="42BF50F2" w14:textId="77777777" w:rsidR="00AE1671" w:rsidRPr="00A277A7" w:rsidRDefault="00AE1671" w:rsidP="00ED790D">
            <w:pPr>
              <w:pStyle w:val="Zkladntext13"/>
              <w:shd w:val="clear" w:color="auto" w:fill="auto"/>
              <w:spacing w:before="0" w:after="0" w:line="240" w:lineRule="auto"/>
              <w:ind w:firstLine="0"/>
              <w:rPr>
                <w:sz w:val="4"/>
                <w:szCs w:val="4"/>
              </w:rPr>
            </w:pPr>
          </w:p>
          <w:p w14:paraId="40912237" w14:textId="77777777" w:rsidR="00AE1671" w:rsidRPr="00A277A7" w:rsidRDefault="00AE1671" w:rsidP="00ED790D">
            <w:pPr>
              <w:pStyle w:val="Zkladntext13"/>
              <w:shd w:val="clear" w:color="auto" w:fill="auto"/>
              <w:spacing w:before="0" w:after="0" w:line="240" w:lineRule="auto"/>
              <w:ind w:firstLine="0"/>
              <w:rPr>
                <w:sz w:val="16"/>
                <w:szCs w:val="16"/>
              </w:rPr>
            </w:pPr>
          </w:p>
          <w:p w14:paraId="1ADA6AB4" w14:textId="77777777" w:rsidR="00AE1671" w:rsidRPr="00A277A7" w:rsidRDefault="00AE1671" w:rsidP="00ED790D">
            <w:pPr>
              <w:pStyle w:val="Zkladntext13"/>
              <w:shd w:val="clear" w:color="auto" w:fill="auto"/>
              <w:spacing w:before="0" w:after="0" w:line="240" w:lineRule="auto"/>
              <w:ind w:firstLine="0"/>
              <w:rPr>
                <w:sz w:val="16"/>
                <w:szCs w:val="16"/>
              </w:rPr>
            </w:pPr>
          </w:p>
          <w:p w14:paraId="483C433F" w14:textId="77777777" w:rsidR="00AE1671" w:rsidRPr="00A277A7" w:rsidRDefault="00AE1671" w:rsidP="00ED790D">
            <w:pPr>
              <w:pStyle w:val="Zkladntext13"/>
              <w:shd w:val="clear" w:color="auto" w:fill="auto"/>
              <w:spacing w:before="0" w:after="0" w:line="240" w:lineRule="auto"/>
              <w:ind w:firstLine="0"/>
              <w:rPr>
                <w:sz w:val="16"/>
                <w:szCs w:val="16"/>
              </w:rPr>
            </w:pPr>
          </w:p>
          <w:p w14:paraId="4AECA925" w14:textId="77777777" w:rsidR="00AE1671" w:rsidRPr="00A277A7" w:rsidRDefault="00AE1671" w:rsidP="00ED790D">
            <w:pPr>
              <w:pStyle w:val="Zkladntext13"/>
              <w:shd w:val="clear" w:color="auto" w:fill="auto"/>
              <w:spacing w:before="0" w:after="0" w:line="240" w:lineRule="auto"/>
              <w:ind w:firstLine="0"/>
              <w:rPr>
                <w:sz w:val="16"/>
                <w:szCs w:val="16"/>
              </w:rPr>
            </w:pPr>
          </w:p>
          <w:p w14:paraId="7421C170" w14:textId="77777777" w:rsidR="00053F69" w:rsidRPr="00A277A7" w:rsidRDefault="00053F69" w:rsidP="00ED790D">
            <w:pPr>
              <w:pStyle w:val="Zkladntext13"/>
              <w:shd w:val="clear" w:color="auto" w:fill="auto"/>
              <w:spacing w:before="0" w:after="0" w:line="240" w:lineRule="auto"/>
              <w:ind w:firstLine="0"/>
              <w:rPr>
                <w:sz w:val="16"/>
                <w:szCs w:val="16"/>
              </w:rPr>
            </w:pPr>
          </w:p>
          <w:p w14:paraId="4E06CD17" w14:textId="77777777" w:rsidR="00AE1671" w:rsidRPr="00A277A7" w:rsidRDefault="00AE1671" w:rsidP="00ED790D">
            <w:pPr>
              <w:pStyle w:val="Zkladntext13"/>
              <w:shd w:val="clear" w:color="auto" w:fill="auto"/>
              <w:spacing w:before="0" w:after="0" w:line="240" w:lineRule="auto"/>
              <w:ind w:firstLine="0"/>
              <w:rPr>
                <w:sz w:val="16"/>
                <w:szCs w:val="16"/>
              </w:rPr>
            </w:pPr>
          </w:p>
          <w:p w14:paraId="75F6B84E" w14:textId="1CF06606" w:rsidR="00AE1671" w:rsidRPr="00A277A7" w:rsidRDefault="00AE1671" w:rsidP="00ED790D">
            <w:pPr>
              <w:pStyle w:val="Zkladntext13"/>
              <w:shd w:val="clear" w:color="auto" w:fill="auto"/>
              <w:spacing w:before="0" w:after="0" w:line="240" w:lineRule="auto"/>
              <w:ind w:firstLine="0"/>
              <w:rPr>
                <w:sz w:val="16"/>
                <w:szCs w:val="16"/>
              </w:rPr>
            </w:pPr>
          </w:p>
          <w:p w14:paraId="15097715" w14:textId="77777777" w:rsidR="00AE1671" w:rsidRPr="00A277A7" w:rsidRDefault="00AE1671" w:rsidP="00ED790D">
            <w:pPr>
              <w:pStyle w:val="Zkladntext13"/>
              <w:shd w:val="clear" w:color="auto" w:fill="auto"/>
              <w:spacing w:before="0" w:after="0" w:line="240" w:lineRule="auto"/>
              <w:ind w:firstLine="0"/>
              <w:rPr>
                <w:sz w:val="16"/>
                <w:szCs w:val="16"/>
              </w:rPr>
            </w:pPr>
          </w:p>
          <w:p w14:paraId="272A2617" w14:textId="77777777" w:rsidR="00AE1671" w:rsidRPr="00A277A7" w:rsidRDefault="00AE1671" w:rsidP="00ED790D">
            <w:pPr>
              <w:pStyle w:val="Zkladntext13"/>
              <w:shd w:val="clear" w:color="auto" w:fill="auto"/>
              <w:spacing w:before="0" w:after="0" w:line="240" w:lineRule="auto"/>
              <w:ind w:firstLine="0"/>
              <w:rPr>
                <w:sz w:val="16"/>
                <w:szCs w:val="16"/>
              </w:rPr>
            </w:pPr>
          </w:p>
          <w:p w14:paraId="17040272" w14:textId="4D86B12C" w:rsidR="00AE1671" w:rsidRPr="00A277A7" w:rsidRDefault="00AE1671" w:rsidP="00ED790D">
            <w:pPr>
              <w:pStyle w:val="Zkladntext13"/>
              <w:shd w:val="clear" w:color="auto" w:fill="auto"/>
              <w:spacing w:before="0" w:after="0" w:line="240" w:lineRule="auto"/>
              <w:ind w:firstLine="0"/>
              <w:rPr>
                <w:sz w:val="16"/>
                <w:szCs w:val="16"/>
              </w:rPr>
            </w:pPr>
          </w:p>
        </w:tc>
        <w:tc>
          <w:tcPr>
            <w:tcW w:w="2388" w:type="pct"/>
            <w:vMerge w:val="restart"/>
          </w:tcPr>
          <w:p w14:paraId="0FDE8AD6" w14:textId="630BA964" w:rsidR="00AE1671" w:rsidRPr="007327E4" w:rsidRDefault="00EE7421" w:rsidP="00ED790D">
            <w:pPr>
              <w:pStyle w:val="Nadpis70"/>
              <w:shd w:val="clear" w:color="auto" w:fill="auto"/>
              <w:spacing w:before="0" w:after="0" w:line="240" w:lineRule="auto"/>
              <w:ind w:firstLine="0"/>
              <w:outlineLvl w:val="9"/>
              <w:rPr>
                <w:rStyle w:val="Nadpis71"/>
                <w:sz w:val="16"/>
                <w:szCs w:val="16"/>
              </w:rPr>
            </w:pPr>
            <w:bookmarkStart w:id="19" w:name="bookmark16"/>
            <w:r>
              <w:rPr>
                <w:rStyle w:val="Nadpis71"/>
                <w:sz w:val="16"/>
              </w:rPr>
              <w:t xml:space="preserve">Pro vzorky </w:t>
            </w:r>
            <w:r w:rsidR="00AE1671">
              <w:rPr>
                <w:rStyle w:val="Nadpis71"/>
                <w:sz w:val="16"/>
              </w:rPr>
              <w:t>prasat:</w:t>
            </w:r>
            <w:bookmarkEnd w:id="19"/>
          </w:p>
          <w:p w14:paraId="6780E8CA" w14:textId="77777777" w:rsidR="00AE1671" w:rsidRPr="00E35282" w:rsidRDefault="00AE1671" w:rsidP="00ED790D">
            <w:pPr>
              <w:pStyle w:val="Nadpis70"/>
              <w:shd w:val="clear" w:color="auto" w:fill="auto"/>
              <w:spacing w:before="0" w:after="0" w:line="240" w:lineRule="auto"/>
              <w:ind w:firstLine="0"/>
              <w:outlineLvl w:val="9"/>
              <w:rPr>
                <w:b w:val="0"/>
                <w:bCs w:val="0"/>
                <w:sz w:val="16"/>
                <w:szCs w:val="16"/>
              </w:rPr>
            </w:pPr>
          </w:p>
          <w:tbl>
            <w:tblPr>
              <w:tblW w:w="5000" w:type="pct"/>
              <w:tblLayout w:type="fixed"/>
              <w:tblCellMar>
                <w:left w:w="10" w:type="dxa"/>
                <w:right w:w="10" w:type="dxa"/>
              </w:tblCellMar>
              <w:tblLook w:val="0000" w:firstRow="0" w:lastRow="0" w:firstColumn="0" w:lastColumn="0" w:noHBand="0" w:noVBand="0"/>
            </w:tblPr>
            <w:tblGrid>
              <w:gridCol w:w="2347"/>
              <w:gridCol w:w="2352"/>
            </w:tblGrid>
            <w:tr w:rsidR="00AE1671" w:rsidRPr="00E35282" w14:paraId="6B4D1F8B" w14:textId="77777777" w:rsidTr="001F23D0">
              <w:trPr>
                <w:trHeight w:val="240"/>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76F7E4C" w14:textId="77777777" w:rsidR="00AE1671" w:rsidRPr="00E35282" w:rsidRDefault="00AE1671" w:rsidP="00ED790D">
                  <w:pPr>
                    <w:pStyle w:val="Zkladntext13"/>
                    <w:shd w:val="clear" w:color="auto" w:fill="auto"/>
                    <w:spacing w:before="20" w:after="20" w:line="240" w:lineRule="auto"/>
                    <w:ind w:left="57" w:right="57" w:firstLine="0"/>
                    <w:jc w:val="center"/>
                    <w:rPr>
                      <w:b/>
                      <w:bCs/>
                      <w:sz w:val="16"/>
                      <w:szCs w:val="16"/>
                    </w:rPr>
                  </w:pPr>
                  <w:r w:rsidRPr="00E35282">
                    <w:rPr>
                      <w:b/>
                      <w:bCs/>
                      <w:sz w:val="16"/>
                    </w:rPr>
                    <w:t>VZORKY PRASAT</w:t>
                  </w:r>
                </w:p>
              </w:tc>
            </w:tr>
            <w:tr w:rsidR="00AE1671" w:rsidRPr="00A277A7" w14:paraId="29F580C2" w14:textId="77777777" w:rsidTr="001F23D0">
              <w:trPr>
                <w:trHeight w:val="240"/>
              </w:trPr>
              <w:tc>
                <w:tcPr>
                  <w:tcW w:w="2497" w:type="pct"/>
                  <w:tcBorders>
                    <w:top w:val="single" w:sz="4" w:space="0" w:color="auto"/>
                    <w:left w:val="single" w:sz="4" w:space="0" w:color="auto"/>
                    <w:bottom w:val="single" w:sz="4" w:space="0" w:color="auto"/>
                    <w:right w:val="single" w:sz="4" w:space="0" w:color="auto"/>
                  </w:tcBorders>
                  <w:shd w:val="clear" w:color="auto" w:fill="E0E0E0"/>
                  <w:vAlign w:val="center"/>
                </w:tcPr>
                <w:p w14:paraId="08C013F5" w14:textId="77777777" w:rsidR="00AE1671" w:rsidRPr="007327E4" w:rsidRDefault="00AE1671" w:rsidP="00ED790D">
                  <w:pPr>
                    <w:pStyle w:val="Zkladntext13"/>
                    <w:shd w:val="clear" w:color="auto" w:fill="auto"/>
                    <w:spacing w:before="20" w:after="20" w:line="240" w:lineRule="auto"/>
                    <w:ind w:left="57" w:right="57" w:firstLine="0"/>
                    <w:jc w:val="center"/>
                    <w:rPr>
                      <w:sz w:val="16"/>
                      <w:szCs w:val="16"/>
                    </w:rPr>
                  </w:pPr>
                  <w:r>
                    <w:rPr>
                      <w:sz w:val="16"/>
                    </w:rPr>
                    <w:t>Výsledek</w:t>
                  </w:r>
                </w:p>
              </w:tc>
              <w:tc>
                <w:tcPr>
                  <w:tcW w:w="2503" w:type="pct"/>
                  <w:tcBorders>
                    <w:top w:val="single" w:sz="4" w:space="0" w:color="auto"/>
                    <w:left w:val="single" w:sz="4" w:space="0" w:color="auto"/>
                    <w:bottom w:val="single" w:sz="4" w:space="0" w:color="auto"/>
                    <w:right w:val="single" w:sz="4" w:space="0" w:color="auto"/>
                  </w:tcBorders>
                  <w:shd w:val="clear" w:color="auto" w:fill="E0E0E0"/>
                  <w:vAlign w:val="center"/>
                </w:tcPr>
                <w:p w14:paraId="4BCA463D" w14:textId="77777777" w:rsidR="00AE1671" w:rsidRPr="007327E4" w:rsidRDefault="00AE1671" w:rsidP="00ED790D">
                  <w:pPr>
                    <w:pStyle w:val="Zkladntext13"/>
                    <w:shd w:val="clear" w:color="auto" w:fill="auto"/>
                    <w:spacing w:before="20" w:after="20" w:line="240" w:lineRule="auto"/>
                    <w:ind w:left="57" w:right="57" w:firstLine="0"/>
                    <w:jc w:val="center"/>
                    <w:rPr>
                      <w:sz w:val="16"/>
                      <w:szCs w:val="16"/>
                    </w:rPr>
                  </w:pPr>
                  <w:r>
                    <w:rPr>
                      <w:sz w:val="16"/>
                    </w:rPr>
                    <w:t>Stav</w:t>
                  </w:r>
                </w:p>
              </w:tc>
            </w:tr>
            <w:tr w:rsidR="00AE1671" w:rsidRPr="00A277A7" w14:paraId="79EB1FC3" w14:textId="77777777" w:rsidTr="001F23D0">
              <w:trPr>
                <w:trHeight w:val="235"/>
              </w:trPr>
              <w:tc>
                <w:tcPr>
                  <w:tcW w:w="2497" w:type="pct"/>
                  <w:tcBorders>
                    <w:top w:val="single" w:sz="4" w:space="0" w:color="auto"/>
                    <w:left w:val="single" w:sz="4" w:space="0" w:color="auto"/>
                    <w:bottom w:val="single" w:sz="4" w:space="0" w:color="auto"/>
                    <w:right w:val="single" w:sz="4" w:space="0" w:color="auto"/>
                  </w:tcBorders>
                  <w:shd w:val="clear" w:color="auto" w:fill="FFFFFF"/>
                  <w:vAlign w:val="center"/>
                </w:tcPr>
                <w:p w14:paraId="4A5949D9" w14:textId="77777777" w:rsidR="00AE1671" w:rsidRPr="007327E4" w:rsidRDefault="00AE1671" w:rsidP="00ED790D">
                  <w:pPr>
                    <w:pStyle w:val="Zkladntext13"/>
                    <w:shd w:val="clear" w:color="auto" w:fill="auto"/>
                    <w:spacing w:before="20" w:after="20" w:line="240" w:lineRule="auto"/>
                    <w:ind w:left="57" w:right="57" w:firstLine="0"/>
                    <w:jc w:val="center"/>
                    <w:rPr>
                      <w:sz w:val="16"/>
                      <w:szCs w:val="16"/>
                    </w:rPr>
                  </w:pPr>
                  <w:r>
                    <w:rPr>
                      <w:sz w:val="16"/>
                    </w:rPr>
                    <w:t>S/N% ≤ 50 %</w:t>
                  </w: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E72EC96" w14:textId="77777777" w:rsidR="00AE1671" w:rsidRPr="007327E4" w:rsidRDefault="00AE1671" w:rsidP="00ED790D">
                  <w:pPr>
                    <w:pStyle w:val="Zkladntext13"/>
                    <w:shd w:val="clear" w:color="auto" w:fill="auto"/>
                    <w:spacing w:before="20" w:after="20" w:line="240" w:lineRule="auto"/>
                    <w:ind w:left="57" w:right="57" w:firstLine="0"/>
                    <w:jc w:val="center"/>
                    <w:rPr>
                      <w:sz w:val="16"/>
                      <w:szCs w:val="16"/>
                    </w:rPr>
                  </w:pPr>
                  <w:r>
                    <w:rPr>
                      <w:sz w:val="16"/>
                    </w:rPr>
                    <w:t>POZITIVNÍ</w:t>
                  </w:r>
                </w:p>
              </w:tc>
            </w:tr>
            <w:tr w:rsidR="00AE1671" w:rsidRPr="00A277A7" w14:paraId="75FE7F07" w14:textId="77777777" w:rsidTr="001F23D0">
              <w:trPr>
                <w:trHeight w:val="245"/>
              </w:trPr>
              <w:tc>
                <w:tcPr>
                  <w:tcW w:w="2497" w:type="pct"/>
                  <w:tcBorders>
                    <w:top w:val="single" w:sz="4" w:space="0" w:color="auto"/>
                    <w:left w:val="single" w:sz="4" w:space="0" w:color="auto"/>
                    <w:bottom w:val="single" w:sz="4" w:space="0" w:color="auto"/>
                    <w:right w:val="single" w:sz="4" w:space="0" w:color="auto"/>
                  </w:tcBorders>
                  <w:shd w:val="clear" w:color="auto" w:fill="FFFFFF"/>
                  <w:vAlign w:val="center"/>
                </w:tcPr>
                <w:p w14:paraId="4C2E83E9" w14:textId="77777777" w:rsidR="00AE1671" w:rsidRPr="007327E4" w:rsidRDefault="00AE1671" w:rsidP="00ED790D">
                  <w:pPr>
                    <w:pStyle w:val="Zkladntext13"/>
                    <w:shd w:val="clear" w:color="auto" w:fill="auto"/>
                    <w:spacing w:before="20" w:after="20" w:line="240" w:lineRule="auto"/>
                    <w:ind w:left="57" w:right="57" w:firstLine="0"/>
                    <w:jc w:val="center"/>
                    <w:rPr>
                      <w:sz w:val="16"/>
                      <w:szCs w:val="16"/>
                    </w:rPr>
                  </w:pPr>
                  <w:r>
                    <w:rPr>
                      <w:sz w:val="16"/>
                    </w:rPr>
                    <w:t>S/N</w:t>
                  </w:r>
                  <w:proofErr w:type="gramStart"/>
                  <w:r>
                    <w:rPr>
                      <w:sz w:val="16"/>
                    </w:rPr>
                    <w:t>% &gt;</w:t>
                  </w:r>
                  <w:proofErr w:type="gramEnd"/>
                  <w:r>
                    <w:rPr>
                      <w:sz w:val="16"/>
                    </w:rPr>
                    <w:t xml:space="preserve"> 50 %</w:t>
                  </w: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2F875617" w14:textId="77777777" w:rsidR="00AE1671" w:rsidRPr="007327E4" w:rsidRDefault="00AE1671" w:rsidP="00ED790D">
                  <w:pPr>
                    <w:pStyle w:val="Zkladntext13"/>
                    <w:shd w:val="clear" w:color="auto" w:fill="auto"/>
                    <w:spacing w:before="20" w:after="20" w:line="240" w:lineRule="auto"/>
                    <w:ind w:left="57" w:right="57" w:firstLine="0"/>
                    <w:jc w:val="center"/>
                    <w:rPr>
                      <w:sz w:val="16"/>
                      <w:szCs w:val="16"/>
                    </w:rPr>
                  </w:pPr>
                  <w:r>
                    <w:rPr>
                      <w:sz w:val="16"/>
                    </w:rPr>
                    <w:t>NEGATIVNÍ</w:t>
                  </w:r>
                </w:p>
              </w:tc>
            </w:tr>
          </w:tbl>
          <w:p w14:paraId="3F5C251B" w14:textId="77777777" w:rsidR="00AE1671" w:rsidRPr="007327E4" w:rsidRDefault="00AE1671" w:rsidP="00ED790D">
            <w:pPr>
              <w:pStyle w:val="Zkladntext13"/>
              <w:shd w:val="clear" w:color="auto" w:fill="auto"/>
              <w:spacing w:before="0" w:after="0" w:line="240" w:lineRule="auto"/>
              <w:ind w:firstLine="0"/>
              <w:rPr>
                <w:sz w:val="16"/>
                <w:szCs w:val="16"/>
              </w:rPr>
            </w:pPr>
          </w:p>
          <w:p w14:paraId="4D08567F" w14:textId="77777777" w:rsidR="00053F69" w:rsidRPr="007327E4" w:rsidRDefault="00053F69" w:rsidP="00ED790D">
            <w:pPr>
              <w:pStyle w:val="Zkladntext13"/>
              <w:shd w:val="clear" w:color="auto" w:fill="auto"/>
              <w:spacing w:before="0" w:after="0" w:line="240" w:lineRule="auto"/>
              <w:ind w:firstLine="0"/>
              <w:rPr>
                <w:sz w:val="16"/>
                <w:szCs w:val="16"/>
              </w:rPr>
            </w:pPr>
          </w:p>
          <w:p w14:paraId="53EB303C" w14:textId="77777777" w:rsidR="00053F69" w:rsidRPr="00A277A7" w:rsidRDefault="00053F69" w:rsidP="00ED790D">
            <w:pPr>
              <w:pStyle w:val="Zkladntext13"/>
              <w:shd w:val="clear" w:color="auto" w:fill="auto"/>
              <w:spacing w:before="0" w:after="0" w:line="240" w:lineRule="auto"/>
              <w:ind w:firstLine="0"/>
              <w:rPr>
                <w:sz w:val="16"/>
                <w:szCs w:val="16"/>
              </w:rPr>
            </w:pPr>
            <w:r>
              <w:rPr>
                <w:rStyle w:val="ZkladntextTun1"/>
                <w:sz w:val="16"/>
              </w:rPr>
              <w:t>Poznámka 1:</w:t>
            </w:r>
            <w:r>
              <w:rPr>
                <w:sz w:val="16"/>
              </w:rPr>
              <w:t xml:space="preserve"> Hranice pozitivity S/N% tohoto testu byla stanovena na 35 % pro vzorky skotu/ovcí/koz a na 50 % pro vzorky prasat. Nejistota měření použitelná pro test však závisí na samotné soupravě a na laboratoři, která ji provádí (*). Laboratoř se proto vyzývá, aby odhadla nejistotu měření v okolí mezní hodnoty. Vzorky s hodnotami S/N% zjištěnými v této oblasti nejistoty je třeba posuzovat odděleně a odlišit je od vzorků, u nichž byla s jistotou zjištěna pozitivita nebo negativita. Doporučuje se provádět tuto techniku ELISA v rámci systému zajištění kvality, a pokud možno v rámci akreditace ISO 17025.</w:t>
            </w:r>
          </w:p>
          <w:p w14:paraId="00A64F6F" w14:textId="77777777" w:rsidR="00053F69" w:rsidRPr="00A277A7" w:rsidRDefault="00053F69" w:rsidP="00ED790D">
            <w:pPr>
              <w:pStyle w:val="Zkladntext13"/>
              <w:shd w:val="clear" w:color="auto" w:fill="auto"/>
              <w:spacing w:before="0" w:after="0" w:line="240" w:lineRule="auto"/>
              <w:ind w:firstLine="0"/>
              <w:rPr>
                <w:sz w:val="16"/>
                <w:szCs w:val="16"/>
              </w:rPr>
            </w:pPr>
          </w:p>
          <w:p w14:paraId="0741FC71" w14:textId="77777777" w:rsidR="00053F69" w:rsidRPr="00A277A7" w:rsidRDefault="00053F69" w:rsidP="00ED790D">
            <w:pPr>
              <w:pStyle w:val="Zkladntext30"/>
              <w:shd w:val="clear" w:color="auto" w:fill="auto"/>
              <w:tabs>
                <w:tab w:val="left" w:pos="602"/>
              </w:tabs>
              <w:spacing w:before="0" w:after="0" w:line="240" w:lineRule="auto"/>
              <w:ind w:firstLine="0"/>
              <w:jc w:val="both"/>
              <w:rPr>
                <w:sz w:val="16"/>
                <w:szCs w:val="16"/>
              </w:rPr>
            </w:pPr>
            <w:r w:rsidRPr="00CC7CA7">
              <w:rPr>
                <w:sz w:val="16"/>
                <w:highlight w:val="lightGray"/>
              </w:rPr>
              <w:t>(*)</w:t>
            </w:r>
            <w:r w:rsidRPr="00CC7CA7">
              <w:rPr>
                <w:sz w:val="16"/>
                <w:highlight w:val="lightGray"/>
              </w:rPr>
              <w:tab/>
              <w:t>Příručka WOAH pro suchozemská zvířata, kapitola 2.2.4. Nejistota měření, verze přijatá v květnu 2014 [konzultováno online dne 11. ledna 2024])."</w:t>
            </w:r>
          </w:p>
          <w:p w14:paraId="097E277D" w14:textId="77777777" w:rsidR="00053F69" w:rsidRPr="00A277A7" w:rsidRDefault="00053F69" w:rsidP="00ED790D">
            <w:pPr>
              <w:pStyle w:val="Zkladntext13"/>
              <w:shd w:val="clear" w:color="auto" w:fill="auto"/>
              <w:spacing w:before="0" w:after="0" w:line="240" w:lineRule="auto"/>
              <w:ind w:firstLine="0"/>
              <w:rPr>
                <w:rStyle w:val="ZkladntextTun1"/>
                <w:b w:val="0"/>
                <w:sz w:val="16"/>
                <w:szCs w:val="16"/>
              </w:rPr>
            </w:pPr>
          </w:p>
          <w:p w14:paraId="47BD9A5F" w14:textId="77777777" w:rsidR="00053F69" w:rsidRPr="00A277A7" w:rsidRDefault="00053F69" w:rsidP="00ED790D">
            <w:pPr>
              <w:pStyle w:val="Zkladntext13"/>
              <w:shd w:val="clear" w:color="auto" w:fill="auto"/>
              <w:spacing w:before="0" w:after="0" w:line="240" w:lineRule="auto"/>
              <w:ind w:firstLine="0"/>
              <w:rPr>
                <w:rStyle w:val="ZkladntextTun1"/>
                <w:b w:val="0"/>
                <w:sz w:val="16"/>
                <w:szCs w:val="16"/>
              </w:rPr>
            </w:pPr>
          </w:p>
          <w:p w14:paraId="4FD81A4C" w14:textId="1A6039DE" w:rsidR="00053F69" w:rsidRPr="00A277A7" w:rsidRDefault="00053F69" w:rsidP="00ED790D">
            <w:pPr>
              <w:pStyle w:val="Zkladntext13"/>
              <w:shd w:val="clear" w:color="auto" w:fill="auto"/>
              <w:spacing w:before="0" w:after="0" w:line="240" w:lineRule="auto"/>
              <w:ind w:firstLine="0"/>
              <w:rPr>
                <w:sz w:val="16"/>
                <w:szCs w:val="16"/>
              </w:rPr>
            </w:pPr>
            <w:r>
              <w:rPr>
                <w:rStyle w:val="ZkladntextTun1"/>
                <w:sz w:val="16"/>
              </w:rPr>
              <w:t>Poznámka 2:</w:t>
            </w:r>
            <w:r>
              <w:rPr>
                <w:sz w:val="16"/>
              </w:rPr>
              <w:t xml:space="preserve"> </w:t>
            </w:r>
            <w:r w:rsidRPr="000F7B4E">
              <w:rPr>
                <w:sz w:val="16"/>
                <w:szCs w:val="16"/>
              </w:rPr>
              <w:t xml:space="preserve">Program pro analýzu dat </w:t>
            </w:r>
            <w:proofErr w:type="spellStart"/>
            <w:r w:rsidRPr="000F7B4E">
              <w:rPr>
                <w:sz w:val="16"/>
                <w:szCs w:val="16"/>
              </w:rPr>
              <w:t>IDSoft</w:t>
            </w:r>
            <w:proofErr w:type="spellEnd"/>
            <w:r w:rsidRPr="000F7B4E">
              <w:rPr>
                <w:sz w:val="16"/>
                <w:szCs w:val="16"/>
              </w:rPr>
              <w:t xml:space="preserve"> je dostupný zdarma. Pro více informací se na nás obraťte na adrese </w:t>
            </w:r>
            <w:hyperlink r:id="rId18" w:history="1">
              <w:r w:rsidRPr="000F7B4E">
                <w:rPr>
                  <w:rStyle w:val="Zkladntext4"/>
                  <w:sz w:val="16"/>
                  <w:szCs w:val="16"/>
                </w:rPr>
                <w:t>support.software@innovative-diagnostics.com</w:t>
              </w:r>
            </w:hyperlink>
            <w:r w:rsidR="000F7B4E" w:rsidRPr="000F7B4E">
              <w:rPr>
                <w:sz w:val="16"/>
                <w:szCs w:val="16"/>
              </w:rPr>
              <w:t xml:space="preserve"> </w:t>
            </w:r>
          </w:p>
          <w:p w14:paraId="3075A76F" w14:textId="77777777" w:rsidR="00053F69" w:rsidRPr="00A277A7" w:rsidRDefault="00053F69" w:rsidP="00ED790D">
            <w:pPr>
              <w:pStyle w:val="Zkladntext13"/>
              <w:shd w:val="clear" w:color="auto" w:fill="auto"/>
              <w:spacing w:before="0" w:after="0" w:line="240" w:lineRule="auto"/>
              <w:ind w:firstLine="0"/>
              <w:rPr>
                <w:sz w:val="16"/>
                <w:szCs w:val="16"/>
              </w:rPr>
            </w:pPr>
          </w:p>
          <w:p w14:paraId="2CA50E4A" w14:textId="3943BBA4" w:rsidR="00053F69" w:rsidRPr="00A277A7" w:rsidRDefault="00053F69" w:rsidP="00ED790D">
            <w:pPr>
              <w:pStyle w:val="Zkladntext13"/>
              <w:shd w:val="clear" w:color="auto" w:fill="auto"/>
              <w:spacing w:before="0" w:after="0" w:line="240" w:lineRule="auto"/>
              <w:ind w:firstLine="0"/>
              <w:rPr>
                <w:sz w:val="16"/>
                <w:szCs w:val="16"/>
              </w:rPr>
            </w:pPr>
            <w:r>
              <w:rPr>
                <w:sz w:val="16"/>
              </w:rPr>
              <w:t xml:space="preserve">Tento softwarový program dokáže vypočítat celou řadu parametrů (validační kritéria, hodnoty S/N nebo S/P, titry, věk vakcinace, skupiny) a nabízí grafické znázornění serologických profilů </w:t>
            </w:r>
            <w:r w:rsidR="000F7B4E">
              <w:rPr>
                <w:sz w:val="16"/>
              </w:rPr>
              <w:t>testovaných)</w:t>
            </w:r>
            <w:r>
              <w:rPr>
                <w:sz w:val="16"/>
              </w:rPr>
              <w:t xml:space="preserve"> zvířat.</w:t>
            </w:r>
          </w:p>
        </w:tc>
      </w:tr>
      <w:tr w:rsidR="001F23D0" w:rsidRPr="00A277A7" w14:paraId="69AEC811" w14:textId="77777777" w:rsidTr="001F23D0">
        <w:trPr>
          <w:trHeight w:val="70"/>
        </w:trPr>
        <w:tc>
          <w:tcPr>
            <w:tcW w:w="206" w:type="pct"/>
          </w:tcPr>
          <w:p w14:paraId="586EFB26" w14:textId="42E42BEF" w:rsidR="00AE1671" w:rsidRPr="00A277A7" w:rsidRDefault="00AE1671" w:rsidP="00ED790D">
            <w:pPr>
              <w:jc w:val="both"/>
              <w:rPr>
                <w:rStyle w:val="Nadpis51"/>
                <w:bCs/>
                <w:color w:val="auto"/>
                <w:sz w:val="16"/>
                <w:szCs w:val="16"/>
                <w:u w:val="none"/>
              </w:rPr>
            </w:pPr>
          </w:p>
        </w:tc>
        <w:tc>
          <w:tcPr>
            <w:tcW w:w="2200" w:type="pct"/>
            <w:vMerge/>
          </w:tcPr>
          <w:p w14:paraId="34A5CC1A" w14:textId="77777777" w:rsidR="00AE1671" w:rsidRPr="00A277A7" w:rsidRDefault="00AE1671" w:rsidP="00ED790D">
            <w:pPr>
              <w:jc w:val="both"/>
              <w:rPr>
                <w:rStyle w:val="Nadpis51"/>
                <w:b/>
                <w:bCs/>
                <w:sz w:val="20"/>
                <w:szCs w:val="20"/>
              </w:rPr>
            </w:pPr>
          </w:p>
        </w:tc>
        <w:tc>
          <w:tcPr>
            <w:tcW w:w="207" w:type="pct"/>
            <w:vMerge/>
          </w:tcPr>
          <w:p w14:paraId="5793DF7B" w14:textId="77777777" w:rsidR="00AE1671" w:rsidRPr="00A277A7" w:rsidRDefault="00AE1671" w:rsidP="00ED790D">
            <w:pPr>
              <w:pStyle w:val="Zkladntext13"/>
              <w:shd w:val="clear" w:color="auto" w:fill="auto"/>
              <w:spacing w:before="0" w:after="0" w:line="240" w:lineRule="auto"/>
              <w:ind w:firstLine="0"/>
              <w:rPr>
                <w:sz w:val="16"/>
                <w:szCs w:val="16"/>
              </w:rPr>
            </w:pPr>
          </w:p>
        </w:tc>
        <w:tc>
          <w:tcPr>
            <w:tcW w:w="2388" w:type="pct"/>
            <w:vMerge/>
          </w:tcPr>
          <w:p w14:paraId="5EF149F3" w14:textId="77777777" w:rsidR="00AE1671" w:rsidRPr="00A277A7" w:rsidRDefault="00AE1671" w:rsidP="00ED790D">
            <w:pPr>
              <w:pStyle w:val="Zkladntext13"/>
              <w:shd w:val="clear" w:color="auto" w:fill="auto"/>
              <w:spacing w:before="0" w:after="0" w:line="240" w:lineRule="auto"/>
              <w:ind w:firstLine="0"/>
              <w:rPr>
                <w:sz w:val="16"/>
                <w:szCs w:val="16"/>
              </w:rPr>
            </w:pPr>
          </w:p>
        </w:tc>
      </w:tr>
    </w:tbl>
    <w:p w14:paraId="713E1761" w14:textId="77777777" w:rsidR="00AE1671" w:rsidRDefault="00AE1671" w:rsidP="00ED790D">
      <w:pPr>
        <w:pStyle w:val="Zkladntext13"/>
        <w:shd w:val="clear" w:color="auto" w:fill="auto"/>
        <w:spacing w:before="0" w:after="0" w:line="240" w:lineRule="auto"/>
        <w:ind w:firstLine="0"/>
        <w:rPr>
          <w:sz w:val="16"/>
          <w:szCs w:val="16"/>
        </w:rPr>
      </w:pPr>
    </w:p>
    <w:p w14:paraId="7D147EB3" w14:textId="77777777" w:rsidR="00200470" w:rsidRDefault="00200470" w:rsidP="00ED790D">
      <w:pPr>
        <w:pStyle w:val="Zkladntext13"/>
        <w:shd w:val="clear" w:color="auto" w:fill="auto"/>
        <w:spacing w:before="0" w:after="0" w:line="240" w:lineRule="auto"/>
        <w:ind w:firstLine="0"/>
        <w:rPr>
          <w:szCs w:val="16"/>
        </w:rPr>
      </w:pPr>
    </w:p>
    <w:p w14:paraId="37CBB753" w14:textId="77777777" w:rsidR="00200470" w:rsidRDefault="00200470" w:rsidP="00ED790D">
      <w:pPr>
        <w:pStyle w:val="Zkladntext13"/>
        <w:shd w:val="clear" w:color="auto" w:fill="auto"/>
        <w:spacing w:before="0" w:after="0" w:line="240" w:lineRule="auto"/>
        <w:ind w:firstLine="0"/>
        <w:rPr>
          <w:szCs w:val="16"/>
        </w:rPr>
      </w:pPr>
    </w:p>
    <w:p w14:paraId="71E73A36" w14:textId="77777777" w:rsidR="00200470" w:rsidRDefault="00200470" w:rsidP="00ED790D">
      <w:pPr>
        <w:pStyle w:val="Zkladntext13"/>
        <w:shd w:val="clear" w:color="auto" w:fill="auto"/>
        <w:spacing w:before="0" w:after="0" w:line="240" w:lineRule="auto"/>
        <w:ind w:firstLine="0"/>
        <w:rPr>
          <w:szCs w:val="16"/>
        </w:rPr>
      </w:pPr>
    </w:p>
    <w:p w14:paraId="7AEF2DDE" w14:textId="77777777" w:rsidR="00200470" w:rsidRDefault="00200470" w:rsidP="00ED790D">
      <w:pPr>
        <w:pStyle w:val="Zkladntext13"/>
        <w:shd w:val="clear" w:color="auto" w:fill="auto"/>
        <w:spacing w:before="0" w:after="0" w:line="240" w:lineRule="auto"/>
        <w:ind w:firstLine="0"/>
        <w:rPr>
          <w:szCs w:val="16"/>
        </w:rPr>
      </w:pPr>
    </w:p>
    <w:p w14:paraId="04263C65" w14:textId="77777777" w:rsidR="00200470" w:rsidRDefault="00200470" w:rsidP="00ED790D">
      <w:pPr>
        <w:pStyle w:val="Zkladntext13"/>
        <w:shd w:val="clear" w:color="auto" w:fill="auto"/>
        <w:spacing w:before="0" w:after="0" w:line="240" w:lineRule="auto"/>
        <w:ind w:firstLine="0"/>
        <w:rPr>
          <w:szCs w:val="16"/>
        </w:rPr>
      </w:pPr>
    </w:p>
    <w:p w14:paraId="55E6418F" w14:textId="77777777" w:rsidR="00200470" w:rsidRDefault="00200470" w:rsidP="00ED790D">
      <w:pPr>
        <w:pStyle w:val="Zkladntext13"/>
        <w:shd w:val="clear" w:color="auto" w:fill="auto"/>
        <w:spacing w:before="0" w:after="0" w:line="240" w:lineRule="auto"/>
        <w:ind w:firstLine="0"/>
        <w:rPr>
          <w:szCs w:val="16"/>
        </w:rPr>
      </w:pPr>
    </w:p>
    <w:p w14:paraId="7EFFA7BF" w14:textId="77777777" w:rsidR="00200470" w:rsidRDefault="00200470" w:rsidP="00ED790D">
      <w:pPr>
        <w:pStyle w:val="Zkladntext13"/>
        <w:shd w:val="clear" w:color="auto" w:fill="auto"/>
        <w:spacing w:before="0" w:after="0" w:line="240" w:lineRule="auto"/>
        <w:ind w:firstLine="0"/>
        <w:rPr>
          <w:szCs w:val="16"/>
        </w:rPr>
      </w:pPr>
    </w:p>
    <w:p w14:paraId="32F2EAD9" w14:textId="77777777" w:rsidR="00200470" w:rsidRDefault="00200470" w:rsidP="00ED790D">
      <w:pPr>
        <w:pStyle w:val="Zkladntext13"/>
        <w:shd w:val="clear" w:color="auto" w:fill="auto"/>
        <w:spacing w:before="0" w:after="0" w:line="240" w:lineRule="auto"/>
        <w:ind w:firstLine="0"/>
        <w:rPr>
          <w:szCs w:val="16"/>
        </w:rPr>
      </w:pPr>
    </w:p>
    <w:p w14:paraId="22092F91" w14:textId="60E0B413" w:rsidR="00E60CD8" w:rsidRDefault="00E60CD8">
      <w:pPr>
        <w:rPr>
          <w:rFonts w:ascii="Arial" w:eastAsia="Arial" w:hAnsi="Arial" w:cs="Arial"/>
          <w:sz w:val="13"/>
          <w:szCs w:val="16"/>
        </w:rPr>
      </w:pPr>
      <w:r>
        <w:rPr>
          <w:szCs w:val="16"/>
        </w:rPr>
        <w:br w:type="page"/>
      </w:r>
    </w:p>
    <w:p w14:paraId="424F4F46" w14:textId="77777777" w:rsidR="00200470" w:rsidRDefault="00200470" w:rsidP="00200470">
      <w:pPr>
        <w:pStyle w:val="Zkladntext13"/>
        <w:shd w:val="clear" w:color="auto" w:fill="auto"/>
        <w:spacing w:before="0" w:after="0" w:line="240" w:lineRule="auto"/>
        <w:ind w:firstLine="0"/>
        <w:rPr>
          <w:sz w:val="16"/>
          <w:szCs w:val="16"/>
        </w:rPr>
      </w:pPr>
    </w:p>
    <w:p w14:paraId="4B5AABA8" w14:textId="77777777" w:rsidR="00E60CD8" w:rsidRDefault="00E60CD8" w:rsidP="00200470">
      <w:pPr>
        <w:pStyle w:val="Zkladntext13"/>
        <w:shd w:val="clear" w:color="auto" w:fill="auto"/>
        <w:spacing w:before="0" w:after="0" w:line="240" w:lineRule="auto"/>
        <w:ind w:firstLine="0"/>
        <w:rPr>
          <w:sz w:val="16"/>
          <w:szCs w:val="16"/>
        </w:rPr>
      </w:pPr>
    </w:p>
    <w:p w14:paraId="4EB03265" w14:textId="77777777" w:rsidR="00E60CD8" w:rsidRDefault="00E60CD8" w:rsidP="00200470">
      <w:pPr>
        <w:pStyle w:val="Zkladntext13"/>
        <w:shd w:val="clear" w:color="auto" w:fill="auto"/>
        <w:spacing w:before="0" w:after="0" w:line="240" w:lineRule="auto"/>
        <w:ind w:firstLine="0"/>
        <w:rPr>
          <w:sz w:val="16"/>
          <w:szCs w:val="16"/>
        </w:rPr>
      </w:pPr>
    </w:p>
    <w:tbl>
      <w:tblPr>
        <w:tblStyle w:val="Mkatabulky"/>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3837"/>
        <w:gridCol w:w="1170"/>
        <w:gridCol w:w="1115"/>
      </w:tblGrid>
      <w:tr w:rsidR="00200470" w:rsidRPr="00A277A7" w14:paraId="5680BE7C" w14:textId="77777777" w:rsidTr="006970C3">
        <w:tc>
          <w:tcPr>
            <w:tcW w:w="1943" w:type="pct"/>
            <w:vAlign w:val="center"/>
          </w:tcPr>
          <w:p w14:paraId="77A112F5" w14:textId="77777777" w:rsidR="00200470" w:rsidRPr="00A277A7" w:rsidRDefault="00200470" w:rsidP="006970C3">
            <w:pPr>
              <w:rPr>
                <w:color w:val="auto"/>
                <w:sz w:val="16"/>
                <w:szCs w:val="16"/>
              </w:rPr>
            </w:pPr>
            <w:r>
              <w:rPr>
                <w:b/>
                <w:noProof/>
                <w:color w:val="auto"/>
                <w:sz w:val="16"/>
              </w:rPr>
              <w:drawing>
                <wp:inline distT="0" distB="0" distL="0" distR="0" wp14:anchorId="2E9F81B2" wp14:editId="383F509F">
                  <wp:extent cx="2313940" cy="1002030"/>
                  <wp:effectExtent l="19050" t="0" r="0" b="0"/>
                  <wp:docPr id="13"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2313940" cy="1002030"/>
                          </a:xfrm>
                          <a:prstGeom prst="rect">
                            <a:avLst/>
                          </a:prstGeom>
                          <a:noFill/>
                          <a:ln w="9525">
                            <a:noFill/>
                            <a:miter lim="800000"/>
                            <a:headEnd/>
                            <a:tailEnd/>
                          </a:ln>
                        </pic:spPr>
                      </pic:pic>
                    </a:graphicData>
                  </a:graphic>
                </wp:inline>
              </w:drawing>
            </w:r>
          </w:p>
        </w:tc>
        <w:tc>
          <w:tcPr>
            <w:tcW w:w="1916" w:type="pct"/>
            <w:vAlign w:val="center"/>
          </w:tcPr>
          <w:p w14:paraId="79613BBC" w14:textId="77777777" w:rsidR="00200470" w:rsidRPr="00A277A7" w:rsidRDefault="00200470" w:rsidP="006970C3">
            <w:pPr>
              <w:jc w:val="both"/>
              <w:rPr>
                <w:color w:val="auto"/>
                <w:sz w:val="16"/>
                <w:szCs w:val="16"/>
              </w:rPr>
            </w:pPr>
          </w:p>
        </w:tc>
        <w:tc>
          <w:tcPr>
            <w:tcW w:w="584" w:type="pct"/>
            <w:vAlign w:val="center"/>
          </w:tcPr>
          <w:p w14:paraId="223D8985" w14:textId="100A3363" w:rsidR="00200470" w:rsidRPr="00362A56" w:rsidRDefault="00200470" w:rsidP="006970C3">
            <w:pPr>
              <w:ind w:right="-269"/>
              <w:rPr>
                <w:b/>
                <w:bCs/>
                <w:sz w:val="16"/>
                <w:szCs w:val="16"/>
              </w:rPr>
            </w:pPr>
          </w:p>
        </w:tc>
        <w:tc>
          <w:tcPr>
            <w:tcW w:w="557" w:type="pct"/>
            <w:vAlign w:val="center"/>
          </w:tcPr>
          <w:p w14:paraId="2DD16E49" w14:textId="72620426" w:rsidR="00200470" w:rsidRPr="00A277A7" w:rsidRDefault="00200470" w:rsidP="006970C3">
            <w:pPr>
              <w:jc w:val="center"/>
              <w:rPr>
                <w:color w:val="auto"/>
                <w:sz w:val="16"/>
                <w:szCs w:val="16"/>
              </w:rPr>
            </w:pPr>
          </w:p>
        </w:tc>
      </w:tr>
    </w:tbl>
    <w:p w14:paraId="24187E54" w14:textId="77777777" w:rsidR="00200470" w:rsidRPr="00A277A7" w:rsidRDefault="00200470" w:rsidP="00200470">
      <w:pPr>
        <w:rPr>
          <w:color w:val="auto"/>
          <w:sz w:val="16"/>
          <w:szCs w:val="16"/>
        </w:rPr>
      </w:pPr>
    </w:p>
    <w:p w14:paraId="5AB329D7" w14:textId="77777777" w:rsidR="00200470" w:rsidRPr="00A277A7" w:rsidRDefault="00200470" w:rsidP="00200470">
      <w:pPr>
        <w:rPr>
          <w:color w:val="auto"/>
          <w:sz w:val="16"/>
          <w:szCs w:val="16"/>
        </w:rPr>
      </w:pPr>
    </w:p>
    <w:p w14:paraId="26590854" w14:textId="77777777" w:rsidR="00200470" w:rsidRPr="009A5FEF" w:rsidRDefault="00200470" w:rsidP="00200470">
      <w:pPr>
        <w:pStyle w:val="Bezmezer"/>
        <w:jc w:val="center"/>
        <w:rPr>
          <w:rFonts w:asciiTheme="minorHAnsi" w:hAnsiTheme="minorHAnsi" w:cstheme="minorHAnsi"/>
          <w:sz w:val="36"/>
          <w:szCs w:val="36"/>
        </w:rPr>
      </w:pPr>
      <w:r>
        <w:rPr>
          <w:rFonts w:asciiTheme="minorHAnsi" w:hAnsiTheme="minorHAnsi"/>
          <w:sz w:val="36"/>
        </w:rPr>
        <w:t>NÁVOD K POUŽITÍ</w:t>
      </w:r>
    </w:p>
    <w:p w14:paraId="40A15595" w14:textId="77777777" w:rsidR="00200470" w:rsidRPr="00A277A7" w:rsidRDefault="00200470" w:rsidP="00200470">
      <w:pPr>
        <w:rPr>
          <w:color w:val="auto"/>
          <w:sz w:val="16"/>
          <w:szCs w:val="16"/>
        </w:rPr>
      </w:pPr>
    </w:p>
    <w:p w14:paraId="7575CD5E" w14:textId="77777777" w:rsidR="00200470" w:rsidRPr="00A277A7" w:rsidRDefault="00200470" w:rsidP="00200470">
      <w:pPr>
        <w:rPr>
          <w:color w:val="auto"/>
          <w:sz w:val="16"/>
          <w:szCs w:val="16"/>
        </w:rPr>
      </w:pPr>
    </w:p>
    <w:p w14:paraId="63212417" w14:textId="5F2A0CAD" w:rsidR="00555012" w:rsidRPr="00555012" w:rsidRDefault="00200470" w:rsidP="00200470">
      <w:pPr>
        <w:tabs>
          <w:tab w:val="left" w:pos="8505"/>
        </w:tabs>
        <w:ind w:left="993" w:right="852"/>
        <w:jc w:val="center"/>
        <w:rPr>
          <w:b/>
          <w:bCs/>
          <w:color w:val="F79646" w:themeColor="accent6"/>
          <w:sz w:val="40"/>
        </w:rPr>
      </w:pPr>
      <w:r w:rsidRPr="00555012">
        <w:rPr>
          <w:b/>
          <w:bCs/>
          <w:color w:val="F79646" w:themeColor="accent6"/>
          <w:sz w:val="40"/>
        </w:rPr>
        <w:t xml:space="preserve">ID </w:t>
      </w:r>
      <w:proofErr w:type="spellStart"/>
      <w:r w:rsidRPr="00555012">
        <w:rPr>
          <w:b/>
          <w:bCs/>
          <w:color w:val="F79646" w:themeColor="accent6"/>
          <w:sz w:val="40"/>
        </w:rPr>
        <w:t>Screen</w:t>
      </w:r>
      <w:proofErr w:type="spellEnd"/>
      <w:r w:rsidRPr="00555012">
        <w:rPr>
          <w:b/>
          <w:bCs/>
          <w:color w:val="F79646" w:themeColor="accent6"/>
          <w:sz w:val="40"/>
        </w:rPr>
        <w:t xml:space="preserve"> FMD</w:t>
      </w:r>
      <w:r w:rsidR="00555012" w:rsidRPr="00555012">
        <w:rPr>
          <w:b/>
          <w:bCs/>
          <w:color w:val="F79646" w:themeColor="accent6"/>
          <w:sz w:val="40"/>
        </w:rPr>
        <w:t>OC</w:t>
      </w:r>
    </w:p>
    <w:p w14:paraId="435475E0" w14:textId="073CA92C" w:rsidR="00200470" w:rsidRPr="00070F44" w:rsidRDefault="00555012" w:rsidP="00200470">
      <w:pPr>
        <w:tabs>
          <w:tab w:val="left" w:pos="8505"/>
        </w:tabs>
        <w:ind w:left="993" w:right="852"/>
        <w:jc w:val="center"/>
        <w:rPr>
          <w:b/>
          <w:bCs/>
          <w:color w:val="F79646" w:themeColor="accent6"/>
          <w:sz w:val="40"/>
          <w:szCs w:val="40"/>
        </w:rPr>
      </w:pPr>
      <w:r>
        <w:rPr>
          <w:b/>
          <w:bCs/>
          <w:color w:val="F79646" w:themeColor="accent6"/>
          <w:sz w:val="40"/>
        </w:rPr>
        <w:t>(</w:t>
      </w:r>
      <w:r w:rsidR="00200470" w:rsidRPr="00070F44">
        <w:rPr>
          <w:b/>
          <w:bCs/>
          <w:color w:val="F79646" w:themeColor="accent6"/>
          <w:sz w:val="40"/>
        </w:rPr>
        <w:t xml:space="preserve">Type O </w:t>
      </w:r>
      <w:proofErr w:type="spellStart"/>
      <w:r w:rsidR="00200470" w:rsidRPr="00070F44">
        <w:rPr>
          <w:b/>
          <w:bCs/>
          <w:color w:val="F79646" w:themeColor="accent6"/>
          <w:sz w:val="40"/>
        </w:rPr>
        <w:t>Competition</w:t>
      </w:r>
      <w:proofErr w:type="spellEnd"/>
      <w:r>
        <w:rPr>
          <w:b/>
          <w:bCs/>
          <w:color w:val="F79646" w:themeColor="accent6"/>
          <w:sz w:val="40"/>
        </w:rPr>
        <w:t>)</w:t>
      </w:r>
    </w:p>
    <w:p w14:paraId="1A3AED6A" w14:textId="77777777" w:rsidR="00200470" w:rsidRPr="00A277A7" w:rsidRDefault="00200470" w:rsidP="00200470">
      <w:pPr>
        <w:rPr>
          <w:sz w:val="16"/>
          <w:szCs w:val="16"/>
        </w:rPr>
      </w:pPr>
    </w:p>
    <w:p w14:paraId="61B2C995" w14:textId="77777777" w:rsidR="00200470" w:rsidRPr="00A277A7" w:rsidRDefault="00200470" w:rsidP="00200470">
      <w:pPr>
        <w:rPr>
          <w:sz w:val="16"/>
          <w:szCs w:val="16"/>
        </w:rPr>
      </w:pPr>
    </w:p>
    <w:p w14:paraId="22EC3D4F" w14:textId="77777777" w:rsidR="00200470" w:rsidRPr="00A277A7" w:rsidRDefault="00200470" w:rsidP="00200470">
      <w:pPr>
        <w:jc w:val="center"/>
        <w:rPr>
          <w:sz w:val="16"/>
          <w:szCs w:val="16"/>
        </w:rPr>
      </w:pPr>
      <w:r>
        <w:rPr>
          <w:noProof/>
          <w:sz w:val="16"/>
        </w:rPr>
        <w:drawing>
          <wp:inline distT="0" distB="0" distL="0" distR="0" wp14:anchorId="455B0219" wp14:editId="4F6C50E6">
            <wp:extent cx="2926080" cy="771525"/>
            <wp:effectExtent l="19050" t="0" r="762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2926080" cy="771525"/>
                    </a:xfrm>
                    <a:prstGeom prst="rect">
                      <a:avLst/>
                    </a:prstGeom>
                    <a:noFill/>
                    <a:ln w="9525">
                      <a:noFill/>
                      <a:miter lim="800000"/>
                      <a:headEnd/>
                      <a:tailEnd/>
                    </a:ln>
                  </pic:spPr>
                </pic:pic>
              </a:graphicData>
            </a:graphic>
          </wp:inline>
        </w:drawing>
      </w:r>
    </w:p>
    <w:p w14:paraId="5BF8D3EB" w14:textId="77777777" w:rsidR="00200470" w:rsidRPr="00A277A7" w:rsidRDefault="00200470" w:rsidP="00200470">
      <w:pPr>
        <w:rPr>
          <w:sz w:val="16"/>
          <w:szCs w:val="16"/>
        </w:rPr>
      </w:pPr>
    </w:p>
    <w:p w14:paraId="73E6BE80" w14:textId="77777777" w:rsidR="00200470" w:rsidRPr="00A277A7" w:rsidRDefault="00200470" w:rsidP="00200470">
      <w:pPr>
        <w:rPr>
          <w:sz w:val="16"/>
          <w:szCs w:val="16"/>
        </w:rPr>
      </w:pPr>
    </w:p>
    <w:p w14:paraId="7627366C" w14:textId="77777777" w:rsidR="00200470" w:rsidRPr="0088272E" w:rsidRDefault="00200470" w:rsidP="00200470">
      <w:pPr>
        <w:jc w:val="center"/>
        <w:rPr>
          <w:rFonts w:ascii="Arial" w:hAnsi="Arial" w:cs="Arial"/>
        </w:rPr>
      </w:pPr>
      <w:r w:rsidRPr="0088272E">
        <w:rPr>
          <w:rFonts w:ascii="Arial" w:hAnsi="Arial" w:cs="Arial"/>
        </w:rPr>
        <w:t>Kompetitivní ELISA pro detekci protilátek FMDV sérotypu O</w:t>
      </w:r>
    </w:p>
    <w:p w14:paraId="595FCC3D" w14:textId="77777777" w:rsidR="00200470" w:rsidRPr="0088272E" w:rsidRDefault="00200470" w:rsidP="00200470">
      <w:pPr>
        <w:jc w:val="center"/>
        <w:rPr>
          <w:rFonts w:ascii="Arial" w:hAnsi="Arial" w:cs="Arial"/>
        </w:rPr>
      </w:pPr>
    </w:p>
    <w:p w14:paraId="4B2B1581" w14:textId="77777777" w:rsidR="00200470" w:rsidRPr="0088272E" w:rsidRDefault="00200470" w:rsidP="00200470">
      <w:pPr>
        <w:jc w:val="center"/>
        <w:rPr>
          <w:rFonts w:ascii="Arial" w:hAnsi="Arial" w:cs="Arial"/>
        </w:rPr>
      </w:pPr>
    </w:p>
    <w:p w14:paraId="4EE4CB6E" w14:textId="77777777" w:rsidR="00200470" w:rsidRPr="0088272E" w:rsidRDefault="00200470" w:rsidP="00200470">
      <w:pPr>
        <w:pStyle w:val="Nadpis30"/>
        <w:shd w:val="clear" w:color="auto" w:fill="auto"/>
        <w:spacing w:before="0" w:after="60" w:line="240" w:lineRule="auto"/>
        <w:jc w:val="center"/>
        <w:outlineLvl w:val="9"/>
        <w:rPr>
          <w:rStyle w:val="Nadpis395ptdkovn2pt0"/>
          <w:color w:val="F79646" w:themeColor="accent6"/>
          <w:sz w:val="24"/>
          <w:szCs w:val="24"/>
        </w:rPr>
      </w:pPr>
      <w:r w:rsidRPr="0088272E">
        <w:rPr>
          <w:rStyle w:val="Nadpis395pt1"/>
          <w:color w:val="F79646" w:themeColor="accent6"/>
          <w:sz w:val="24"/>
          <w:szCs w:val="24"/>
        </w:rPr>
        <w:t xml:space="preserve">Protokol </w:t>
      </w:r>
      <w:r w:rsidRPr="0088272E">
        <w:rPr>
          <w:rStyle w:val="Nadpis395ptdkovn2pt0"/>
          <w:color w:val="F79646" w:themeColor="accent6"/>
          <w:sz w:val="24"/>
          <w:szCs w:val="24"/>
        </w:rPr>
        <w:t>2/2:</w:t>
      </w:r>
    </w:p>
    <w:p w14:paraId="3A5D256F" w14:textId="77777777" w:rsidR="00200470" w:rsidRDefault="00200470" w:rsidP="00200470">
      <w:pPr>
        <w:pStyle w:val="Nadpis30"/>
        <w:shd w:val="clear" w:color="auto" w:fill="auto"/>
        <w:spacing w:before="0" w:line="240" w:lineRule="auto"/>
        <w:jc w:val="center"/>
        <w:outlineLvl w:val="9"/>
        <w:rPr>
          <w:sz w:val="24"/>
          <w:szCs w:val="24"/>
        </w:rPr>
      </w:pPr>
      <w:r w:rsidRPr="0088272E">
        <w:rPr>
          <w:sz w:val="24"/>
          <w:szCs w:val="24"/>
        </w:rPr>
        <w:t>Semikvantitativní/kvantitativní test</w:t>
      </w:r>
    </w:p>
    <w:p w14:paraId="2271F170" w14:textId="77777777" w:rsidR="00200470" w:rsidRPr="0088272E" w:rsidRDefault="00200470" w:rsidP="00200470">
      <w:pPr>
        <w:pStyle w:val="Nadpis30"/>
        <w:shd w:val="clear" w:color="auto" w:fill="auto"/>
        <w:spacing w:before="0" w:line="240" w:lineRule="auto"/>
        <w:jc w:val="center"/>
        <w:outlineLvl w:val="9"/>
        <w:rPr>
          <w:sz w:val="24"/>
          <w:szCs w:val="24"/>
        </w:rPr>
      </w:pPr>
    </w:p>
    <w:p w14:paraId="08480E90" w14:textId="77777777" w:rsidR="00200470" w:rsidRPr="0088272E" w:rsidRDefault="00200470" w:rsidP="00200470">
      <w:pPr>
        <w:jc w:val="center"/>
        <w:rPr>
          <w:rStyle w:val="Zkladntext5dkovn2pt0"/>
          <w:sz w:val="24"/>
          <w:szCs w:val="24"/>
        </w:rPr>
      </w:pPr>
      <w:r w:rsidRPr="0088272E">
        <w:rPr>
          <w:rFonts w:ascii="Arial" w:hAnsi="Arial" w:cs="Arial"/>
        </w:rPr>
        <w:t>V případě screeningového testu postupujte podle protokolu 1/2</w:t>
      </w:r>
    </w:p>
    <w:p w14:paraId="4F63589E" w14:textId="77777777" w:rsidR="00200470" w:rsidRPr="00A277A7" w:rsidRDefault="00200470" w:rsidP="00200470">
      <w:pPr>
        <w:jc w:val="center"/>
        <w:rPr>
          <w:rStyle w:val="Zkladntext5dkovn2pt0"/>
          <w:color w:val="auto"/>
          <w:sz w:val="16"/>
          <w:szCs w:val="16"/>
        </w:rPr>
      </w:pPr>
    </w:p>
    <w:p w14:paraId="13812116" w14:textId="77777777" w:rsidR="00707697" w:rsidRPr="00707697" w:rsidRDefault="00707697" w:rsidP="00707697">
      <w:pPr>
        <w:pStyle w:val="Zkladntext50"/>
        <w:shd w:val="clear" w:color="auto" w:fill="auto"/>
        <w:spacing w:after="60" w:line="240" w:lineRule="auto"/>
        <w:rPr>
          <w:rStyle w:val="Zkladntext5Kurzva"/>
          <w:b/>
          <w:bCs/>
          <w:sz w:val="24"/>
          <w:szCs w:val="24"/>
        </w:rPr>
      </w:pPr>
      <w:r w:rsidRPr="00707697">
        <w:rPr>
          <w:rStyle w:val="Zkladntext51"/>
          <w:b/>
          <w:bCs/>
          <w:sz w:val="24"/>
          <w:szCs w:val="24"/>
        </w:rPr>
        <w:t>Pro použití</w:t>
      </w:r>
      <w:r w:rsidRPr="00707697">
        <w:rPr>
          <w:rStyle w:val="Zkladntext5Kurzva"/>
          <w:b/>
          <w:bCs/>
          <w:sz w:val="24"/>
          <w:szCs w:val="24"/>
        </w:rPr>
        <w:t xml:space="preserve"> in vitro</w:t>
      </w:r>
    </w:p>
    <w:p w14:paraId="5BDF0648" w14:textId="77777777" w:rsidR="00707697" w:rsidRPr="00707697" w:rsidRDefault="00707697" w:rsidP="00707697">
      <w:pPr>
        <w:pStyle w:val="Zkladntext50"/>
        <w:shd w:val="clear" w:color="auto" w:fill="auto"/>
        <w:spacing w:after="60" w:line="240" w:lineRule="auto"/>
        <w:rPr>
          <w:rStyle w:val="Zkladntext51"/>
          <w:b/>
          <w:bCs/>
          <w:i/>
          <w:iCs/>
          <w:sz w:val="24"/>
          <w:szCs w:val="24"/>
        </w:rPr>
      </w:pPr>
      <w:r w:rsidRPr="00707697">
        <w:rPr>
          <w:rStyle w:val="Zkladntext5Kurzva"/>
          <w:b/>
          <w:bCs/>
          <w:i w:val="0"/>
          <w:iCs w:val="0"/>
          <w:sz w:val="24"/>
          <w:szCs w:val="24"/>
        </w:rPr>
        <w:t>Pouze pro profesionální veterinární použití</w:t>
      </w:r>
    </w:p>
    <w:p w14:paraId="0A11A500" w14:textId="77777777" w:rsidR="00C74B51" w:rsidRPr="00A277A7" w:rsidRDefault="00C74B51" w:rsidP="00200470">
      <w:pPr>
        <w:jc w:val="both"/>
        <w:rPr>
          <w:sz w:val="16"/>
          <w:szCs w:val="16"/>
        </w:rPr>
      </w:pPr>
    </w:p>
    <w:p w14:paraId="0A154AA9" w14:textId="77777777" w:rsidR="00200470" w:rsidRPr="00A277A7" w:rsidRDefault="00200470" w:rsidP="00200470">
      <w:pPr>
        <w:pStyle w:val="Zkladntext13"/>
        <w:shd w:val="clear" w:color="auto" w:fill="auto"/>
        <w:spacing w:before="0" w:after="0" w:line="240" w:lineRule="auto"/>
        <w:ind w:firstLine="0"/>
        <w:rPr>
          <w:sz w:val="16"/>
          <w:szCs w:val="16"/>
        </w:rPr>
      </w:pPr>
    </w:p>
    <w:p w14:paraId="6DDDEC8A" w14:textId="77777777" w:rsidR="00200470" w:rsidRPr="00A277A7" w:rsidRDefault="00200470" w:rsidP="00200470">
      <w:pPr>
        <w:pStyle w:val="Zkladntext13"/>
        <w:shd w:val="clear" w:color="auto" w:fill="auto"/>
        <w:spacing w:before="0" w:after="0" w:line="240" w:lineRule="auto"/>
        <w:ind w:firstLine="0"/>
        <w:rPr>
          <w:sz w:val="16"/>
          <w:szCs w:val="16"/>
        </w:rPr>
        <w:sectPr w:rsidR="00200470" w:rsidRPr="00A277A7" w:rsidSect="00CC7CA7">
          <w:footerReference w:type="default" r:id="rId20"/>
          <w:pgSz w:w="11909" w:h="16834" w:code="9"/>
          <w:pgMar w:top="851" w:right="1134" w:bottom="851" w:left="1134" w:header="567" w:footer="0" w:gutter="0"/>
          <w:cols w:space="720"/>
          <w:noEndnote/>
          <w:docGrid w:linePitch="360"/>
        </w:sectPr>
      </w:pPr>
    </w:p>
    <w:p w14:paraId="75C85E58" w14:textId="77777777" w:rsidR="00200470" w:rsidRDefault="00200470" w:rsidP="00200470">
      <w:pPr>
        <w:pStyle w:val="Zkladntext13"/>
        <w:shd w:val="clear" w:color="auto" w:fill="auto"/>
        <w:spacing w:before="0" w:after="0" w:line="240" w:lineRule="auto"/>
        <w:ind w:firstLine="0"/>
        <w:rPr>
          <w:sz w:val="16"/>
          <w:szCs w:val="16"/>
        </w:rPr>
      </w:pPr>
    </w:p>
    <w:p w14:paraId="448E3DEA" w14:textId="77777777" w:rsidR="00E60CD8" w:rsidRDefault="00E60CD8" w:rsidP="00200470">
      <w:pPr>
        <w:pStyle w:val="Zkladntext13"/>
        <w:shd w:val="clear" w:color="auto" w:fill="auto"/>
        <w:spacing w:before="0" w:after="0" w:line="240" w:lineRule="auto"/>
        <w:ind w:firstLine="0"/>
        <w:rPr>
          <w:sz w:val="16"/>
          <w:szCs w:val="16"/>
        </w:rPr>
      </w:pPr>
    </w:p>
    <w:p w14:paraId="744CE361" w14:textId="77777777" w:rsidR="00E60CD8" w:rsidRPr="00A277A7" w:rsidRDefault="00E60CD8" w:rsidP="00200470">
      <w:pPr>
        <w:pStyle w:val="Zkladntext13"/>
        <w:shd w:val="clear" w:color="auto" w:fill="auto"/>
        <w:spacing w:before="0" w:after="0" w:line="240" w:lineRule="auto"/>
        <w:ind w:firstLine="0"/>
        <w:rPr>
          <w:sz w:val="16"/>
          <w:szCs w:val="16"/>
        </w:rPr>
      </w:pPr>
    </w:p>
    <w:tbl>
      <w:tblPr>
        <w:tblStyle w:val="Mkatabulky"/>
        <w:tblW w:w="5233"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539"/>
        <w:gridCol w:w="427"/>
        <w:gridCol w:w="4925"/>
      </w:tblGrid>
      <w:tr w:rsidR="00200470" w:rsidRPr="00A277A7" w14:paraId="61967DE5" w14:textId="77777777" w:rsidTr="006970C3">
        <w:trPr>
          <w:trHeight w:val="8028"/>
        </w:trPr>
        <w:tc>
          <w:tcPr>
            <w:tcW w:w="206" w:type="pct"/>
          </w:tcPr>
          <w:p w14:paraId="22D84BAF" w14:textId="77777777" w:rsidR="00200470" w:rsidRPr="00A277A7" w:rsidRDefault="00200470" w:rsidP="006970C3">
            <w:pPr>
              <w:jc w:val="both"/>
              <w:rPr>
                <w:bCs/>
                <w:color w:val="auto"/>
                <w:sz w:val="16"/>
                <w:szCs w:val="16"/>
              </w:rPr>
            </w:pPr>
          </w:p>
        </w:tc>
        <w:tc>
          <w:tcPr>
            <w:tcW w:w="2200" w:type="pct"/>
            <w:vMerge w:val="restart"/>
          </w:tcPr>
          <w:p w14:paraId="41A3A899" w14:textId="6A8D135E" w:rsidR="00200470" w:rsidRDefault="00E35282" w:rsidP="006970C3">
            <w:pPr>
              <w:pStyle w:val="Zkladntext13"/>
              <w:shd w:val="clear" w:color="auto" w:fill="auto"/>
              <w:spacing w:before="0" w:after="0" w:line="240" w:lineRule="auto"/>
              <w:ind w:firstLine="0"/>
              <w:rPr>
                <w:rStyle w:val="Nadpis51"/>
                <w:b/>
                <w:color w:val="F79646" w:themeColor="accent6"/>
                <w:sz w:val="20"/>
              </w:rPr>
            </w:pPr>
            <w:r w:rsidRPr="00775380">
              <w:rPr>
                <w:rStyle w:val="Nadpis51"/>
                <w:b/>
                <w:color w:val="F79646" w:themeColor="accent6"/>
                <w:sz w:val="20"/>
              </w:rPr>
              <w:t>Obecné informace</w:t>
            </w:r>
          </w:p>
          <w:p w14:paraId="72BE9CDE" w14:textId="77777777" w:rsidR="00E35282" w:rsidRPr="00A277A7" w:rsidRDefault="00E35282" w:rsidP="006970C3">
            <w:pPr>
              <w:pStyle w:val="Zkladntext13"/>
              <w:shd w:val="clear" w:color="auto" w:fill="auto"/>
              <w:spacing w:before="0" w:after="0" w:line="240" w:lineRule="auto"/>
              <w:ind w:firstLine="0"/>
              <w:rPr>
                <w:sz w:val="16"/>
                <w:szCs w:val="16"/>
              </w:rPr>
            </w:pPr>
          </w:p>
          <w:p w14:paraId="3E87D7F7" w14:textId="77777777" w:rsidR="00200470" w:rsidRPr="00A277A7" w:rsidRDefault="00200470" w:rsidP="006970C3">
            <w:pPr>
              <w:pStyle w:val="Zkladntext13"/>
              <w:shd w:val="clear" w:color="auto" w:fill="auto"/>
              <w:spacing w:before="0" w:after="0" w:line="240" w:lineRule="auto"/>
              <w:ind w:firstLine="0"/>
              <w:rPr>
                <w:sz w:val="16"/>
                <w:szCs w:val="16"/>
              </w:rPr>
            </w:pPr>
            <w:r>
              <w:rPr>
                <w:sz w:val="16"/>
              </w:rPr>
              <w:t>Tato diagnostická souprava je určena k detekci protilátek proti viru slintavky a kulhavky (FMDV) sérotypu O metodou kompetitivní ELISA.</w:t>
            </w:r>
          </w:p>
          <w:p w14:paraId="7C74E529" w14:textId="77777777" w:rsidR="00200470" w:rsidRPr="00A277A7" w:rsidRDefault="00200470" w:rsidP="006970C3">
            <w:pPr>
              <w:pStyle w:val="Zkladntext13"/>
              <w:shd w:val="clear" w:color="auto" w:fill="auto"/>
              <w:spacing w:before="0" w:after="0" w:line="240" w:lineRule="auto"/>
              <w:ind w:firstLine="0"/>
              <w:rPr>
                <w:sz w:val="16"/>
                <w:szCs w:val="16"/>
              </w:rPr>
            </w:pPr>
          </w:p>
          <w:p w14:paraId="2B884C35" w14:textId="77777777" w:rsidR="00200470" w:rsidRPr="00A277A7" w:rsidRDefault="00200470" w:rsidP="006970C3">
            <w:pPr>
              <w:pStyle w:val="Zkladntext13"/>
              <w:shd w:val="clear" w:color="auto" w:fill="auto"/>
              <w:spacing w:before="0" w:after="0" w:line="240" w:lineRule="auto"/>
              <w:ind w:firstLine="0"/>
              <w:rPr>
                <w:sz w:val="16"/>
                <w:szCs w:val="16"/>
              </w:rPr>
            </w:pPr>
            <w:r>
              <w:rPr>
                <w:sz w:val="16"/>
              </w:rPr>
              <w:t>Tato metoda je vhodná pro sérum nebo plazmu skotu, ovcí, koz, skotu, prasat nebo jiných vnímavých druhů.</w:t>
            </w:r>
          </w:p>
          <w:p w14:paraId="26E05FE7" w14:textId="77777777" w:rsidR="00200470" w:rsidRPr="00A277A7" w:rsidRDefault="00200470" w:rsidP="006970C3">
            <w:pPr>
              <w:pStyle w:val="Zkladntext13"/>
              <w:shd w:val="clear" w:color="auto" w:fill="auto"/>
              <w:spacing w:before="0" w:after="0" w:line="240" w:lineRule="auto"/>
              <w:ind w:firstLine="0"/>
              <w:rPr>
                <w:sz w:val="16"/>
                <w:szCs w:val="16"/>
              </w:rPr>
            </w:pPr>
          </w:p>
          <w:p w14:paraId="56626288" w14:textId="77777777" w:rsidR="009147E0" w:rsidRDefault="00200470" w:rsidP="006970C3">
            <w:pPr>
              <w:pStyle w:val="Zkladntext20"/>
              <w:shd w:val="clear" w:color="auto" w:fill="auto"/>
              <w:spacing w:before="0" w:after="0" w:line="240" w:lineRule="auto"/>
              <w:ind w:firstLine="0"/>
              <w:rPr>
                <w:sz w:val="16"/>
              </w:rPr>
            </w:pPr>
            <w:r>
              <w:rPr>
                <w:sz w:val="16"/>
              </w:rPr>
              <w:t xml:space="preserve">V tomto návodu popisujeme pokyny pro práci </w:t>
            </w:r>
          </w:p>
          <w:p w14:paraId="08CBE1CF" w14:textId="17860CD1" w:rsidR="00200470" w:rsidRPr="00A277A7" w:rsidRDefault="00200470" w:rsidP="006970C3">
            <w:pPr>
              <w:pStyle w:val="Zkladntext20"/>
              <w:shd w:val="clear" w:color="auto" w:fill="auto"/>
              <w:spacing w:before="0" w:after="0" w:line="240" w:lineRule="auto"/>
              <w:ind w:firstLine="0"/>
              <w:rPr>
                <w:sz w:val="16"/>
                <w:szCs w:val="16"/>
              </w:rPr>
            </w:pPr>
            <w:r>
              <w:rPr>
                <w:sz w:val="16"/>
              </w:rPr>
              <w:t>s</w:t>
            </w:r>
            <w:r w:rsidR="009147E0">
              <w:rPr>
                <w:sz w:val="16"/>
              </w:rPr>
              <w:t> kvantitativním/</w:t>
            </w:r>
            <w:r>
              <w:rPr>
                <w:sz w:val="16"/>
              </w:rPr>
              <w:t>semikvantitativním testem.</w:t>
            </w:r>
          </w:p>
          <w:p w14:paraId="10A28138" w14:textId="77777777" w:rsidR="00200470" w:rsidRPr="00A277A7" w:rsidRDefault="00200470" w:rsidP="006970C3">
            <w:pPr>
              <w:pStyle w:val="Zkladntext20"/>
              <w:shd w:val="clear" w:color="auto" w:fill="auto"/>
              <w:spacing w:before="0" w:after="0" w:line="240" w:lineRule="auto"/>
              <w:ind w:firstLine="0"/>
              <w:rPr>
                <w:b w:val="0"/>
                <w:sz w:val="16"/>
                <w:szCs w:val="16"/>
              </w:rPr>
            </w:pPr>
          </w:p>
          <w:p w14:paraId="4543EB9A" w14:textId="00C84324" w:rsidR="00200470" w:rsidRPr="00A277A7" w:rsidRDefault="00200470" w:rsidP="006970C3">
            <w:pPr>
              <w:pStyle w:val="Zkladntext20"/>
              <w:shd w:val="clear" w:color="auto" w:fill="auto"/>
              <w:spacing w:before="0" w:after="60" w:line="240" w:lineRule="auto"/>
              <w:ind w:firstLine="0"/>
              <w:rPr>
                <w:sz w:val="16"/>
                <w:szCs w:val="16"/>
              </w:rPr>
            </w:pPr>
            <w:r>
              <w:rPr>
                <w:sz w:val="16"/>
              </w:rPr>
              <w:t xml:space="preserve">Všechny následující části naleznete </w:t>
            </w:r>
            <w:r w:rsidR="009147E0">
              <w:rPr>
                <w:sz w:val="16"/>
              </w:rPr>
              <w:t>v kapitole</w:t>
            </w:r>
            <w:r>
              <w:rPr>
                <w:sz w:val="16"/>
              </w:rPr>
              <w:t xml:space="preserve"> ke screeningovému testu („Protokol 1/2“)</w:t>
            </w:r>
            <w:r>
              <w:rPr>
                <w:rStyle w:val="Zkladntext2Netun1"/>
                <w:sz w:val="16"/>
              </w:rPr>
              <w:t>:</w:t>
            </w:r>
          </w:p>
          <w:p w14:paraId="59B25DDE" w14:textId="77777777" w:rsidR="00200470" w:rsidRPr="00A277A7" w:rsidRDefault="00200470" w:rsidP="00200470">
            <w:pPr>
              <w:pStyle w:val="Zkladntext13"/>
              <w:numPr>
                <w:ilvl w:val="0"/>
                <w:numId w:val="4"/>
              </w:numPr>
              <w:shd w:val="clear" w:color="auto" w:fill="auto"/>
              <w:spacing w:before="0" w:line="240" w:lineRule="auto"/>
              <w:ind w:left="567" w:hanging="425"/>
              <w:rPr>
                <w:sz w:val="16"/>
                <w:szCs w:val="16"/>
              </w:rPr>
            </w:pPr>
            <w:r>
              <w:rPr>
                <w:sz w:val="16"/>
              </w:rPr>
              <w:t>Popis a princip</w:t>
            </w:r>
          </w:p>
          <w:p w14:paraId="2AC7EF35" w14:textId="77777777" w:rsidR="00200470" w:rsidRPr="00A277A7" w:rsidRDefault="00200470" w:rsidP="00200470">
            <w:pPr>
              <w:pStyle w:val="Zkladntext13"/>
              <w:numPr>
                <w:ilvl w:val="0"/>
                <w:numId w:val="4"/>
              </w:numPr>
              <w:shd w:val="clear" w:color="auto" w:fill="auto"/>
              <w:spacing w:before="0" w:line="240" w:lineRule="auto"/>
              <w:ind w:left="567" w:hanging="425"/>
              <w:rPr>
                <w:sz w:val="16"/>
                <w:szCs w:val="16"/>
              </w:rPr>
            </w:pPr>
            <w:r>
              <w:rPr>
                <w:sz w:val="16"/>
              </w:rPr>
              <w:t>Součásti sady</w:t>
            </w:r>
          </w:p>
          <w:p w14:paraId="53308AC3" w14:textId="77777777" w:rsidR="00200470" w:rsidRPr="00A277A7" w:rsidRDefault="00200470" w:rsidP="00200470">
            <w:pPr>
              <w:pStyle w:val="Zkladntext13"/>
              <w:numPr>
                <w:ilvl w:val="0"/>
                <w:numId w:val="4"/>
              </w:numPr>
              <w:shd w:val="clear" w:color="auto" w:fill="auto"/>
              <w:spacing w:before="0" w:line="240" w:lineRule="auto"/>
              <w:ind w:left="567" w:hanging="425"/>
              <w:rPr>
                <w:sz w:val="16"/>
                <w:szCs w:val="16"/>
              </w:rPr>
            </w:pPr>
            <w:r>
              <w:rPr>
                <w:sz w:val="16"/>
              </w:rPr>
              <w:t>Biologická bezpečnost</w:t>
            </w:r>
          </w:p>
          <w:p w14:paraId="084831C3" w14:textId="77777777" w:rsidR="00200470" w:rsidRPr="00A277A7" w:rsidRDefault="00200470" w:rsidP="00200470">
            <w:pPr>
              <w:pStyle w:val="Zkladntext13"/>
              <w:numPr>
                <w:ilvl w:val="0"/>
                <w:numId w:val="4"/>
              </w:numPr>
              <w:shd w:val="clear" w:color="auto" w:fill="auto"/>
              <w:spacing w:before="0" w:line="240" w:lineRule="auto"/>
              <w:ind w:left="567" w:hanging="425"/>
              <w:rPr>
                <w:sz w:val="16"/>
                <w:szCs w:val="16"/>
              </w:rPr>
            </w:pPr>
            <w:r>
              <w:rPr>
                <w:sz w:val="16"/>
              </w:rPr>
              <w:t>Nezbytné materiály, které nejsou součástí soupravy</w:t>
            </w:r>
          </w:p>
          <w:p w14:paraId="54A9ADED" w14:textId="77777777" w:rsidR="00200470" w:rsidRPr="00A277A7" w:rsidRDefault="00200470" w:rsidP="00200470">
            <w:pPr>
              <w:pStyle w:val="Zkladntext13"/>
              <w:numPr>
                <w:ilvl w:val="0"/>
                <w:numId w:val="4"/>
              </w:numPr>
              <w:shd w:val="clear" w:color="auto" w:fill="auto"/>
              <w:spacing w:before="0" w:line="240" w:lineRule="auto"/>
              <w:ind w:left="567" w:hanging="425"/>
              <w:rPr>
                <w:sz w:val="16"/>
                <w:szCs w:val="16"/>
              </w:rPr>
            </w:pPr>
            <w:r>
              <w:rPr>
                <w:sz w:val="16"/>
              </w:rPr>
              <w:t>Bezpečnostní opatření</w:t>
            </w:r>
          </w:p>
          <w:p w14:paraId="0C823DC2" w14:textId="77777777" w:rsidR="00200470" w:rsidRPr="00A277A7" w:rsidRDefault="00200470" w:rsidP="00200470">
            <w:pPr>
              <w:pStyle w:val="Zkladntext13"/>
              <w:numPr>
                <w:ilvl w:val="0"/>
                <w:numId w:val="4"/>
              </w:numPr>
              <w:shd w:val="clear" w:color="auto" w:fill="auto"/>
              <w:spacing w:before="0" w:line="240" w:lineRule="auto"/>
              <w:ind w:left="567" w:hanging="425"/>
              <w:rPr>
                <w:sz w:val="16"/>
                <w:szCs w:val="16"/>
              </w:rPr>
            </w:pPr>
            <w:r>
              <w:rPr>
                <w:sz w:val="16"/>
              </w:rPr>
              <w:t>Příprava vzorku</w:t>
            </w:r>
          </w:p>
          <w:p w14:paraId="7B87FB16" w14:textId="77777777" w:rsidR="00200470" w:rsidRPr="00A277A7" w:rsidRDefault="00200470" w:rsidP="00200470">
            <w:pPr>
              <w:pStyle w:val="Zkladntext13"/>
              <w:numPr>
                <w:ilvl w:val="0"/>
                <w:numId w:val="4"/>
              </w:numPr>
              <w:shd w:val="clear" w:color="auto" w:fill="auto"/>
              <w:spacing w:before="0" w:after="0" w:line="240" w:lineRule="auto"/>
              <w:ind w:left="567" w:hanging="425"/>
              <w:rPr>
                <w:sz w:val="16"/>
                <w:szCs w:val="16"/>
              </w:rPr>
            </w:pPr>
            <w:r>
              <w:rPr>
                <w:sz w:val="16"/>
              </w:rPr>
              <w:t>Příprava promývacího roztoku</w:t>
            </w:r>
          </w:p>
          <w:p w14:paraId="2AB8835D" w14:textId="77777777" w:rsidR="00200470" w:rsidRPr="00A277A7" w:rsidRDefault="00200470" w:rsidP="006970C3">
            <w:pPr>
              <w:rPr>
                <w:color w:val="auto"/>
                <w:sz w:val="16"/>
                <w:szCs w:val="16"/>
              </w:rPr>
            </w:pPr>
            <w:bookmarkStart w:id="20" w:name="bookmark33"/>
          </w:p>
          <w:p w14:paraId="039450BE" w14:textId="77777777" w:rsidR="00200470" w:rsidRPr="00A277A7" w:rsidRDefault="00200470" w:rsidP="006970C3">
            <w:pPr>
              <w:rPr>
                <w:color w:val="auto"/>
                <w:sz w:val="16"/>
                <w:szCs w:val="16"/>
              </w:rPr>
            </w:pPr>
          </w:p>
          <w:p w14:paraId="419A3D23" w14:textId="1ADA2BA1" w:rsidR="00013BF2" w:rsidRDefault="00013BF2" w:rsidP="006970C3">
            <w:pPr>
              <w:rPr>
                <w:rFonts w:ascii="Arial" w:hAnsi="Arial" w:cs="Arial"/>
                <w:b/>
                <w:bCs/>
                <w:color w:val="F79646" w:themeColor="accent6"/>
                <w:sz w:val="20"/>
              </w:rPr>
            </w:pPr>
            <w:r>
              <w:rPr>
                <w:rFonts w:ascii="Arial" w:hAnsi="Arial" w:cs="Arial"/>
                <w:b/>
                <w:bCs/>
                <w:color w:val="F79646" w:themeColor="accent6"/>
                <w:sz w:val="20"/>
              </w:rPr>
              <w:t>Pracovní postup</w:t>
            </w:r>
          </w:p>
          <w:p w14:paraId="6BEA4736" w14:textId="18F31C88" w:rsidR="00200470" w:rsidRPr="00AE0A8D" w:rsidRDefault="00200470" w:rsidP="006970C3">
            <w:pPr>
              <w:rPr>
                <w:rFonts w:ascii="Arial" w:hAnsi="Arial" w:cs="Arial"/>
                <w:b/>
                <w:bCs/>
                <w:color w:val="F79646" w:themeColor="accent6"/>
                <w:sz w:val="20"/>
                <w:szCs w:val="20"/>
              </w:rPr>
            </w:pPr>
            <w:r w:rsidRPr="00AE0A8D">
              <w:rPr>
                <w:rFonts w:ascii="Arial" w:hAnsi="Arial" w:cs="Arial"/>
                <w:b/>
                <w:bCs/>
                <w:color w:val="F79646" w:themeColor="accent6"/>
                <w:sz w:val="20"/>
              </w:rPr>
              <w:t>pro semikvantitativní/kvantitativní testy:</w:t>
            </w:r>
            <w:bookmarkEnd w:id="20"/>
          </w:p>
          <w:p w14:paraId="15BAD9AE" w14:textId="77777777" w:rsidR="00200470" w:rsidRPr="00223984" w:rsidRDefault="00200470" w:rsidP="006970C3">
            <w:pPr>
              <w:pStyle w:val="Zkladntext13"/>
              <w:shd w:val="clear" w:color="auto" w:fill="auto"/>
              <w:spacing w:before="0" w:after="0" w:line="240" w:lineRule="auto"/>
              <w:ind w:firstLine="0"/>
              <w:jc w:val="left"/>
              <w:rPr>
                <w:color w:val="F79646" w:themeColor="accent6"/>
                <w:sz w:val="16"/>
                <w:szCs w:val="16"/>
                <w:lang w:val="it-IT"/>
              </w:rPr>
            </w:pPr>
          </w:p>
          <w:p w14:paraId="3C3DB3D0" w14:textId="77777777" w:rsidR="00200470" w:rsidRPr="00A277A7" w:rsidRDefault="00200470" w:rsidP="006970C3">
            <w:pPr>
              <w:pStyle w:val="Zkladntext13"/>
              <w:shd w:val="clear" w:color="auto" w:fill="auto"/>
              <w:spacing w:before="0" w:after="0" w:line="240" w:lineRule="auto"/>
              <w:ind w:firstLine="0"/>
              <w:rPr>
                <w:sz w:val="16"/>
                <w:szCs w:val="16"/>
              </w:rPr>
            </w:pPr>
            <w:r>
              <w:rPr>
                <w:sz w:val="16"/>
              </w:rPr>
              <w:t>Před použitím nechte všechna reakční činidla 30 minut odstát na pokojovou teplotu (21 °C ± 5 °C). Všechna činidla homogenizujte převrácením obalu nebo rozvířením.</w:t>
            </w:r>
          </w:p>
          <w:p w14:paraId="262816F8" w14:textId="77777777" w:rsidR="00200470" w:rsidRPr="00A277A7" w:rsidRDefault="00200470" w:rsidP="006970C3">
            <w:pPr>
              <w:pStyle w:val="Zkladntext13"/>
              <w:shd w:val="clear" w:color="auto" w:fill="auto"/>
              <w:spacing w:before="0" w:after="0" w:line="240" w:lineRule="auto"/>
              <w:ind w:firstLine="0"/>
              <w:rPr>
                <w:sz w:val="16"/>
                <w:szCs w:val="16"/>
              </w:rPr>
            </w:pPr>
          </w:p>
          <w:p w14:paraId="6B05EADA" w14:textId="77777777" w:rsidR="00200470" w:rsidRPr="00A277A7" w:rsidRDefault="00200470" w:rsidP="006970C3">
            <w:pPr>
              <w:pStyle w:val="Zkladntext13"/>
              <w:shd w:val="clear" w:color="auto" w:fill="auto"/>
              <w:spacing w:before="0" w:after="0" w:line="240" w:lineRule="auto"/>
              <w:ind w:firstLine="0"/>
              <w:rPr>
                <w:sz w:val="16"/>
                <w:szCs w:val="16"/>
              </w:rPr>
            </w:pPr>
            <w:r>
              <w:rPr>
                <w:sz w:val="16"/>
              </w:rPr>
              <w:t>K provedení tohoto protokolu je třeba dodržovat speciální schémata distribuce vzorků:</w:t>
            </w:r>
          </w:p>
          <w:p w14:paraId="5D0FA754" w14:textId="77777777" w:rsidR="00200470" w:rsidRPr="00A277A7" w:rsidRDefault="00200470" w:rsidP="006970C3">
            <w:pPr>
              <w:pStyle w:val="Zkladntext13"/>
              <w:shd w:val="clear" w:color="auto" w:fill="auto"/>
              <w:spacing w:before="0" w:after="0" w:line="240" w:lineRule="auto"/>
              <w:ind w:firstLine="0"/>
              <w:rPr>
                <w:sz w:val="16"/>
                <w:szCs w:val="16"/>
              </w:rPr>
            </w:pPr>
          </w:p>
          <w:p w14:paraId="3C931E5A" w14:textId="77777777" w:rsidR="00200470" w:rsidRPr="00A277A7" w:rsidRDefault="00200470" w:rsidP="00200470">
            <w:pPr>
              <w:pStyle w:val="Zkladntext13"/>
              <w:numPr>
                <w:ilvl w:val="0"/>
                <w:numId w:val="4"/>
              </w:numPr>
              <w:shd w:val="clear" w:color="auto" w:fill="auto"/>
              <w:spacing w:before="0" w:line="240" w:lineRule="auto"/>
              <w:ind w:left="426" w:hanging="284"/>
              <w:rPr>
                <w:b/>
                <w:sz w:val="16"/>
                <w:szCs w:val="16"/>
              </w:rPr>
            </w:pPr>
            <w:r>
              <w:rPr>
                <w:rStyle w:val="Zkladntext2Netun1"/>
                <w:sz w:val="16"/>
              </w:rPr>
              <w:t>pro</w:t>
            </w:r>
            <w:r>
              <w:rPr>
                <w:b/>
                <w:sz w:val="16"/>
              </w:rPr>
              <w:t xml:space="preserve"> semikvantitativní test</w:t>
            </w:r>
            <w:r>
              <w:rPr>
                <w:rStyle w:val="Zkladntext2Netun1"/>
                <w:sz w:val="16"/>
              </w:rPr>
              <w:t xml:space="preserve"> pomocí</w:t>
            </w:r>
            <w:r>
              <w:rPr>
                <w:b/>
                <w:sz w:val="16"/>
              </w:rPr>
              <w:t xml:space="preserve"> dvou ředění vzorku</w:t>
            </w:r>
            <w:r>
              <w:rPr>
                <w:rStyle w:val="Zkladntext2Netun1"/>
                <w:sz w:val="16"/>
              </w:rPr>
              <w:t>:</w:t>
            </w:r>
            <w:r>
              <w:rPr>
                <w:b/>
                <w:sz w:val="16"/>
              </w:rPr>
              <w:t xml:space="preserve"> Schéma 1 uspořádání mikrodestiček.</w:t>
            </w:r>
          </w:p>
          <w:p w14:paraId="73003E8E" w14:textId="77777777" w:rsidR="00200470" w:rsidRPr="00A277A7" w:rsidRDefault="00200470" w:rsidP="00200470">
            <w:pPr>
              <w:pStyle w:val="Zkladntext13"/>
              <w:numPr>
                <w:ilvl w:val="0"/>
                <w:numId w:val="4"/>
              </w:numPr>
              <w:shd w:val="clear" w:color="auto" w:fill="auto"/>
              <w:spacing w:before="0" w:after="0" w:line="240" w:lineRule="auto"/>
              <w:ind w:left="426" w:hanging="284"/>
              <w:rPr>
                <w:b/>
                <w:sz w:val="16"/>
                <w:szCs w:val="16"/>
              </w:rPr>
            </w:pPr>
            <w:r>
              <w:rPr>
                <w:rStyle w:val="Zkladntext2Netun1"/>
                <w:sz w:val="16"/>
              </w:rPr>
              <w:t>pro</w:t>
            </w:r>
            <w:r>
              <w:rPr>
                <w:b/>
                <w:sz w:val="16"/>
              </w:rPr>
              <w:t xml:space="preserve"> kvantitativní test</w:t>
            </w:r>
            <w:r>
              <w:rPr>
                <w:rStyle w:val="Zkladntext2Netun1"/>
                <w:sz w:val="16"/>
              </w:rPr>
              <w:t xml:space="preserve"> pomocí</w:t>
            </w:r>
            <w:r>
              <w:rPr>
                <w:b/>
                <w:sz w:val="16"/>
              </w:rPr>
              <w:t xml:space="preserve"> čtyři ředění vzorku: Schéma 2 uspořádání mikrodestiček.</w:t>
            </w:r>
          </w:p>
          <w:p w14:paraId="6B6CC1F2" w14:textId="77777777" w:rsidR="00200470" w:rsidRPr="00A277A7" w:rsidRDefault="00200470" w:rsidP="006970C3">
            <w:pPr>
              <w:pStyle w:val="Zkladntext13"/>
              <w:shd w:val="clear" w:color="auto" w:fill="auto"/>
              <w:spacing w:before="0" w:after="0" w:line="240" w:lineRule="auto"/>
              <w:ind w:firstLine="0"/>
              <w:rPr>
                <w:sz w:val="16"/>
                <w:szCs w:val="16"/>
              </w:rPr>
            </w:pPr>
          </w:p>
          <w:p w14:paraId="46596490" w14:textId="75EF4893" w:rsidR="00200470" w:rsidRPr="00A277A7" w:rsidRDefault="00200470" w:rsidP="006970C3">
            <w:pPr>
              <w:pStyle w:val="Zkladntext13"/>
              <w:numPr>
                <w:ilvl w:val="1"/>
                <w:numId w:val="1"/>
              </w:numPr>
              <w:shd w:val="clear" w:color="auto" w:fill="auto"/>
              <w:spacing w:before="0" w:after="160" w:line="240" w:lineRule="auto"/>
              <w:ind w:left="425" w:hanging="425"/>
              <w:rPr>
                <w:sz w:val="16"/>
                <w:szCs w:val="16"/>
              </w:rPr>
            </w:pPr>
            <w:r>
              <w:rPr>
                <w:sz w:val="16"/>
              </w:rPr>
              <w:t>Do všech jamek mikrodestičky ELISA přidejte 50 µl</w:t>
            </w:r>
            <w:r>
              <w:rPr>
                <w:rStyle w:val="ZkladntextTun5"/>
                <w:sz w:val="16"/>
              </w:rPr>
              <w:t xml:space="preserve"> ředicího pufru </w:t>
            </w:r>
            <w:r w:rsidR="00AE0A8D">
              <w:rPr>
                <w:rStyle w:val="ZkladntextTun5"/>
                <w:sz w:val="16"/>
              </w:rPr>
              <w:t>14</w:t>
            </w:r>
            <w:r w:rsidR="00AE0A8D">
              <w:rPr>
                <w:sz w:val="16"/>
              </w:rPr>
              <w:t>.</w:t>
            </w:r>
          </w:p>
          <w:p w14:paraId="6E73C7B2" w14:textId="77777777" w:rsidR="00200470" w:rsidRPr="00A277A7" w:rsidRDefault="00200470" w:rsidP="006970C3">
            <w:pPr>
              <w:pStyle w:val="Zkladntext13"/>
              <w:numPr>
                <w:ilvl w:val="1"/>
                <w:numId w:val="1"/>
              </w:numPr>
              <w:shd w:val="clear" w:color="auto" w:fill="auto"/>
              <w:spacing w:before="0" w:after="160" w:line="240" w:lineRule="auto"/>
              <w:ind w:left="425" w:hanging="425"/>
              <w:rPr>
                <w:sz w:val="16"/>
                <w:szCs w:val="16"/>
              </w:rPr>
            </w:pPr>
            <w:r>
              <w:rPr>
                <w:sz w:val="16"/>
              </w:rPr>
              <w:t>Do jamek A1 a B1 přidejte 20 µl</w:t>
            </w:r>
            <w:r>
              <w:rPr>
                <w:rStyle w:val="ZkladntextTun5"/>
                <w:sz w:val="16"/>
              </w:rPr>
              <w:t xml:space="preserve"> pozitivní kontroly</w:t>
            </w:r>
            <w:r>
              <w:rPr>
                <w:sz w:val="16"/>
              </w:rPr>
              <w:t xml:space="preserve"> (neředěné), abyste vytvořili</w:t>
            </w:r>
            <w:r>
              <w:rPr>
                <w:rStyle w:val="ZkladntextTun5"/>
                <w:sz w:val="16"/>
              </w:rPr>
              <w:t xml:space="preserve"> PC1</w:t>
            </w:r>
            <w:r>
              <w:rPr>
                <w:rStyle w:val="Zkladntext4ptTun"/>
                <w:sz w:val="16"/>
                <w:vertAlign w:val="subscript"/>
              </w:rPr>
              <w:t>:3,5</w:t>
            </w:r>
            <w:r>
              <w:rPr>
                <w:rStyle w:val="Zkladntext4ptTun"/>
                <w:sz w:val="16"/>
              </w:rPr>
              <w:t>.</w:t>
            </w:r>
          </w:p>
          <w:p w14:paraId="6AC0DA44" w14:textId="77777777" w:rsidR="00200470" w:rsidRPr="00A277A7" w:rsidRDefault="00200470" w:rsidP="006970C3">
            <w:pPr>
              <w:pStyle w:val="Zkladntext13"/>
              <w:numPr>
                <w:ilvl w:val="1"/>
                <w:numId w:val="1"/>
              </w:numPr>
              <w:shd w:val="clear" w:color="auto" w:fill="auto"/>
              <w:spacing w:before="0" w:after="160" w:line="240" w:lineRule="auto"/>
              <w:ind w:left="425" w:hanging="425"/>
              <w:rPr>
                <w:sz w:val="16"/>
                <w:szCs w:val="16"/>
              </w:rPr>
            </w:pPr>
            <w:r>
              <w:rPr>
                <w:sz w:val="16"/>
              </w:rPr>
              <w:t>Do jamek C1 a D1 přidejte 20 µl</w:t>
            </w:r>
            <w:r>
              <w:rPr>
                <w:rStyle w:val="ZkladntextTun5"/>
                <w:sz w:val="16"/>
              </w:rPr>
              <w:t xml:space="preserve"> negativní kontroly</w:t>
            </w:r>
            <w:r>
              <w:rPr>
                <w:sz w:val="16"/>
              </w:rPr>
              <w:t xml:space="preserve"> (neředěné), abyste vytvořili</w:t>
            </w:r>
            <w:r>
              <w:rPr>
                <w:rStyle w:val="ZkladntextTun5"/>
                <w:sz w:val="16"/>
              </w:rPr>
              <w:t xml:space="preserve"> NC</w:t>
            </w:r>
            <w:r>
              <w:rPr>
                <w:rStyle w:val="ZkladntextTun5"/>
                <w:sz w:val="16"/>
                <w:vertAlign w:val="subscript"/>
              </w:rPr>
              <w:t>1</w:t>
            </w:r>
            <w:r>
              <w:rPr>
                <w:rStyle w:val="Zkladntext4ptTun"/>
                <w:sz w:val="16"/>
                <w:vertAlign w:val="subscript"/>
              </w:rPr>
              <w:t>:3,5</w:t>
            </w:r>
            <w:r>
              <w:rPr>
                <w:rStyle w:val="Zkladntext4ptTun"/>
                <w:sz w:val="16"/>
              </w:rPr>
              <w:t>.</w:t>
            </w:r>
          </w:p>
          <w:p w14:paraId="03826468" w14:textId="6F91F6D0" w:rsidR="00200470" w:rsidRPr="00A277A7" w:rsidRDefault="00200470" w:rsidP="006970C3">
            <w:pPr>
              <w:pStyle w:val="Zkladntext13"/>
              <w:numPr>
                <w:ilvl w:val="1"/>
                <w:numId w:val="1"/>
              </w:numPr>
              <w:shd w:val="clear" w:color="auto" w:fill="auto"/>
              <w:spacing w:before="0" w:after="0" w:line="240" w:lineRule="auto"/>
              <w:ind w:left="425" w:hanging="425"/>
              <w:rPr>
                <w:sz w:val="16"/>
                <w:szCs w:val="16"/>
              </w:rPr>
            </w:pPr>
            <w:r>
              <w:rPr>
                <w:sz w:val="16"/>
              </w:rPr>
              <w:t>Podle schématu 1 nebo 2 přidejte do</w:t>
            </w:r>
            <w:r>
              <w:rPr>
                <w:rStyle w:val="ZkladntextTun5"/>
                <w:sz w:val="16"/>
              </w:rPr>
              <w:t xml:space="preserve"> jamek</w:t>
            </w:r>
            <w:r w:rsidR="009716F0">
              <w:rPr>
                <w:rStyle w:val="ZkladntextTun5"/>
                <w:sz w:val="16"/>
              </w:rPr>
              <w:t xml:space="preserve"> </w:t>
            </w:r>
            <w:r>
              <w:rPr>
                <w:sz w:val="16"/>
              </w:rPr>
              <w:t>20 µl</w:t>
            </w:r>
            <w:r>
              <w:rPr>
                <w:rStyle w:val="ZkladntextTun5"/>
                <w:sz w:val="16"/>
              </w:rPr>
              <w:t xml:space="preserve"> testovaného vzorku</w:t>
            </w:r>
            <w:r>
              <w:rPr>
                <w:sz w:val="16"/>
              </w:rPr>
              <w:t xml:space="preserve"> (neředěného)</w:t>
            </w:r>
            <w:r>
              <w:rPr>
                <w:rStyle w:val="ZkladntextTun5"/>
                <w:sz w:val="16"/>
              </w:rPr>
              <w:t xml:space="preserve"> v poměru 1:3,5.</w:t>
            </w:r>
            <w:r>
              <w:rPr>
                <w:sz w:val="16"/>
              </w:rPr>
              <w:t xml:space="preserve"> Promíchejte pomocí vícekanálové pipety nebo třepačky.</w:t>
            </w:r>
          </w:p>
        </w:tc>
        <w:tc>
          <w:tcPr>
            <w:tcW w:w="207" w:type="pct"/>
            <w:vMerge w:val="restart"/>
          </w:tcPr>
          <w:p w14:paraId="3C52AD5E" w14:textId="77777777" w:rsidR="00200470" w:rsidRPr="00A277A7" w:rsidRDefault="00200470" w:rsidP="006970C3">
            <w:pPr>
              <w:pStyle w:val="Zkladntext13"/>
              <w:shd w:val="clear" w:color="auto" w:fill="auto"/>
              <w:spacing w:before="0" w:after="0" w:line="240" w:lineRule="auto"/>
              <w:ind w:firstLine="0"/>
              <w:rPr>
                <w:sz w:val="4"/>
                <w:szCs w:val="4"/>
              </w:rPr>
            </w:pPr>
          </w:p>
          <w:p w14:paraId="4AD1C2D8" w14:textId="77777777" w:rsidR="00200470" w:rsidRPr="00A277A7" w:rsidRDefault="00200470" w:rsidP="006970C3">
            <w:pPr>
              <w:pStyle w:val="Zkladntext13"/>
              <w:shd w:val="clear" w:color="auto" w:fill="auto"/>
              <w:spacing w:before="0" w:after="0" w:line="240" w:lineRule="auto"/>
              <w:ind w:firstLine="0"/>
              <w:rPr>
                <w:sz w:val="16"/>
                <w:szCs w:val="16"/>
              </w:rPr>
            </w:pPr>
          </w:p>
          <w:p w14:paraId="6C2CAE2F" w14:textId="77777777" w:rsidR="00200470" w:rsidRPr="00A277A7" w:rsidRDefault="00200470" w:rsidP="006970C3">
            <w:pPr>
              <w:pStyle w:val="Zkladntext13"/>
              <w:shd w:val="clear" w:color="auto" w:fill="auto"/>
              <w:spacing w:before="0" w:after="0" w:line="240" w:lineRule="auto"/>
              <w:ind w:firstLine="0"/>
              <w:rPr>
                <w:sz w:val="16"/>
                <w:szCs w:val="16"/>
              </w:rPr>
            </w:pPr>
          </w:p>
          <w:p w14:paraId="0923397D" w14:textId="27B82EEA" w:rsidR="00200470" w:rsidRPr="00A277A7" w:rsidRDefault="00200470" w:rsidP="006970C3">
            <w:pPr>
              <w:pStyle w:val="Zkladntext13"/>
              <w:shd w:val="clear" w:color="auto" w:fill="auto"/>
              <w:spacing w:before="0" w:after="0" w:line="240" w:lineRule="auto"/>
              <w:ind w:firstLine="0"/>
              <w:rPr>
                <w:sz w:val="16"/>
                <w:szCs w:val="16"/>
              </w:rPr>
            </w:pPr>
          </w:p>
        </w:tc>
        <w:tc>
          <w:tcPr>
            <w:tcW w:w="2387" w:type="pct"/>
            <w:vMerge w:val="restart"/>
          </w:tcPr>
          <w:p w14:paraId="27611FFE" w14:textId="685B87F2" w:rsidR="00200470" w:rsidRPr="00A277A7" w:rsidRDefault="00200470" w:rsidP="006970C3">
            <w:pPr>
              <w:pStyle w:val="Zkladntext13"/>
              <w:numPr>
                <w:ilvl w:val="1"/>
                <w:numId w:val="1"/>
              </w:numPr>
              <w:shd w:val="clear" w:color="auto" w:fill="auto"/>
              <w:spacing w:before="0" w:after="160" w:line="240" w:lineRule="auto"/>
              <w:ind w:left="425" w:hanging="425"/>
              <w:rPr>
                <w:sz w:val="16"/>
                <w:szCs w:val="16"/>
              </w:rPr>
            </w:pPr>
            <w:r>
              <w:rPr>
                <w:sz w:val="16"/>
              </w:rPr>
              <w:t>Pomocí vícekanálové pipety přeneste 25 µl</w:t>
            </w:r>
            <w:r>
              <w:rPr>
                <w:rStyle w:val="ZkladntextTun5"/>
                <w:sz w:val="16"/>
              </w:rPr>
              <w:t xml:space="preserve"> každého vzorku</w:t>
            </w:r>
            <w:r>
              <w:rPr>
                <w:sz w:val="16"/>
              </w:rPr>
              <w:t xml:space="preserve"> z prvního ředění do jamek pod ním </w:t>
            </w:r>
            <w:r>
              <w:rPr>
                <w:rStyle w:val="Zkladntext72"/>
                <w:sz w:val="16"/>
              </w:rPr>
              <w:t>(kontroly dále neřeďte)</w:t>
            </w:r>
            <w:r>
              <w:rPr>
                <w:sz w:val="16"/>
              </w:rPr>
              <w:t xml:space="preserve"> a v závislosti na zvoleném uspořádání mikrodestičky proveďte </w:t>
            </w:r>
            <w:r>
              <w:rPr>
                <w:b/>
                <w:bCs/>
                <w:sz w:val="16"/>
              </w:rPr>
              <w:t xml:space="preserve">následná trojnásobná ředění </w:t>
            </w:r>
            <w:r>
              <w:rPr>
                <w:sz w:val="16"/>
              </w:rPr>
              <w:t>buď</w:t>
            </w:r>
            <w:r>
              <w:rPr>
                <w:rStyle w:val="ZkladntextTun5"/>
                <w:sz w:val="16"/>
              </w:rPr>
              <w:t xml:space="preserve"> 1 (1:10,5, Schéma 1)</w:t>
            </w:r>
            <w:r>
              <w:rPr>
                <w:sz w:val="16"/>
              </w:rPr>
              <w:t>, nebo</w:t>
            </w:r>
            <w:r>
              <w:rPr>
                <w:rStyle w:val="ZkladntextTun5"/>
                <w:sz w:val="16"/>
              </w:rPr>
              <w:t xml:space="preserve"> 3 (1:10,5; 1:31,5 a 1:94,5, Schéma 2)</w:t>
            </w:r>
            <w:r>
              <w:rPr>
                <w:sz w:val="16"/>
              </w:rPr>
              <w:t xml:space="preserve">. Promíchejte pomocí vícekanálové pipety nebo třepačky. </w:t>
            </w:r>
            <w:r>
              <w:rPr>
                <w:rStyle w:val="ZkladntextTun5"/>
                <w:sz w:val="16"/>
              </w:rPr>
              <w:t>Při posledním ředění</w:t>
            </w:r>
            <w:r>
              <w:rPr>
                <w:sz w:val="16"/>
              </w:rPr>
              <w:t xml:space="preserve"> (řádky B, D, F a H pro schéma 1, řádky D a H pro schéma 2) odeberte z jamek 25 µl a vyhoďte je, aby byl zachován konečný objem 50 µl na jamku, aniž byst</w:t>
            </w:r>
            <w:r w:rsidR="009147E0">
              <w:rPr>
                <w:sz w:val="16"/>
              </w:rPr>
              <w:t>e vy</w:t>
            </w:r>
            <w:r>
              <w:rPr>
                <w:sz w:val="16"/>
              </w:rPr>
              <w:t xml:space="preserve">měnili </w:t>
            </w:r>
            <w:r w:rsidR="009147E0">
              <w:rPr>
                <w:sz w:val="16"/>
              </w:rPr>
              <w:t>špičky</w:t>
            </w:r>
            <w:r>
              <w:rPr>
                <w:sz w:val="16"/>
              </w:rPr>
              <w:t xml:space="preserve">. </w:t>
            </w:r>
            <w:r>
              <w:rPr>
                <w:rStyle w:val="ZkladntextTun5"/>
                <w:sz w:val="16"/>
              </w:rPr>
              <w:t xml:space="preserve">Vyměňte </w:t>
            </w:r>
            <w:r w:rsidR="009147E0">
              <w:rPr>
                <w:rStyle w:val="ZkladntextTun5"/>
                <w:sz w:val="16"/>
              </w:rPr>
              <w:t>špičky</w:t>
            </w:r>
            <w:r>
              <w:rPr>
                <w:rStyle w:val="ZkladntextTun5"/>
                <w:sz w:val="16"/>
              </w:rPr>
              <w:t xml:space="preserve"> z jedné série sér za jiné.</w:t>
            </w:r>
          </w:p>
          <w:p w14:paraId="541513DC" w14:textId="77777777" w:rsidR="00200470" w:rsidRPr="00A277A7" w:rsidRDefault="00200470" w:rsidP="006970C3">
            <w:pPr>
              <w:pStyle w:val="Zkladntext13"/>
              <w:numPr>
                <w:ilvl w:val="1"/>
                <w:numId w:val="1"/>
              </w:numPr>
              <w:shd w:val="clear" w:color="auto" w:fill="auto"/>
              <w:spacing w:before="0" w:after="160" w:line="240" w:lineRule="auto"/>
              <w:ind w:left="425" w:hanging="425"/>
              <w:rPr>
                <w:sz w:val="16"/>
                <w:szCs w:val="16"/>
              </w:rPr>
            </w:pPr>
            <w:r>
              <w:rPr>
                <w:sz w:val="16"/>
              </w:rPr>
              <w:t>Mikrodestičku jemně promíchejte třepačkou</w:t>
            </w:r>
            <w:r>
              <w:rPr>
                <w:rStyle w:val="Zkladntext82"/>
                <w:sz w:val="16"/>
              </w:rPr>
              <w:t>.</w:t>
            </w:r>
          </w:p>
          <w:p w14:paraId="47A7CECA" w14:textId="77777777" w:rsidR="00200470" w:rsidRPr="00A277A7" w:rsidRDefault="00200470" w:rsidP="006970C3">
            <w:pPr>
              <w:pStyle w:val="Zkladntext13"/>
              <w:numPr>
                <w:ilvl w:val="1"/>
                <w:numId w:val="1"/>
              </w:numPr>
              <w:shd w:val="clear" w:color="auto" w:fill="auto"/>
              <w:spacing w:before="0" w:after="160" w:line="240" w:lineRule="auto"/>
              <w:ind w:left="425" w:hanging="425"/>
              <w:rPr>
                <w:sz w:val="16"/>
                <w:szCs w:val="16"/>
              </w:rPr>
            </w:pPr>
            <w:r>
              <w:rPr>
                <w:sz w:val="16"/>
              </w:rPr>
              <w:t>Zakryjte destičku a nechte inkubovat po dobu</w:t>
            </w:r>
            <w:r>
              <w:rPr>
                <w:rStyle w:val="ZkladntextTun5"/>
                <w:sz w:val="16"/>
              </w:rPr>
              <w:t xml:space="preserve"> </w:t>
            </w:r>
            <w:r>
              <w:rPr>
                <w:rStyle w:val="ZkladntextTun5"/>
                <w:b w:val="0"/>
                <w:bCs w:val="0"/>
                <w:sz w:val="16"/>
              </w:rPr>
              <w:t>45 min. ± 4 min.</w:t>
            </w:r>
            <w:r>
              <w:rPr>
                <w:sz w:val="16"/>
              </w:rPr>
              <w:t xml:space="preserve"> při teplotě 21 °C (± 5 °C).</w:t>
            </w:r>
          </w:p>
          <w:p w14:paraId="0BB4FC7E" w14:textId="77777777" w:rsidR="00200470" w:rsidRPr="00A277A7" w:rsidRDefault="00200470" w:rsidP="006970C3">
            <w:pPr>
              <w:pStyle w:val="Zkladntext13"/>
              <w:numPr>
                <w:ilvl w:val="1"/>
                <w:numId w:val="1"/>
              </w:numPr>
              <w:shd w:val="clear" w:color="auto" w:fill="auto"/>
              <w:spacing w:before="0" w:after="160" w:line="240" w:lineRule="auto"/>
              <w:ind w:left="425" w:hanging="425"/>
              <w:rPr>
                <w:sz w:val="16"/>
                <w:szCs w:val="16"/>
              </w:rPr>
            </w:pPr>
            <w:r>
              <w:rPr>
                <w:sz w:val="16"/>
              </w:rPr>
              <w:t xml:space="preserve">Vyprázdněte jamky. Vypláchněte </w:t>
            </w:r>
            <w:r>
              <w:rPr>
                <w:rStyle w:val="ZkladntextTun5"/>
                <w:sz w:val="16"/>
                <w:u w:val="single"/>
              </w:rPr>
              <w:t>5krát</w:t>
            </w:r>
            <w:r>
              <w:rPr>
                <w:sz w:val="16"/>
              </w:rPr>
              <w:t xml:space="preserve"> každou jamku alespoň 300 µl </w:t>
            </w:r>
            <w:r>
              <w:rPr>
                <w:rStyle w:val="ZkladntextTun5"/>
                <w:sz w:val="16"/>
              </w:rPr>
              <w:t>promývacího roztoku 1X.</w:t>
            </w:r>
            <w:r>
              <w:rPr>
                <w:sz w:val="16"/>
              </w:rPr>
              <w:t xml:space="preserve"> Dávejte pozor na to, aby jamky mezi jednotlivými promývacími kroky nevyschly.</w:t>
            </w:r>
          </w:p>
          <w:p w14:paraId="394730D6" w14:textId="460E28A4" w:rsidR="00200470" w:rsidRPr="00A277A7" w:rsidRDefault="00200470" w:rsidP="006970C3">
            <w:pPr>
              <w:pStyle w:val="Zkladntext13"/>
              <w:numPr>
                <w:ilvl w:val="1"/>
                <w:numId w:val="1"/>
              </w:numPr>
              <w:shd w:val="clear" w:color="auto" w:fill="auto"/>
              <w:spacing w:before="0" w:after="160" w:line="240" w:lineRule="auto"/>
              <w:ind w:left="425" w:hanging="425"/>
              <w:rPr>
                <w:b/>
                <w:sz w:val="16"/>
                <w:szCs w:val="16"/>
              </w:rPr>
            </w:pPr>
            <w:r>
              <w:rPr>
                <w:rStyle w:val="Zkladntext2Netun1"/>
                <w:sz w:val="16"/>
              </w:rPr>
              <w:t>Připravte</w:t>
            </w:r>
            <w:r>
              <w:rPr>
                <w:b/>
                <w:sz w:val="16"/>
              </w:rPr>
              <w:t xml:space="preserve"> konjugát 1X</w:t>
            </w:r>
            <w:r>
              <w:rPr>
                <w:rStyle w:val="Zkladntext2Netun1"/>
                <w:sz w:val="16"/>
              </w:rPr>
              <w:t xml:space="preserve"> naředěním </w:t>
            </w:r>
            <w:r>
              <w:rPr>
                <w:b/>
                <w:sz w:val="16"/>
              </w:rPr>
              <w:t>koncentrovaného konjugátu 10X</w:t>
            </w:r>
            <w:r>
              <w:rPr>
                <w:rStyle w:val="Zkladntext2Netun1"/>
                <w:sz w:val="16"/>
              </w:rPr>
              <w:t xml:space="preserve"> v poměru </w:t>
            </w:r>
            <w:r w:rsidR="00AE0A8D">
              <w:rPr>
                <w:rStyle w:val="Zkladntext2Netun1"/>
                <w:sz w:val="16"/>
              </w:rPr>
              <w:t>1:</w:t>
            </w:r>
            <w:r>
              <w:rPr>
                <w:rStyle w:val="Zkladntext2Netun1"/>
                <w:sz w:val="16"/>
              </w:rPr>
              <w:t>10 v</w:t>
            </w:r>
            <w:r>
              <w:rPr>
                <w:b/>
                <w:sz w:val="16"/>
              </w:rPr>
              <w:t xml:space="preserve"> ředicím pufru 13.</w:t>
            </w:r>
          </w:p>
          <w:p w14:paraId="7B294B05" w14:textId="77777777" w:rsidR="00200470" w:rsidRPr="00A277A7" w:rsidRDefault="00200470" w:rsidP="006970C3">
            <w:pPr>
              <w:pStyle w:val="Zkladntext13"/>
              <w:numPr>
                <w:ilvl w:val="1"/>
                <w:numId w:val="1"/>
              </w:numPr>
              <w:shd w:val="clear" w:color="auto" w:fill="auto"/>
              <w:spacing w:before="0" w:after="160" w:line="240" w:lineRule="auto"/>
              <w:ind w:left="425" w:hanging="425"/>
              <w:rPr>
                <w:b/>
                <w:sz w:val="16"/>
                <w:szCs w:val="16"/>
              </w:rPr>
            </w:pPr>
            <w:r>
              <w:rPr>
                <w:sz w:val="16"/>
              </w:rPr>
              <w:t xml:space="preserve">Do každé jamky přidejte 100 µl </w:t>
            </w:r>
            <w:r>
              <w:rPr>
                <w:rStyle w:val="ZkladntextTun5"/>
                <w:sz w:val="16"/>
              </w:rPr>
              <w:t>konjugátu 1X</w:t>
            </w:r>
            <w:r>
              <w:rPr>
                <w:sz w:val="16"/>
              </w:rPr>
              <w:t>.</w:t>
            </w:r>
          </w:p>
          <w:p w14:paraId="7A2FF161" w14:textId="77777777" w:rsidR="00200470" w:rsidRPr="00A277A7" w:rsidRDefault="00200470" w:rsidP="006970C3">
            <w:pPr>
              <w:pStyle w:val="Zkladntext13"/>
              <w:numPr>
                <w:ilvl w:val="1"/>
                <w:numId w:val="1"/>
              </w:numPr>
              <w:shd w:val="clear" w:color="auto" w:fill="auto"/>
              <w:spacing w:before="0" w:after="160" w:line="240" w:lineRule="auto"/>
              <w:ind w:left="425" w:hanging="425"/>
              <w:rPr>
                <w:b/>
                <w:sz w:val="16"/>
                <w:szCs w:val="16"/>
              </w:rPr>
            </w:pPr>
            <w:r>
              <w:rPr>
                <w:sz w:val="16"/>
              </w:rPr>
              <w:t>Zakryjte destičku a nechte inkubovat po dobu</w:t>
            </w:r>
            <w:r>
              <w:rPr>
                <w:rStyle w:val="ZkladntextTun5"/>
                <w:sz w:val="16"/>
              </w:rPr>
              <w:t xml:space="preserve"> 30 min. ± 3 min.</w:t>
            </w:r>
            <w:r>
              <w:rPr>
                <w:sz w:val="16"/>
              </w:rPr>
              <w:t xml:space="preserve"> při teplotě 21 °C (± 5 °C).</w:t>
            </w:r>
          </w:p>
          <w:p w14:paraId="1C4C0C1A" w14:textId="77777777" w:rsidR="00200470" w:rsidRPr="00A277A7" w:rsidRDefault="00200470" w:rsidP="006970C3">
            <w:pPr>
              <w:pStyle w:val="Zkladntext13"/>
              <w:numPr>
                <w:ilvl w:val="1"/>
                <w:numId w:val="1"/>
              </w:numPr>
              <w:shd w:val="clear" w:color="auto" w:fill="auto"/>
              <w:spacing w:before="0" w:after="160" w:line="240" w:lineRule="auto"/>
              <w:ind w:left="425" w:hanging="425"/>
              <w:rPr>
                <w:b/>
                <w:sz w:val="16"/>
                <w:szCs w:val="16"/>
              </w:rPr>
            </w:pPr>
            <w:r>
              <w:rPr>
                <w:sz w:val="16"/>
              </w:rPr>
              <w:t xml:space="preserve">Vyprázdněte jamky. Vypláchněte </w:t>
            </w:r>
            <w:r>
              <w:rPr>
                <w:rStyle w:val="ZkladntextTun5"/>
                <w:sz w:val="16"/>
                <w:u w:val="single"/>
              </w:rPr>
              <w:t>5krát</w:t>
            </w:r>
            <w:r>
              <w:rPr>
                <w:sz w:val="16"/>
              </w:rPr>
              <w:t xml:space="preserve"> každou jamku alespoň 300 µl </w:t>
            </w:r>
            <w:r>
              <w:rPr>
                <w:rStyle w:val="ZkladntextTun5"/>
                <w:sz w:val="16"/>
              </w:rPr>
              <w:t>promývacího roztoku 1X.</w:t>
            </w:r>
            <w:r>
              <w:rPr>
                <w:sz w:val="16"/>
              </w:rPr>
              <w:t xml:space="preserve"> Dávejte pozor na to, aby jamky mezi jednotlivými promývacími kroky nevyschly.</w:t>
            </w:r>
          </w:p>
          <w:p w14:paraId="2C7910A5" w14:textId="77777777" w:rsidR="00200470" w:rsidRPr="00A277A7" w:rsidRDefault="00200470" w:rsidP="006970C3">
            <w:pPr>
              <w:pStyle w:val="Zkladntext13"/>
              <w:numPr>
                <w:ilvl w:val="1"/>
                <w:numId w:val="1"/>
              </w:numPr>
              <w:shd w:val="clear" w:color="auto" w:fill="auto"/>
              <w:spacing w:before="0" w:after="160" w:line="240" w:lineRule="auto"/>
              <w:ind w:left="425" w:hanging="425"/>
              <w:rPr>
                <w:b/>
                <w:sz w:val="16"/>
                <w:szCs w:val="16"/>
              </w:rPr>
            </w:pPr>
            <w:r>
              <w:rPr>
                <w:sz w:val="16"/>
              </w:rPr>
              <w:t xml:space="preserve">Do každé jamky přidejte 100 µl </w:t>
            </w:r>
            <w:r>
              <w:rPr>
                <w:rStyle w:val="ZkladntextTun5"/>
                <w:sz w:val="16"/>
              </w:rPr>
              <w:t>roztoku substrátu</w:t>
            </w:r>
            <w:r>
              <w:rPr>
                <w:sz w:val="16"/>
              </w:rPr>
              <w:t>.</w:t>
            </w:r>
          </w:p>
          <w:p w14:paraId="3B80638E" w14:textId="77777777" w:rsidR="00200470" w:rsidRPr="00A277A7" w:rsidRDefault="00200470" w:rsidP="006970C3">
            <w:pPr>
              <w:pStyle w:val="Zkladntext13"/>
              <w:numPr>
                <w:ilvl w:val="1"/>
                <w:numId w:val="1"/>
              </w:numPr>
              <w:shd w:val="clear" w:color="auto" w:fill="auto"/>
              <w:spacing w:before="0" w:after="160" w:line="240" w:lineRule="auto"/>
              <w:ind w:left="425" w:hanging="425"/>
              <w:rPr>
                <w:b/>
                <w:sz w:val="16"/>
                <w:szCs w:val="16"/>
              </w:rPr>
            </w:pPr>
            <w:r>
              <w:rPr>
                <w:sz w:val="16"/>
              </w:rPr>
              <w:t xml:space="preserve">Zakryjte destičku a nechte inkubovat po dobu </w:t>
            </w:r>
            <w:r>
              <w:rPr>
                <w:rStyle w:val="ZkladntextTun5"/>
                <w:sz w:val="16"/>
              </w:rPr>
              <w:t>15 min. ± 2 min.</w:t>
            </w:r>
            <w:r>
              <w:rPr>
                <w:sz w:val="16"/>
              </w:rPr>
              <w:t xml:space="preserve"> při teplotě 21 °C (± 5 °C) ve tmě.</w:t>
            </w:r>
          </w:p>
          <w:p w14:paraId="477821B7" w14:textId="77777777" w:rsidR="00200470" w:rsidRPr="00A277A7" w:rsidRDefault="00200470" w:rsidP="006970C3">
            <w:pPr>
              <w:pStyle w:val="Zkladntext13"/>
              <w:numPr>
                <w:ilvl w:val="1"/>
                <w:numId w:val="1"/>
              </w:numPr>
              <w:shd w:val="clear" w:color="auto" w:fill="auto"/>
              <w:spacing w:before="0" w:after="160" w:line="240" w:lineRule="auto"/>
              <w:ind w:left="425" w:hanging="425"/>
              <w:rPr>
                <w:b/>
                <w:sz w:val="16"/>
                <w:szCs w:val="16"/>
              </w:rPr>
            </w:pPr>
            <w:r>
              <w:rPr>
                <w:sz w:val="16"/>
              </w:rPr>
              <w:t xml:space="preserve">Do každé jamky přidejte 100 µl </w:t>
            </w:r>
            <w:r>
              <w:rPr>
                <w:rStyle w:val="ZkladntextTun5"/>
                <w:sz w:val="16"/>
              </w:rPr>
              <w:t>zastavovacího roztoku</w:t>
            </w:r>
            <w:r>
              <w:rPr>
                <w:sz w:val="16"/>
              </w:rPr>
              <w:t xml:space="preserve"> ve stejném pořadí jako v kroku č. 13, abyste zastavili reakci.</w:t>
            </w:r>
          </w:p>
          <w:p w14:paraId="66B24F3B" w14:textId="0E3BCB26" w:rsidR="00200470" w:rsidRPr="00A277A7" w:rsidRDefault="00200470" w:rsidP="006970C3">
            <w:pPr>
              <w:pStyle w:val="Zkladntext13"/>
              <w:numPr>
                <w:ilvl w:val="1"/>
                <w:numId w:val="1"/>
              </w:numPr>
              <w:shd w:val="clear" w:color="auto" w:fill="auto"/>
              <w:spacing w:before="0" w:after="0" w:line="240" w:lineRule="auto"/>
              <w:ind w:left="425" w:hanging="425"/>
              <w:rPr>
                <w:b/>
                <w:sz w:val="16"/>
                <w:szCs w:val="16"/>
              </w:rPr>
            </w:pPr>
            <w:r>
              <w:rPr>
                <w:sz w:val="16"/>
              </w:rPr>
              <w:t xml:space="preserve">Odečtěte a zaznamenejte hodnotu O.D. </w:t>
            </w:r>
            <w:r w:rsidR="001F5D5B">
              <w:rPr>
                <w:sz w:val="16"/>
              </w:rPr>
              <w:t xml:space="preserve">při vlnové délce </w:t>
            </w:r>
            <w:r>
              <w:rPr>
                <w:sz w:val="16"/>
              </w:rPr>
              <w:t>450 nm.</w:t>
            </w:r>
          </w:p>
        </w:tc>
      </w:tr>
      <w:tr w:rsidR="00200470" w:rsidRPr="00A277A7" w14:paraId="4D71538E" w14:textId="77777777" w:rsidTr="006970C3">
        <w:trPr>
          <w:trHeight w:val="572"/>
        </w:trPr>
        <w:tc>
          <w:tcPr>
            <w:tcW w:w="206" w:type="pct"/>
          </w:tcPr>
          <w:p w14:paraId="6568B6DF" w14:textId="03F897E9" w:rsidR="00200470" w:rsidRPr="00A277A7" w:rsidRDefault="00200470" w:rsidP="006970C3">
            <w:pPr>
              <w:spacing w:before="60"/>
              <w:jc w:val="both"/>
              <w:rPr>
                <w:bCs/>
                <w:color w:val="auto"/>
                <w:sz w:val="16"/>
                <w:szCs w:val="16"/>
              </w:rPr>
            </w:pPr>
          </w:p>
        </w:tc>
        <w:tc>
          <w:tcPr>
            <w:tcW w:w="2200" w:type="pct"/>
            <w:vMerge/>
          </w:tcPr>
          <w:p w14:paraId="7D3C6C70" w14:textId="77777777" w:rsidR="00200470" w:rsidRPr="00A277A7" w:rsidRDefault="00200470" w:rsidP="006970C3">
            <w:pPr>
              <w:jc w:val="both"/>
              <w:rPr>
                <w:bCs/>
                <w:sz w:val="20"/>
                <w:szCs w:val="20"/>
              </w:rPr>
            </w:pPr>
          </w:p>
        </w:tc>
        <w:tc>
          <w:tcPr>
            <w:tcW w:w="207" w:type="pct"/>
            <w:vMerge/>
          </w:tcPr>
          <w:p w14:paraId="12190651" w14:textId="77777777" w:rsidR="00200470" w:rsidRPr="00A277A7" w:rsidRDefault="00200470" w:rsidP="006970C3">
            <w:pPr>
              <w:pStyle w:val="Zkladntext13"/>
              <w:shd w:val="clear" w:color="auto" w:fill="auto"/>
              <w:spacing w:before="0" w:after="0" w:line="240" w:lineRule="auto"/>
              <w:ind w:firstLine="0"/>
              <w:rPr>
                <w:sz w:val="16"/>
                <w:szCs w:val="16"/>
              </w:rPr>
            </w:pPr>
          </w:p>
        </w:tc>
        <w:tc>
          <w:tcPr>
            <w:tcW w:w="2387" w:type="pct"/>
            <w:vMerge/>
          </w:tcPr>
          <w:p w14:paraId="65140E31"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0CD345F6" w14:textId="77777777" w:rsidTr="006970C3">
        <w:trPr>
          <w:trHeight w:val="795"/>
        </w:trPr>
        <w:tc>
          <w:tcPr>
            <w:tcW w:w="206" w:type="pct"/>
          </w:tcPr>
          <w:p w14:paraId="0F9F3BB1" w14:textId="72E87BE4" w:rsidR="00200470" w:rsidRPr="00A277A7" w:rsidRDefault="00200470" w:rsidP="006970C3">
            <w:pPr>
              <w:spacing w:before="60"/>
              <w:jc w:val="both"/>
              <w:rPr>
                <w:bCs/>
                <w:color w:val="auto"/>
                <w:sz w:val="16"/>
                <w:szCs w:val="16"/>
              </w:rPr>
            </w:pPr>
          </w:p>
        </w:tc>
        <w:tc>
          <w:tcPr>
            <w:tcW w:w="2200" w:type="pct"/>
            <w:vMerge/>
          </w:tcPr>
          <w:p w14:paraId="6AC1A541" w14:textId="77777777" w:rsidR="00200470" w:rsidRPr="00A277A7" w:rsidRDefault="00200470" w:rsidP="006970C3">
            <w:pPr>
              <w:jc w:val="both"/>
              <w:rPr>
                <w:bCs/>
                <w:sz w:val="20"/>
                <w:szCs w:val="20"/>
              </w:rPr>
            </w:pPr>
          </w:p>
        </w:tc>
        <w:tc>
          <w:tcPr>
            <w:tcW w:w="207" w:type="pct"/>
            <w:vMerge/>
          </w:tcPr>
          <w:p w14:paraId="21ED920C" w14:textId="77777777" w:rsidR="00200470" w:rsidRPr="00A277A7" w:rsidRDefault="00200470" w:rsidP="006970C3">
            <w:pPr>
              <w:pStyle w:val="Zkladntext13"/>
              <w:shd w:val="clear" w:color="auto" w:fill="auto"/>
              <w:spacing w:before="0" w:after="0" w:line="240" w:lineRule="auto"/>
              <w:ind w:firstLine="0"/>
              <w:rPr>
                <w:sz w:val="16"/>
                <w:szCs w:val="16"/>
              </w:rPr>
            </w:pPr>
          </w:p>
        </w:tc>
        <w:tc>
          <w:tcPr>
            <w:tcW w:w="2387" w:type="pct"/>
            <w:vMerge/>
          </w:tcPr>
          <w:p w14:paraId="32088B43" w14:textId="77777777" w:rsidR="00200470" w:rsidRPr="00A277A7" w:rsidRDefault="00200470" w:rsidP="006970C3">
            <w:pPr>
              <w:pStyle w:val="Zkladntext13"/>
              <w:shd w:val="clear" w:color="auto" w:fill="auto"/>
              <w:spacing w:before="0" w:after="0" w:line="240" w:lineRule="auto"/>
              <w:ind w:firstLine="0"/>
              <w:rPr>
                <w:sz w:val="16"/>
                <w:szCs w:val="16"/>
              </w:rPr>
            </w:pPr>
          </w:p>
        </w:tc>
      </w:tr>
    </w:tbl>
    <w:p w14:paraId="202F9FD2" w14:textId="77777777" w:rsidR="00200470" w:rsidRPr="00A277A7" w:rsidRDefault="00200470" w:rsidP="00200470">
      <w:pPr>
        <w:pStyle w:val="Zkladntext13"/>
        <w:shd w:val="clear" w:color="auto" w:fill="auto"/>
        <w:spacing w:before="0" w:after="0" w:line="240" w:lineRule="auto"/>
        <w:ind w:firstLine="0"/>
        <w:rPr>
          <w:sz w:val="16"/>
          <w:szCs w:val="16"/>
        </w:rPr>
      </w:pPr>
    </w:p>
    <w:p w14:paraId="5E1310A2" w14:textId="77777777" w:rsidR="00200470" w:rsidRPr="00A277A7" w:rsidRDefault="00200470" w:rsidP="00200470">
      <w:pPr>
        <w:rPr>
          <w:rFonts w:ascii="Arial" w:eastAsia="Arial" w:hAnsi="Arial" w:cs="Arial"/>
          <w:sz w:val="16"/>
          <w:szCs w:val="16"/>
        </w:rPr>
      </w:pPr>
      <w:r>
        <w:br w:type="page"/>
      </w:r>
    </w:p>
    <w:p w14:paraId="1C71EC6C" w14:textId="77777777" w:rsidR="00200470" w:rsidRDefault="00200470" w:rsidP="00200470">
      <w:pPr>
        <w:pStyle w:val="Zkladntext13"/>
        <w:shd w:val="clear" w:color="auto" w:fill="auto"/>
        <w:spacing w:before="0" w:after="0" w:line="240" w:lineRule="auto"/>
        <w:ind w:firstLine="0"/>
        <w:rPr>
          <w:sz w:val="16"/>
          <w:szCs w:val="16"/>
        </w:rPr>
      </w:pPr>
    </w:p>
    <w:p w14:paraId="77536FDE" w14:textId="77777777" w:rsidR="00E60CD8" w:rsidRDefault="00E60CD8" w:rsidP="00200470">
      <w:pPr>
        <w:pStyle w:val="Zkladntext13"/>
        <w:shd w:val="clear" w:color="auto" w:fill="auto"/>
        <w:spacing w:before="0" w:after="0" w:line="240" w:lineRule="auto"/>
        <w:ind w:firstLine="0"/>
        <w:rPr>
          <w:sz w:val="16"/>
          <w:szCs w:val="16"/>
        </w:rPr>
      </w:pPr>
    </w:p>
    <w:p w14:paraId="7518E60A" w14:textId="77777777" w:rsidR="00E60CD8" w:rsidRDefault="00E60CD8" w:rsidP="00200470">
      <w:pPr>
        <w:pStyle w:val="Zkladntext13"/>
        <w:shd w:val="clear" w:color="auto" w:fill="auto"/>
        <w:spacing w:before="0" w:after="0" w:line="240" w:lineRule="auto"/>
        <w:ind w:firstLine="0"/>
        <w:rPr>
          <w:sz w:val="16"/>
          <w:szCs w:val="16"/>
        </w:rPr>
      </w:pPr>
    </w:p>
    <w:p w14:paraId="7F4FE2F8" w14:textId="77777777" w:rsidR="00E60CD8" w:rsidRPr="00A277A7" w:rsidRDefault="00E60CD8" w:rsidP="00200470">
      <w:pPr>
        <w:pStyle w:val="Zkladntext13"/>
        <w:shd w:val="clear" w:color="auto" w:fill="auto"/>
        <w:spacing w:before="0" w:after="0" w:line="240" w:lineRule="auto"/>
        <w:ind w:firstLine="0"/>
        <w:rPr>
          <w:sz w:val="16"/>
          <w:szCs w:val="16"/>
        </w:rPr>
      </w:pPr>
    </w:p>
    <w:tbl>
      <w:tblPr>
        <w:tblStyle w:val="Mkatabulky"/>
        <w:tblW w:w="5233"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3545"/>
        <w:gridCol w:w="6346"/>
      </w:tblGrid>
      <w:tr w:rsidR="00200470" w:rsidRPr="00A277A7" w14:paraId="45F62D5E" w14:textId="77777777" w:rsidTr="006970C3">
        <w:trPr>
          <w:trHeight w:val="2074"/>
        </w:trPr>
        <w:tc>
          <w:tcPr>
            <w:tcW w:w="206" w:type="pct"/>
          </w:tcPr>
          <w:p w14:paraId="5987AF58" w14:textId="77777777" w:rsidR="00200470" w:rsidRPr="00A277A7" w:rsidRDefault="00200470" w:rsidP="006970C3">
            <w:pPr>
              <w:jc w:val="both"/>
              <w:rPr>
                <w:bCs/>
                <w:color w:val="auto"/>
                <w:sz w:val="16"/>
                <w:szCs w:val="16"/>
              </w:rPr>
            </w:pPr>
          </w:p>
        </w:tc>
        <w:tc>
          <w:tcPr>
            <w:tcW w:w="1718" w:type="pct"/>
            <w:vMerge w:val="restart"/>
          </w:tcPr>
          <w:p w14:paraId="455EA114" w14:textId="6680780A" w:rsidR="00200470" w:rsidRPr="00013BF2" w:rsidRDefault="00200470" w:rsidP="006970C3">
            <w:pPr>
              <w:jc w:val="both"/>
              <w:rPr>
                <w:rFonts w:ascii="Arial" w:hAnsi="Arial" w:cs="Arial"/>
                <w:b/>
                <w:bCs/>
                <w:color w:val="F79646" w:themeColor="accent6"/>
                <w:sz w:val="20"/>
                <w:szCs w:val="20"/>
                <w:u w:val="single"/>
              </w:rPr>
            </w:pPr>
            <w:r w:rsidRPr="00013BF2">
              <w:rPr>
                <w:rFonts w:ascii="Arial" w:hAnsi="Arial" w:cs="Arial"/>
                <w:b/>
                <w:bCs/>
                <w:color w:val="F79646" w:themeColor="accent6"/>
                <w:sz w:val="20"/>
                <w:u w:val="single"/>
              </w:rPr>
              <w:t xml:space="preserve">Schéma </w:t>
            </w:r>
            <w:r w:rsidR="00013BF2">
              <w:rPr>
                <w:rFonts w:ascii="Arial" w:hAnsi="Arial" w:cs="Arial"/>
                <w:b/>
                <w:bCs/>
                <w:color w:val="F79646" w:themeColor="accent6"/>
                <w:sz w:val="20"/>
                <w:u w:val="single"/>
              </w:rPr>
              <w:t>umístění</w:t>
            </w:r>
            <w:r w:rsidRPr="00013BF2">
              <w:rPr>
                <w:rFonts w:ascii="Arial" w:hAnsi="Arial" w:cs="Arial"/>
                <w:b/>
                <w:bCs/>
                <w:color w:val="F79646" w:themeColor="accent6"/>
                <w:sz w:val="20"/>
                <w:u w:val="single"/>
              </w:rPr>
              <w:t xml:space="preserve"> vzorků</w:t>
            </w:r>
          </w:p>
          <w:p w14:paraId="5A565B80" w14:textId="77777777" w:rsidR="00200470" w:rsidRPr="00A277A7" w:rsidRDefault="00200470" w:rsidP="006970C3">
            <w:pPr>
              <w:pStyle w:val="Zkladntext120"/>
              <w:shd w:val="clear" w:color="auto" w:fill="auto"/>
              <w:spacing w:line="240" w:lineRule="auto"/>
              <w:jc w:val="both"/>
              <w:rPr>
                <w:b w:val="0"/>
                <w:sz w:val="16"/>
                <w:szCs w:val="16"/>
              </w:rPr>
            </w:pPr>
          </w:p>
          <w:p w14:paraId="3E01122B" w14:textId="77777777" w:rsidR="00200470" w:rsidRPr="00A277A7" w:rsidRDefault="00200470" w:rsidP="006970C3">
            <w:pPr>
              <w:pStyle w:val="Zkladntext120"/>
              <w:shd w:val="clear" w:color="auto" w:fill="auto"/>
              <w:spacing w:line="240" w:lineRule="auto"/>
              <w:jc w:val="both"/>
              <w:rPr>
                <w:b w:val="0"/>
                <w:sz w:val="16"/>
                <w:szCs w:val="16"/>
              </w:rPr>
            </w:pPr>
          </w:p>
          <w:p w14:paraId="4A22DF33" w14:textId="77777777" w:rsidR="00200470" w:rsidRPr="00A277A7" w:rsidRDefault="00200470" w:rsidP="006970C3">
            <w:pPr>
              <w:pStyle w:val="Zkladntext120"/>
              <w:shd w:val="clear" w:color="auto" w:fill="auto"/>
              <w:spacing w:line="240" w:lineRule="auto"/>
              <w:jc w:val="both"/>
              <w:rPr>
                <w:b w:val="0"/>
                <w:sz w:val="16"/>
                <w:szCs w:val="16"/>
              </w:rPr>
            </w:pPr>
          </w:p>
          <w:p w14:paraId="36D990BA" w14:textId="77777777" w:rsidR="00200470" w:rsidRPr="00A277A7" w:rsidRDefault="00200470" w:rsidP="006970C3">
            <w:pPr>
              <w:pStyle w:val="Zkladntext120"/>
              <w:shd w:val="clear" w:color="auto" w:fill="auto"/>
              <w:spacing w:line="240" w:lineRule="auto"/>
              <w:jc w:val="both"/>
              <w:rPr>
                <w:b w:val="0"/>
                <w:sz w:val="16"/>
                <w:szCs w:val="16"/>
              </w:rPr>
            </w:pPr>
          </w:p>
          <w:p w14:paraId="53920A4F" w14:textId="77777777" w:rsidR="00200470" w:rsidRPr="00A277A7" w:rsidRDefault="00200470" w:rsidP="006970C3">
            <w:pPr>
              <w:pStyle w:val="Zkladntext120"/>
              <w:shd w:val="clear" w:color="auto" w:fill="auto"/>
              <w:spacing w:line="240" w:lineRule="auto"/>
              <w:jc w:val="both"/>
              <w:rPr>
                <w:b w:val="0"/>
                <w:sz w:val="16"/>
                <w:szCs w:val="16"/>
              </w:rPr>
            </w:pPr>
          </w:p>
          <w:p w14:paraId="24A25144" w14:textId="77777777" w:rsidR="00200470" w:rsidRPr="00013BF2" w:rsidRDefault="00200470" w:rsidP="006970C3">
            <w:pPr>
              <w:jc w:val="both"/>
              <w:rPr>
                <w:b/>
                <w:bCs/>
                <w:sz w:val="18"/>
                <w:szCs w:val="18"/>
              </w:rPr>
            </w:pPr>
            <w:r w:rsidRPr="00013BF2">
              <w:rPr>
                <w:b/>
                <w:bCs/>
                <w:sz w:val="18"/>
              </w:rPr>
              <w:t>Semikvantitativní test – Schéma 1:</w:t>
            </w:r>
          </w:p>
          <w:p w14:paraId="02146C02" w14:textId="77777777" w:rsidR="00200470" w:rsidRPr="00A277A7" w:rsidRDefault="00200470" w:rsidP="006970C3">
            <w:pPr>
              <w:jc w:val="both"/>
              <w:rPr>
                <w:sz w:val="16"/>
                <w:szCs w:val="16"/>
              </w:rPr>
            </w:pPr>
          </w:p>
          <w:p w14:paraId="64803515" w14:textId="784E638E" w:rsidR="00200470" w:rsidRPr="00A277A7" w:rsidRDefault="00200470" w:rsidP="006970C3">
            <w:pPr>
              <w:spacing w:after="160"/>
              <w:jc w:val="both"/>
              <w:rPr>
                <w:sz w:val="16"/>
                <w:szCs w:val="16"/>
              </w:rPr>
            </w:pPr>
            <w:r>
              <w:rPr>
                <w:sz w:val="16"/>
              </w:rPr>
              <w:t>Dvě ředění: 1</w:t>
            </w:r>
            <w:r w:rsidR="00ED5FFA">
              <w:rPr>
                <w:sz w:val="16"/>
              </w:rPr>
              <w:t>:</w:t>
            </w:r>
            <w:r>
              <w:rPr>
                <w:sz w:val="16"/>
              </w:rPr>
              <w:t>3,5</w:t>
            </w:r>
            <w:r w:rsidR="00ED5FFA">
              <w:rPr>
                <w:sz w:val="16"/>
              </w:rPr>
              <w:t xml:space="preserve">  </w:t>
            </w:r>
            <w:r>
              <w:rPr>
                <w:sz w:val="16"/>
              </w:rPr>
              <w:t xml:space="preserve"> a </w:t>
            </w:r>
            <w:r w:rsidR="00ED5FFA">
              <w:rPr>
                <w:sz w:val="16"/>
              </w:rPr>
              <w:t xml:space="preserve">  </w:t>
            </w:r>
            <w:r>
              <w:rPr>
                <w:sz w:val="16"/>
              </w:rPr>
              <w:t>1</w:t>
            </w:r>
            <w:r w:rsidR="00ED5FFA">
              <w:rPr>
                <w:sz w:val="16"/>
              </w:rPr>
              <w:t>:</w:t>
            </w:r>
            <w:r>
              <w:rPr>
                <w:sz w:val="16"/>
              </w:rPr>
              <w:t>10,5</w:t>
            </w:r>
          </w:p>
          <w:p w14:paraId="258154DA" w14:textId="77777777" w:rsidR="00200470" w:rsidRPr="00A277A7" w:rsidRDefault="00200470" w:rsidP="006970C3">
            <w:pPr>
              <w:pStyle w:val="Titulekobrzku0"/>
              <w:shd w:val="clear" w:color="auto" w:fill="auto"/>
              <w:spacing w:after="160" w:line="240" w:lineRule="auto"/>
              <w:jc w:val="both"/>
              <w:rPr>
                <w:sz w:val="16"/>
                <w:szCs w:val="16"/>
              </w:rPr>
            </w:pPr>
            <w:r>
              <w:rPr>
                <w:sz w:val="16"/>
              </w:rPr>
              <w:t>Jamky 1–46: Testovaný vzorek</w:t>
            </w:r>
          </w:p>
          <w:p w14:paraId="6F238F94" w14:textId="77777777" w:rsidR="00EE7421" w:rsidRDefault="00200470" w:rsidP="00EE7421">
            <w:pPr>
              <w:pStyle w:val="Titulekobrzku0"/>
              <w:shd w:val="clear" w:color="auto" w:fill="auto"/>
              <w:spacing w:line="240" w:lineRule="auto"/>
              <w:jc w:val="both"/>
              <w:rPr>
                <w:sz w:val="16"/>
              </w:rPr>
            </w:pPr>
            <w:r>
              <w:rPr>
                <w:sz w:val="16"/>
              </w:rPr>
              <w:t>NC</w:t>
            </w:r>
            <w:r>
              <w:rPr>
                <w:sz w:val="16"/>
                <w:vertAlign w:val="subscript"/>
              </w:rPr>
              <w:t>1:3</w:t>
            </w:r>
            <w:r w:rsidR="00ED5FFA">
              <w:rPr>
                <w:sz w:val="16"/>
                <w:vertAlign w:val="subscript"/>
              </w:rPr>
              <w:t>,</w:t>
            </w:r>
            <w:r>
              <w:rPr>
                <w:sz w:val="16"/>
                <w:vertAlign w:val="subscript"/>
              </w:rPr>
              <w:t>5</w:t>
            </w:r>
            <w:r>
              <w:rPr>
                <w:sz w:val="16"/>
              </w:rPr>
              <w:t xml:space="preserve">: </w:t>
            </w:r>
          </w:p>
          <w:p w14:paraId="6DA10117" w14:textId="5E0E8C27" w:rsidR="00200470" w:rsidRPr="00A277A7" w:rsidRDefault="00200470" w:rsidP="006970C3">
            <w:pPr>
              <w:pStyle w:val="Titulekobrzku0"/>
              <w:shd w:val="clear" w:color="auto" w:fill="auto"/>
              <w:spacing w:after="160" w:line="240" w:lineRule="auto"/>
              <w:jc w:val="both"/>
              <w:rPr>
                <w:sz w:val="16"/>
                <w:szCs w:val="16"/>
              </w:rPr>
            </w:pPr>
            <w:r>
              <w:rPr>
                <w:sz w:val="16"/>
              </w:rPr>
              <w:t>Negativní kontrola zředěná v poměru 1</w:t>
            </w:r>
            <w:r w:rsidR="00ED5FFA">
              <w:rPr>
                <w:sz w:val="16"/>
              </w:rPr>
              <w:t>:</w:t>
            </w:r>
            <w:r>
              <w:rPr>
                <w:sz w:val="16"/>
              </w:rPr>
              <w:t>3,5</w:t>
            </w:r>
          </w:p>
          <w:p w14:paraId="61DB3639" w14:textId="77777777" w:rsidR="00EE7421" w:rsidRDefault="00200470" w:rsidP="006970C3">
            <w:pPr>
              <w:pStyle w:val="Titulekobrzku0"/>
              <w:shd w:val="clear" w:color="auto" w:fill="auto"/>
              <w:spacing w:line="240" w:lineRule="auto"/>
              <w:jc w:val="both"/>
              <w:rPr>
                <w:sz w:val="16"/>
              </w:rPr>
            </w:pPr>
            <w:r>
              <w:rPr>
                <w:sz w:val="16"/>
              </w:rPr>
              <w:t>PC</w:t>
            </w:r>
            <w:r>
              <w:rPr>
                <w:sz w:val="16"/>
                <w:vertAlign w:val="subscript"/>
              </w:rPr>
              <w:t>1</w:t>
            </w:r>
            <w:r>
              <w:rPr>
                <w:rStyle w:val="Titulekobrzku4pt"/>
                <w:sz w:val="16"/>
                <w:vertAlign w:val="subscript"/>
              </w:rPr>
              <w:t>:3</w:t>
            </w:r>
            <w:r w:rsidR="00ED5FFA">
              <w:rPr>
                <w:rStyle w:val="Titulekobrzku4pt"/>
                <w:sz w:val="16"/>
                <w:vertAlign w:val="subscript"/>
              </w:rPr>
              <w:t>,</w:t>
            </w:r>
            <w:r>
              <w:rPr>
                <w:rStyle w:val="Titulekobrzku4pt"/>
                <w:sz w:val="16"/>
                <w:vertAlign w:val="subscript"/>
              </w:rPr>
              <w:t>5</w:t>
            </w:r>
            <w:r>
              <w:rPr>
                <w:rStyle w:val="Titulekobrzku4pt"/>
                <w:sz w:val="16"/>
              </w:rPr>
              <w:t>:</w:t>
            </w:r>
            <w:r>
              <w:rPr>
                <w:sz w:val="16"/>
              </w:rPr>
              <w:t xml:space="preserve"> </w:t>
            </w:r>
          </w:p>
          <w:p w14:paraId="54B3BDA6" w14:textId="424811AF" w:rsidR="00200470" w:rsidRPr="00A277A7" w:rsidRDefault="00200470" w:rsidP="006970C3">
            <w:pPr>
              <w:pStyle w:val="Titulekobrzku0"/>
              <w:shd w:val="clear" w:color="auto" w:fill="auto"/>
              <w:spacing w:line="240" w:lineRule="auto"/>
              <w:jc w:val="both"/>
              <w:rPr>
                <w:sz w:val="16"/>
                <w:szCs w:val="16"/>
              </w:rPr>
            </w:pPr>
            <w:r>
              <w:rPr>
                <w:sz w:val="16"/>
              </w:rPr>
              <w:t>Pozitivní kontrola zředěná v poměru 1</w:t>
            </w:r>
            <w:r w:rsidR="00ED5FFA">
              <w:rPr>
                <w:sz w:val="16"/>
              </w:rPr>
              <w:t>:</w:t>
            </w:r>
            <w:r>
              <w:rPr>
                <w:sz w:val="16"/>
              </w:rPr>
              <w:t>3,5</w:t>
            </w:r>
          </w:p>
        </w:tc>
        <w:tc>
          <w:tcPr>
            <w:tcW w:w="3076" w:type="pct"/>
            <w:vMerge w:val="restart"/>
          </w:tcPr>
          <w:p w14:paraId="0E7F7189" w14:textId="77777777" w:rsidR="00200470" w:rsidRPr="00A277A7" w:rsidRDefault="00200470" w:rsidP="006970C3">
            <w:pPr>
              <w:pStyle w:val="Zkladntext13"/>
              <w:shd w:val="clear" w:color="auto" w:fill="auto"/>
              <w:spacing w:before="0" w:after="0" w:line="240" w:lineRule="auto"/>
              <w:ind w:firstLine="0"/>
              <w:rPr>
                <w:sz w:val="16"/>
                <w:szCs w:val="16"/>
              </w:rPr>
            </w:pPr>
          </w:p>
          <w:p w14:paraId="4A333B48" w14:textId="4347B947" w:rsidR="00200470" w:rsidRPr="00A277A7" w:rsidRDefault="00200470" w:rsidP="006970C3">
            <w:pPr>
              <w:pStyle w:val="Zkladntext120"/>
              <w:shd w:val="clear" w:color="auto" w:fill="auto"/>
              <w:spacing w:line="240" w:lineRule="auto"/>
              <w:ind w:left="458" w:hanging="458"/>
              <w:jc w:val="center"/>
              <w:rPr>
                <w:sz w:val="16"/>
                <w:szCs w:val="16"/>
              </w:rPr>
            </w:pPr>
            <w:r>
              <w:rPr>
                <w:sz w:val="16"/>
              </w:rPr>
              <w:tab/>
              <w:t>Rozložení mikrodestiček</w:t>
            </w:r>
          </w:p>
          <w:p w14:paraId="2A7620EF" w14:textId="77777777" w:rsidR="00200470" w:rsidRPr="00A277A7" w:rsidRDefault="00200470" w:rsidP="006970C3">
            <w:pPr>
              <w:pStyle w:val="Zkladntext13"/>
              <w:shd w:val="clear" w:color="auto" w:fill="auto"/>
              <w:spacing w:before="0" w:after="0" w:line="240" w:lineRule="auto"/>
              <w:ind w:firstLine="0"/>
              <w:rPr>
                <w:sz w:val="16"/>
                <w:szCs w:val="16"/>
              </w:rPr>
            </w:pPr>
          </w:p>
          <w:p w14:paraId="10DA3A42" w14:textId="77777777" w:rsidR="00200470" w:rsidRPr="00A277A7" w:rsidRDefault="00200470" w:rsidP="006970C3">
            <w:pPr>
              <w:pStyle w:val="Zkladntext13"/>
              <w:shd w:val="clear" w:color="auto" w:fill="auto"/>
              <w:spacing w:before="0" w:after="0" w:line="240" w:lineRule="auto"/>
              <w:ind w:firstLine="0"/>
              <w:rPr>
                <w:sz w:val="16"/>
                <w:szCs w:val="16"/>
              </w:rPr>
            </w:pPr>
          </w:p>
          <w:p w14:paraId="1EF9A9C1" w14:textId="77777777" w:rsidR="00200470" w:rsidRPr="00A277A7" w:rsidRDefault="00200470" w:rsidP="006970C3">
            <w:pPr>
              <w:pStyle w:val="Zkladntext13"/>
              <w:shd w:val="clear" w:color="auto" w:fill="auto"/>
              <w:spacing w:before="0" w:line="240" w:lineRule="auto"/>
              <w:ind w:firstLine="0"/>
              <w:jc w:val="center"/>
              <w:rPr>
                <w:b/>
                <w:sz w:val="16"/>
                <w:szCs w:val="16"/>
              </w:rPr>
            </w:pPr>
            <w:r>
              <w:rPr>
                <w:b/>
                <w:sz w:val="16"/>
              </w:rPr>
              <w:t>Schéma 1 – Semikvantitativní test: Dvě ředění vzorku</w:t>
            </w:r>
          </w:p>
          <w:tbl>
            <w:tblPr>
              <w:tblW w:w="5000" w:type="pct"/>
              <w:tblLayout w:type="fixed"/>
              <w:tblCellMar>
                <w:left w:w="10" w:type="dxa"/>
                <w:right w:w="10" w:type="dxa"/>
              </w:tblCellMar>
              <w:tblLook w:val="0000" w:firstRow="0" w:lastRow="0" w:firstColumn="0" w:lastColumn="0" w:noHBand="0" w:noVBand="0"/>
            </w:tblPr>
            <w:tblGrid>
              <w:gridCol w:w="742"/>
              <w:gridCol w:w="283"/>
              <w:gridCol w:w="427"/>
              <w:gridCol w:w="425"/>
              <w:gridCol w:w="425"/>
              <w:gridCol w:w="267"/>
              <w:gridCol w:w="444"/>
              <w:gridCol w:w="444"/>
              <w:gridCol w:w="436"/>
              <w:gridCol w:w="449"/>
              <w:gridCol w:w="444"/>
              <w:gridCol w:w="444"/>
              <w:gridCol w:w="444"/>
              <w:gridCol w:w="456"/>
            </w:tblGrid>
            <w:tr w:rsidR="00200470" w:rsidRPr="00A277A7" w14:paraId="58180900" w14:textId="77777777" w:rsidTr="006970C3">
              <w:trPr>
                <w:trHeight w:val="245"/>
              </w:trPr>
              <w:tc>
                <w:tcPr>
                  <w:tcW w:w="605" w:type="pct"/>
                  <w:shd w:val="clear" w:color="auto" w:fill="FFFFFF"/>
                </w:tcPr>
                <w:p w14:paraId="6AF2184B" w14:textId="77777777" w:rsidR="00200470" w:rsidRPr="00223984" w:rsidRDefault="00200470" w:rsidP="006970C3">
                  <w:pPr>
                    <w:spacing w:before="40" w:after="40"/>
                    <w:ind w:left="17" w:right="17"/>
                    <w:jc w:val="center"/>
                    <w:rPr>
                      <w:rFonts w:ascii="Arial" w:hAnsi="Arial" w:cs="Arial"/>
                      <w:b/>
                      <w:color w:val="auto"/>
                    </w:rPr>
                  </w:pPr>
                  <w:r w:rsidRPr="00223984">
                    <w:rPr>
                      <w:b/>
                      <w:color w:val="auto"/>
                      <w:sz w:val="16"/>
                      <w:szCs w:val="16"/>
                    </w:rPr>
                    <w:t>Ředění vzorku</w:t>
                  </w:r>
                </w:p>
              </w:tc>
              <w:tc>
                <w:tcPr>
                  <w:tcW w:w="231" w:type="pct"/>
                  <w:shd w:val="clear" w:color="auto" w:fill="FFFFFF"/>
                </w:tcPr>
                <w:p w14:paraId="649AE483" w14:textId="77777777" w:rsidR="00200470" w:rsidRPr="00A277A7" w:rsidRDefault="00200470" w:rsidP="006970C3">
                  <w:pPr>
                    <w:spacing w:before="40" w:after="40"/>
                    <w:ind w:left="17" w:right="17"/>
                    <w:rPr>
                      <w:rFonts w:ascii="Arial" w:hAnsi="Arial" w:cs="Arial"/>
                      <w:b/>
                      <w:color w:val="auto"/>
                      <w:sz w:val="11"/>
                      <w:szCs w:val="11"/>
                    </w:rPr>
                  </w:pPr>
                </w:p>
              </w:tc>
              <w:tc>
                <w:tcPr>
                  <w:tcW w:w="348" w:type="pct"/>
                  <w:tcBorders>
                    <w:bottom w:val="single" w:sz="4" w:space="0" w:color="auto"/>
                  </w:tcBorders>
                  <w:shd w:val="clear" w:color="auto" w:fill="FFFFFF"/>
                  <w:vAlign w:val="center"/>
                </w:tcPr>
                <w:p w14:paraId="253D6BC1"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w:t>
                  </w:r>
                </w:p>
              </w:tc>
              <w:tc>
                <w:tcPr>
                  <w:tcW w:w="347" w:type="pct"/>
                  <w:tcBorders>
                    <w:bottom w:val="single" w:sz="4" w:space="0" w:color="auto"/>
                  </w:tcBorders>
                  <w:shd w:val="clear" w:color="auto" w:fill="FFFFFF"/>
                  <w:vAlign w:val="center"/>
                </w:tcPr>
                <w:p w14:paraId="405B8FBF"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7PalatinoLinotype5ptNekurzva"/>
                      <w:b/>
                      <w:color w:val="auto"/>
                      <w:sz w:val="11"/>
                    </w:rPr>
                    <w:t>2</w:t>
                  </w:r>
                </w:p>
              </w:tc>
              <w:tc>
                <w:tcPr>
                  <w:tcW w:w="347" w:type="pct"/>
                  <w:tcBorders>
                    <w:bottom w:val="single" w:sz="4" w:space="0" w:color="auto"/>
                  </w:tcBorders>
                  <w:shd w:val="clear" w:color="auto" w:fill="FFFFFF"/>
                  <w:vAlign w:val="center"/>
                </w:tcPr>
                <w:p w14:paraId="13A67AEA"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170"/>
                      <w:b/>
                      <w:color w:val="auto"/>
                    </w:rPr>
                    <w:t>3</w:t>
                  </w:r>
                </w:p>
              </w:tc>
              <w:tc>
                <w:tcPr>
                  <w:tcW w:w="218" w:type="pct"/>
                  <w:tcBorders>
                    <w:bottom w:val="single" w:sz="4" w:space="0" w:color="auto"/>
                  </w:tcBorders>
                  <w:shd w:val="clear" w:color="auto" w:fill="FFFFFF"/>
                  <w:vAlign w:val="center"/>
                </w:tcPr>
                <w:p w14:paraId="74C62564"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w:t>
                  </w:r>
                </w:p>
              </w:tc>
              <w:tc>
                <w:tcPr>
                  <w:tcW w:w="362" w:type="pct"/>
                  <w:tcBorders>
                    <w:bottom w:val="single" w:sz="4" w:space="0" w:color="auto"/>
                  </w:tcBorders>
                  <w:shd w:val="clear" w:color="auto" w:fill="FFFFFF"/>
                  <w:vAlign w:val="center"/>
                </w:tcPr>
                <w:p w14:paraId="70956AFB"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170"/>
                      <w:b/>
                      <w:color w:val="auto"/>
                    </w:rPr>
                    <w:t>5</w:t>
                  </w:r>
                </w:p>
              </w:tc>
              <w:tc>
                <w:tcPr>
                  <w:tcW w:w="362" w:type="pct"/>
                  <w:tcBorders>
                    <w:bottom w:val="single" w:sz="4" w:space="0" w:color="auto"/>
                  </w:tcBorders>
                  <w:shd w:val="clear" w:color="auto" w:fill="FFFFFF"/>
                  <w:vAlign w:val="center"/>
                </w:tcPr>
                <w:p w14:paraId="2F36108D" w14:textId="77777777" w:rsidR="00200470" w:rsidRPr="00A277A7" w:rsidRDefault="00200470" w:rsidP="006970C3">
                  <w:pPr>
                    <w:pStyle w:val="Zkladntext230"/>
                    <w:shd w:val="clear" w:color="auto" w:fill="auto"/>
                    <w:spacing w:before="40" w:after="40" w:line="240" w:lineRule="auto"/>
                    <w:ind w:left="17" w:right="17"/>
                    <w:jc w:val="center"/>
                    <w:rPr>
                      <w:rFonts w:ascii="Arial" w:hAnsi="Arial" w:cs="Arial"/>
                      <w:b/>
                      <w:sz w:val="11"/>
                      <w:szCs w:val="11"/>
                    </w:rPr>
                  </w:pPr>
                  <w:r>
                    <w:rPr>
                      <w:rFonts w:ascii="Arial" w:hAnsi="Arial"/>
                      <w:sz w:val="11"/>
                    </w:rPr>
                    <w:t>6</w:t>
                  </w:r>
                </w:p>
              </w:tc>
              <w:tc>
                <w:tcPr>
                  <w:tcW w:w="356" w:type="pct"/>
                  <w:tcBorders>
                    <w:bottom w:val="single" w:sz="4" w:space="0" w:color="auto"/>
                  </w:tcBorders>
                  <w:shd w:val="clear" w:color="auto" w:fill="FFFFFF"/>
                  <w:vAlign w:val="center"/>
                </w:tcPr>
                <w:p w14:paraId="4825C451"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rPr>
                    <w:t>7</w:t>
                  </w:r>
                </w:p>
              </w:tc>
              <w:tc>
                <w:tcPr>
                  <w:tcW w:w="366" w:type="pct"/>
                  <w:tcBorders>
                    <w:bottom w:val="single" w:sz="4" w:space="0" w:color="auto"/>
                  </w:tcBorders>
                  <w:shd w:val="clear" w:color="auto" w:fill="FFFFFF"/>
                  <w:vAlign w:val="center"/>
                </w:tcPr>
                <w:p w14:paraId="6BE9421F"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8</w:t>
                  </w:r>
                </w:p>
              </w:tc>
              <w:tc>
                <w:tcPr>
                  <w:tcW w:w="362" w:type="pct"/>
                  <w:tcBorders>
                    <w:bottom w:val="single" w:sz="4" w:space="0" w:color="auto"/>
                  </w:tcBorders>
                  <w:shd w:val="clear" w:color="auto" w:fill="FFFFFF"/>
                  <w:vAlign w:val="center"/>
                </w:tcPr>
                <w:p w14:paraId="6E9A9246"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rPr>
                    <w:t>9</w:t>
                  </w:r>
                </w:p>
              </w:tc>
              <w:tc>
                <w:tcPr>
                  <w:tcW w:w="362" w:type="pct"/>
                  <w:tcBorders>
                    <w:bottom w:val="single" w:sz="4" w:space="0" w:color="auto"/>
                  </w:tcBorders>
                  <w:shd w:val="clear" w:color="auto" w:fill="FFFFFF"/>
                  <w:vAlign w:val="center"/>
                </w:tcPr>
                <w:p w14:paraId="3AEA80BD"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10</w:t>
                  </w:r>
                </w:p>
              </w:tc>
              <w:tc>
                <w:tcPr>
                  <w:tcW w:w="362" w:type="pct"/>
                  <w:tcBorders>
                    <w:bottom w:val="single" w:sz="4" w:space="0" w:color="auto"/>
                  </w:tcBorders>
                  <w:shd w:val="clear" w:color="auto" w:fill="FFFFFF"/>
                  <w:vAlign w:val="center"/>
                </w:tcPr>
                <w:p w14:paraId="5159AF7F"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351"/>
                      <w:b/>
                      <w:color w:val="auto"/>
                    </w:rPr>
                    <w:t>11</w:t>
                  </w:r>
                </w:p>
              </w:tc>
              <w:tc>
                <w:tcPr>
                  <w:tcW w:w="372" w:type="pct"/>
                  <w:tcBorders>
                    <w:bottom w:val="single" w:sz="4" w:space="0" w:color="auto"/>
                  </w:tcBorders>
                  <w:shd w:val="clear" w:color="auto" w:fill="FFFFFF"/>
                  <w:vAlign w:val="center"/>
                </w:tcPr>
                <w:p w14:paraId="78AE76FF"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421"/>
                      <w:b/>
                      <w:color w:val="auto"/>
                      <w:sz w:val="11"/>
                    </w:rPr>
                    <w:t>12</w:t>
                  </w:r>
                </w:p>
              </w:tc>
            </w:tr>
            <w:tr w:rsidR="00200470" w:rsidRPr="00A277A7" w14:paraId="2A04A541" w14:textId="77777777" w:rsidTr="006970C3">
              <w:trPr>
                <w:trHeight w:val="254"/>
              </w:trPr>
              <w:tc>
                <w:tcPr>
                  <w:tcW w:w="605" w:type="pct"/>
                  <w:shd w:val="clear" w:color="auto" w:fill="FFFFFF"/>
                  <w:vAlign w:val="center"/>
                </w:tcPr>
                <w:p w14:paraId="2D1E224A" w14:textId="77777777" w:rsidR="00200470" w:rsidRPr="00223984" w:rsidRDefault="00200470" w:rsidP="006970C3">
                  <w:pPr>
                    <w:spacing w:before="40" w:after="40"/>
                    <w:ind w:left="17" w:right="17"/>
                    <w:jc w:val="center"/>
                    <w:rPr>
                      <w:rFonts w:ascii="Arial" w:hAnsi="Arial" w:cs="Arial"/>
                      <w:b/>
                      <w:color w:val="auto"/>
                    </w:rPr>
                  </w:pPr>
                  <w:r w:rsidRPr="00223984">
                    <w:rPr>
                      <w:b/>
                      <w:color w:val="auto"/>
                      <w:sz w:val="16"/>
                      <w:szCs w:val="16"/>
                    </w:rPr>
                    <w:t>1:3,5</w:t>
                  </w:r>
                </w:p>
              </w:tc>
              <w:tc>
                <w:tcPr>
                  <w:tcW w:w="231" w:type="pct"/>
                  <w:tcBorders>
                    <w:right w:val="single" w:sz="4" w:space="0" w:color="auto"/>
                  </w:tcBorders>
                  <w:shd w:val="clear" w:color="auto" w:fill="FFFFFF"/>
                  <w:vAlign w:val="center"/>
                </w:tcPr>
                <w:p w14:paraId="781629D3"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rPr>
                    <w:t>A</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054F85A8" w14:textId="5C44D074"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PC</w:t>
                  </w:r>
                  <w:r>
                    <w:rPr>
                      <w:b/>
                      <w:color w:val="auto"/>
                      <w:sz w:val="11"/>
                      <w:vertAlign w:val="subscript"/>
                    </w:rPr>
                    <w:t>1:3</w:t>
                  </w:r>
                  <w:r w:rsidR="003F3D93">
                    <w:rPr>
                      <w:b/>
                      <w:color w:val="auto"/>
                      <w:sz w:val="11"/>
                      <w:vertAlign w:val="subscript"/>
                    </w:rPr>
                    <w:t>,</w:t>
                  </w:r>
                  <w:r>
                    <w:rPr>
                      <w:b/>
                      <w:color w:val="auto"/>
                      <w:sz w:val="11"/>
                      <w:vertAlign w:val="subscript"/>
                    </w:rPr>
                    <w:t>5</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6C73733"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39D9012" w14:textId="77777777" w:rsidR="00200470" w:rsidRPr="00A277A7" w:rsidRDefault="00200470" w:rsidP="006970C3">
                  <w:pPr>
                    <w:pStyle w:val="Zkladntext180"/>
                    <w:shd w:val="clear" w:color="auto" w:fill="auto"/>
                    <w:spacing w:before="40" w:after="40" w:line="240" w:lineRule="auto"/>
                    <w:ind w:left="17" w:right="17"/>
                    <w:jc w:val="center"/>
                    <w:rPr>
                      <w:rFonts w:ascii="Arial" w:hAnsi="Arial" w:cs="Arial"/>
                      <w:b/>
                    </w:rPr>
                  </w:pPr>
                  <w:r>
                    <w:rPr>
                      <w:rFonts w:ascii="Arial" w:hAnsi="Arial"/>
                    </w:rPr>
                    <w:t>2</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3EACD5A3"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078C928E"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36DEF7E0"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5</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22D81F3F" w14:textId="77777777" w:rsidR="00200470" w:rsidRPr="00A277A7" w:rsidRDefault="00200470" w:rsidP="006970C3">
                  <w:pPr>
                    <w:pStyle w:val="Zkladntext270"/>
                    <w:shd w:val="clear" w:color="auto" w:fill="auto"/>
                    <w:spacing w:before="40" w:after="40" w:line="240" w:lineRule="auto"/>
                    <w:ind w:left="17" w:right="17"/>
                    <w:jc w:val="center"/>
                    <w:rPr>
                      <w:rFonts w:ascii="Arial" w:hAnsi="Arial" w:cs="Arial"/>
                      <w:b/>
                    </w:rPr>
                  </w:pPr>
                  <w:r>
                    <w:rPr>
                      <w:rFonts w:ascii="Arial" w:hAnsi="Arial"/>
                    </w:rPr>
                    <w:t>6</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83389AE"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7</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C35B13A" w14:textId="77777777" w:rsidR="00200470" w:rsidRPr="00A277A7" w:rsidRDefault="00200470" w:rsidP="006970C3">
                  <w:pPr>
                    <w:pStyle w:val="Zkladntext301"/>
                    <w:shd w:val="clear" w:color="auto" w:fill="auto"/>
                    <w:spacing w:before="40" w:after="40" w:line="240" w:lineRule="auto"/>
                    <w:ind w:left="17" w:right="17"/>
                    <w:jc w:val="center"/>
                    <w:rPr>
                      <w:rFonts w:ascii="Arial" w:hAnsi="Arial" w:cs="Arial"/>
                      <w:b/>
                    </w:rPr>
                  </w:pPr>
                  <w:r>
                    <w:rPr>
                      <w:rFonts w:ascii="Arial" w:hAnsi="Arial"/>
                    </w:rPr>
                    <w:t>8</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2DCCFD1"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2C1D6549"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331"/>
                      <w:b/>
                      <w:color w:val="auto"/>
                    </w:rPr>
                    <w:t>10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EC36B9F" w14:textId="77777777" w:rsidR="00200470" w:rsidRPr="00A277A7" w:rsidRDefault="00200470" w:rsidP="006970C3">
                  <w:pPr>
                    <w:pStyle w:val="Zkladntext380"/>
                    <w:shd w:val="clear" w:color="auto" w:fill="auto"/>
                    <w:spacing w:before="40" w:after="40" w:line="240" w:lineRule="auto"/>
                    <w:ind w:left="17" w:right="17"/>
                    <w:jc w:val="center"/>
                    <w:rPr>
                      <w:rFonts w:ascii="Arial" w:hAnsi="Arial" w:cs="Arial"/>
                      <w:b/>
                    </w:rPr>
                  </w:pPr>
                  <w:r>
                    <w:rPr>
                      <w:rFonts w:ascii="Arial" w:hAnsi="Arial"/>
                    </w:rPr>
                    <w:t>11</w:t>
                  </w:r>
                </w:p>
              </w:tc>
            </w:tr>
            <w:tr w:rsidR="00200470" w:rsidRPr="00A277A7" w14:paraId="3B709A2B" w14:textId="77777777" w:rsidTr="006970C3">
              <w:trPr>
                <w:trHeight w:val="254"/>
              </w:trPr>
              <w:tc>
                <w:tcPr>
                  <w:tcW w:w="605" w:type="pct"/>
                  <w:shd w:val="clear" w:color="auto" w:fill="FFFFFF"/>
                  <w:vAlign w:val="center"/>
                </w:tcPr>
                <w:p w14:paraId="0F447712" w14:textId="67510F06"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w:t>
                  </w:r>
                  <w:r w:rsidR="00ED5FFA">
                    <w:rPr>
                      <w:b/>
                      <w:color w:val="808080" w:themeColor="background1" w:themeShade="80"/>
                      <w:sz w:val="16"/>
                      <w:szCs w:val="16"/>
                    </w:rPr>
                    <w:t>:</w:t>
                  </w:r>
                  <w:r w:rsidRPr="00223984">
                    <w:rPr>
                      <w:b/>
                      <w:color w:val="808080" w:themeColor="background1" w:themeShade="80"/>
                      <w:sz w:val="16"/>
                      <w:szCs w:val="16"/>
                    </w:rPr>
                    <w:t>10,5</w:t>
                  </w:r>
                </w:p>
              </w:tc>
              <w:tc>
                <w:tcPr>
                  <w:tcW w:w="231" w:type="pct"/>
                  <w:tcBorders>
                    <w:right w:val="single" w:sz="4" w:space="0" w:color="auto"/>
                  </w:tcBorders>
                  <w:shd w:val="clear" w:color="auto" w:fill="FFFFFF"/>
                  <w:vAlign w:val="center"/>
                </w:tcPr>
                <w:p w14:paraId="5098B9D1"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B</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0E1D5D52" w14:textId="647E0BB6"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PC</w:t>
                  </w:r>
                  <w:r>
                    <w:rPr>
                      <w:b/>
                      <w:color w:val="auto"/>
                      <w:sz w:val="11"/>
                      <w:vertAlign w:val="subscript"/>
                    </w:rPr>
                    <w:t>1:3</w:t>
                  </w:r>
                  <w:r w:rsidR="003F3D93">
                    <w:rPr>
                      <w:b/>
                      <w:color w:val="auto"/>
                      <w:sz w:val="11"/>
                      <w:vertAlign w:val="subscript"/>
                    </w:rPr>
                    <w:t>,</w:t>
                  </w:r>
                  <w:r>
                    <w:rPr>
                      <w:b/>
                      <w:color w:val="auto"/>
                      <w:sz w:val="11"/>
                      <w:vertAlign w:val="subscript"/>
                    </w:rPr>
                    <w:t>5</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791D6D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0EB33C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190"/>
                      <w:b/>
                      <w:color w:val="808080" w:themeColor="background1" w:themeShade="80"/>
                      <w:sz w:val="11"/>
                    </w:rPr>
                    <w:t>2</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6A2ED61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21D877B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087674C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5</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436A344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80"/>
                      <w:b/>
                      <w:color w:val="808080" w:themeColor="background1" w:themeShade="80"/>
                    </w:rPr>
                    <w:t>6</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C648705"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7</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179CB4F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90"/>
                      <w:color w:val="808080" w:themeColor="background1" w:themeShade="80"/>
                    </w:rPr>
                    <w:t>8</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71D8368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0EB008F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370"/>
                      <w:b/>
                      <w:color w:val="808080" w:themeColor="background1" w:themeShade="80"/>
                      <w:sz w:val="11"/>
                    </w:rPr>
                    <w:t>10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253FF2A"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390"/>
                      <w:b/>
                      <w:color w:val="808080" w:themeColor="background1" w:themeShade="80"/>
                      <w:sz w:val="11"/>
                    </w:rPr>
                    <w:t>11</w:t>
                  </w:r>
                </w:p>
              </w:tc>
            </w:tr>
            <w:tr w:rsidR="00200470" w:rsidRPr="00A277A7" w14:paraId="515AFDB1" w14:textId="77777777" w:rsidTr="006970C3">
              <w:trPr>
                <w:trHeight w:val="254"/>
              </w:trPr>
              <w:tc>
                <w:tcPr>
                  <w:tcW w:w="605" w:type="pct"/>
                  <w:shd w:val="clear" w:color="auto" w:fill="FFFFFF"/>
                  <w:vAlign w:val="center"/>
                </w:tcPr>
                <w:p w14:paraId="69D72807" w14:textId="77777777" w:rsidR="00200470" w:rsidRPr="00223984" w:rsidRDefault="00200470" w:rsidP="006970C3">
                  <w:pPr>
                    <w:spacing w:before="40" w:after="40"/>
                    <w:ind w:left="17" w:right="17"/>
                    <w:jc w:val="center"/>
                    <w:rPr>
                      <w:rFonts w:ascii="Arial" w:hAnsi="Arial" w:cs="Arial"/>
                      <w:b/>
                      <w:color w:val="auto"/>
                    </w:rPr>
                  </w:pPr>
                  <w:r w:rsidRPr="00223984">
                    <w:rPr>
                      <w:b/>
                      <w:color w:val="auto"/>
                      <w:sz w:val="16"/>
                      <w:szCs w:val="16"/>
                    </w:rPr>
                    <w:t>1:3,5</w:t>
                  </w:r>
                </w:p>
              </w:tc>
              <w:tc>
                <w:tcPr>
                  <w:tcW w:w="231" w:type="pct"/>
                  <w:tcBorders>
                    <w:right w:val="single" w:sz="4" w:space="0" w:color="auto"/>
                  </w:tcBorders>
                  <w:shd w:val="clear" w:color="auto" w:fill="FFFFFF"/>
                  <w:vAlign w:val="center"/>
                </w:tcPr>
                <w:p w14:paraId="7E278E86"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C</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4E939FCB" w14:textId="1B120509"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NC</w:t>
                  </w:r>
                  <w:r>
                    <w:rPr>
                      <w:b/>
                      <w:color w:val="auto"/>
                      <w:sz w:val="11"/>
                      <w:vertAlign w:val="subscript"/>
                    </w:rPr>
                    <w:t>1:3</w:t>
                  </w:r>
                  <w:r w:rsidR="003F3D93">
                    <w:rPr>
                      <w:b/>
                      <w:color w:val="auto"/>
                      <w:sz w:val="11"/>
                      <w:vertAlign w:val="subscript"/>
                    </w:rPr>
                    <w:t>,</w:t>
                  </w:r>
                  <w:r>
                    <w:rPr>
                      <w:b/>
                      <w:color w:val="auto"/>
                      <w:sz w:val="11"/>
                      <w:vertAlign w:val="subscript"/>
                    </w:rPr>
                    <w:t>5</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06604FE"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12</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4DA3A5F"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13</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32FE2DE6"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14</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C338CCC"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15</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0AD4972" w14:textId="77777777" w:rsidR="00200470" w:rsidRPr="00A277A7" w:rsidRDefault="00200470" w:rsidP="006970C3">
                  <w:pPr>
                    <w:pStyle w:val="Zkladntext240"/>
                    <w:shd w:val="clear" w:color="auto" w:fill="auto"/>
                    <w:spacing w:before="40" w:after="40" w:line="240" w:lineRule="auto"/>
                    <w:ind w:left="17" w:right="17"/>
                    <w:jc w:val="center"/>
                    <w:rPr>
                      <w:rFonts w:ascii="Arial" w:hAnsi="Arial" w:cs="Arial"/>
                      <w:b/>
                    </w:rPr>
                  </w:pPr>
                  <w:r>
                    <w:rPr>
                      <w:rFonts w:ascii="Arial" w:hAnsi="Arial"/>
                    </w:rPr>
                    <w:t>16</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52E7845D"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17</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6CDB77C"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18</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D04BF66"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A2FA476"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321"/>
                      <w:b/>
                      <w:color w:val="auto"/>
                    </w:rPr>
                    <w:t>20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0C53F2C" w14:textId="77777777" w:rsidR="00200470" w:rsidRPr="00A277A7" w:rsidRDefault="00200470" w:rsidP="006970C3">
                  <w:pPr>
                    <w:pStyle w:val="Zkladntext360"/>
                    <w:shd w:val="clear" w:color="auto" w:fill="auto"/>
                    <w:spacing w:before="40" w:after="40" w:line="240" w:lineRule="auto"/>
                    <w:ind w:left="17" w:right="17"/>
                    <w:jc w:val="center"/>
                    <w:rPr>
                      <w:rFonts w:ascii="Arial" w:hAnsi="Arial" w:cs="Arial"/>
                      <w:b/>
                    </w:rPr>
                  </w:pPr>
                  <w:r>
                    <w:rPr>
                      <w:rFonts w:ascii="Arial" w:hAnsi="Arial"/>
                    </w:rPr>
                    <w:t>21</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A1561EF" w14:textId="77777777" w:rsidR="00200470" w:rsidRPr="00A277A7" w:rsidRDefault="00200470" w:rsidP="006970C3">
                  <w:pPr>
                    <w:pStyle w:val="Zkladntext401"/>
                    <w:shd w:val="clear" w:color="auto" w:fill="auto"/>
                    <w:spacing w:before="40" w:after="40" w:line="240" w:lineRule="auto"/>
                    <w:ind w:left="17" w:right="17"/>
                    <w:jc w:val="center"/>
                    <w:rPr>
                      <w:rFonts w:ascii="Arial" w:hAnsi="Arial" w:cs="Arial"/>
                      <w:b/>
                      <w:sz w:val="11"/>
                      <w:szCs w:val="11"/>
                    </w:rPr>
                  </w:pPr>
                  <w:r>
                    <w:rPr>
                      <w:rFonts w:ascii="Arial" w:hAnsi="Arial"/>
                      <w:sz w:val="11"/>
                    </w:rPr>
                    <w:t>22</w:t>
                  </w:r>
                </w:p>
              </w:tc>
            </w:tr>
            <w:tr w:rsidR="00200470" w:rsidRPr="00A277A7" w14:paraId="0EBDD028" w14:textId="77777777" w:rsidTr="006970C3">
              <w:trPr>
                <w:trHeight w:val="254"/>
              </w:trPr>
              <w:tc>
                <w:tcPr>
                  <w:tcW w:w="605" w:type="pct"/>
                  <w:shd w:val="clear" w:color="auto" w:fill="FFFFFF"/>
                  <w:vAlign w:val="center"/>
                </w:tcPr>
                <w:p w14:paraId="2AC35069" w14:textId="66EF88DA"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w:t>
                  </w:r>
                  <w:r w:rsidR="00ED5FFA">
                    <w:rPr>
                      <w:b/>
                      <w:color w:val="808080" w:themeColor="background1" w:themeShade="80"/>
                      <w:sz w:val="16"/>
                      <w:szCs w:val="16"/>
                    </w:rPr>
                    <w:t>:</w:t>
                  </w:r>
                  <w:r w:rsidRPr="00223984">
                    <w:rPr>
                      <w:b/>
                      <w:color w:val="808080" w:themeColor="background1" w:themeShade="80"/>
                      <w:sz w:val="16"/>
                      <w:szCs w:val="16"/>
                    </w:rPr>
                    <w:t>10,5</w:t>
                  </w:r>
                </w:p>
              </w:tc>
              <w:tc>
                <w:tcPr>
                  <w:tcW w:w="231" w:type="pct"/>
                  <w:tcBorders>
                    <w:right w:val="single" w:sz="4" w:space="0" w:color="auto"/>
                  </w:tcBorders>
                  <w:shd w:val="clear" w:color="auto" w:fill="FFFFFF"/>
                  <w:vAlign w:val="center"/>
                </w:tcPr>
                <w:p w14:paraId="21F08F35"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D</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24B2AD89" w14:textId="512D1FAD"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NC</w:t>
                  </w:r>
                  <w:r>
                    <w:rPr>
                      <w:b/>
                      <w:color w:val="auto"/>
                      <w:sz w:val="11"/>
                      <w:vertAlign w:val="subscript"/>
                    </w:rPr>
                    <w:t>1:3</w:t>
                  </w:r>
                  <w:r w:rsidR="003F3D93">
                    <w:rPr>
                      <w:b/>
                      <w:color w:val="auto"/>
                      <w:sz w:val="11"/>
                      <w:vertAlign w:val="subscript"/>
                    </w:rPr>
                    <w:t>,</w:t>
                  </w:r>
                  <w:r>
                    <w:rPr>
                      <w:b/>
                      <w:color w:val="auto"/>
                      <w:sz w:val="11"/>
                      <w:vertAlign w:val="subscript"/>
                    </w:rPr>
                    <w:t>5</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5B82CF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160"/>
                      <w:b/>
                      <w:color w:val="808080" w:themeColor="background1" w:themeShade="80"/>
                      <w:sz w:val="11"/>
                    </w:rPr>
                    <w:t>12</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5A21BE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13</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2714754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14</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6E33BB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15</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677CEE6"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50"/>
                      <w:b/>
                      <w:color w:val="808080" w:themeColor="background1" w:themeShade="80"/>
                    </w:rPr>
                    <w:t>16</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1D493675"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17</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CBAE55F"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18</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8FE303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A8BE15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311"/>
                      <w:b/>
                      <w:color w:val="808080" w:themeColor="background1" w:themeShade="80"/>
                      <w:sz w:val="11"/>
                    </w:rPr>
                    <w:t>20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350345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341"/>
                      <w:b/>
                      <w:color w:val="808080" w:themeColor="background1" w:themeShade="80"/>
                    </w:rPr>
                    <w:t>21</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6F421B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411"/>
                      <w:b/>
                      <w:color w:val="808080" w:themeColor="background1" w:themeShade="80"/>
                      <w:sz w:val="11"/>
                    </w:rPr>
                    <w:t>22</w:t>
                  </w:r>
                </w:p>
              </w:tc>
            </w:tr>
            <w:tr w:rsidR="00200470" w:rsidRPr="00A277A7" w14:paraId="0C97CF63" w14:textId="77777777" w:rsidTr="006970C3">
              <w:trPr>
                <w:trHeight w:val="254"/>
              </w:trPr>
              <w:tc>
                <w:tcPr>
                  <w:tcW w:w="605" w:type="pct"/>
                  <w:shd w:val="clear" w:color="auto" w:fill="FFFFFF"/>
                  <w:vAlign w:val="center"/>
                </w:tcPr>
                <w:p w14:paraId="22E75963" w14:textId="77777777" w:rsidR="00200470" w:rsidRPr="00223984" w:rsidRDefault="00200470" w:rsidP="006970C3">
                  <w:pPr>
                    <w:spacing w:before="40" w:after="40"/>
                    <w:ind w:left="17" w:right="17"/>
                    <w:jc w:val="center"/>
                    <w:rPr>
                      <w:rFonts w:ascii="Arial" w:hAnsi="Arial" w:cs="Arial"/>
                      <w:b/>
                      <w:color w:val="auto"/>
                    </w:rPr>
                  </w:pPr>
                  <w:r w:rsidRPr="00223984">
                    <w:rPr>
                      <w:b/>
                      <w:color w:val="auto"/>
                      <w:sz w:val="16"/>
                      <w:szCs w:val="16"/>
                    </w:rPr>
                    <w:t>1:3,5</w:t>
                  </w:r>
                </w:p>
              </w:tc>
              <w:tc>
                <w:tcPr>
                  <w:tcW w:w="231" w:type="pct"/>
                  <w:tcBorders>
                    <w:right w:val="single" w:sz="4" w:space="0" w:color="auto"/>
                  </w:tcBorders>
                  <w:shd w:val="clear" w:color="auto" w:fill="FFFFFF"/>
                  <w:vAlign w:val="center"/>
                </w:tcPr>
                <w:p w14:paraId="205CF00D"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rPr>
                    <w:t>E</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2871E855"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23</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4EAD4E7"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FF67B75"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25</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1DEB13AB" w14:textId="77777777" w:rsidR="00200470" w:rsidRPr="00A277A7" w:rsidRDefault="00200470" w:rsidP="006970C3">
                  <w:pPr>
                    <w:pStyle w:val="Zkladntext211"/>
                    <w:shd w:val="clear" w:color="auto" w:fill="auto"/>
                    <w:spacing w:before="40" w:after="40" w:line="240" w:lineRule="auto"/>
                    <w:ind w:left="17" w:right="17"/>
                    <w:jc w:val="center"/>
                    <w:rPr>
                      <w:rFonts w:ascii="Arial" w:hAnsi="Arial" w:cs="Arial"/>
                      <w:b/>
                    </w:rPr>
                  </w:pPr>
                  <w:r>
                    <w:rPr>
                      <w:rFonts w:ascii="Arial" w:hAnsi="Arial"/>
                    </w:rPr>
                    <w:t>26</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E5E4AA1"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27</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261F594"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28</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6317089A"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29</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5B1F3FC"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16E9BD93"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31</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201A7EA1"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32</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3378B23E"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33</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85AC080"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34</w:t>
                  </w:r>
                </w:p>
              </w:tc>
            </w:tr>
            <w:tr w:rsidR="00200470" w:rsidRPr="00A277A7" w14:paraId="71EC0A4D" w14:textId="77777777" w:rsidTr="006970C3">
              <w:trPr>
                <w:trHeight w:val="254"/>
              </w:trPr>
              <w:tc>
                <w:tcPr>
                  <w:tcW w:w="605" w:type="pct"/>
                  <w:shd w:val="clear" w:color="auto" w:fill="FFFFFF"/>
                  <w:vAlign w:val="center"/>
                </w:tcPr>
                <w:p w14:paraId="36FBB71F" w14:textId="28A49F36"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w:t>
                  </w:r>
                  <w:r w:rsidR="00ED5FFA">
                    <w:rPr>
                      <w:b/>
                      <w:color w:val="808080" w:themeColor="background1" w:themeShade="80"/>
                      <w:sz w:val="16"/>
                      <w:szCs w:val="16"/>
                    </w:rPr>
                    <w:t>:</w:t>
                  </w:r>
                  <w:r w:rsidRPr="00223984">
                    <w:rPr>
                      <w:b/>
                      <w:color w:val="808080" w:themeColor="background1" w:themeShade="80"/>
                      <w:sz w:val="16"/>
                      <w:szCs w:val="16"/>
                    </w:rPr>
                    <w:t>10,5</w:t>
                  </w:r>
                </w:p>
              </w:tc>
              <w:tc>
                <w:tcPr>
                  <w:tcW w:w="231" w:type="pct"/>
                  <w:tcBorders>
                    <w:right w:val="single" w:sz="4" w:space="0" w:color="auto"/>
                  </w:tcBorders>
                  <w:shd w:val="clear" w:color="auto" w:fill="FFFFFF"/>
                  <w:vAlign w:val="center"/>
                </w:tcPr>
                <w:p w14:paraId="71ACF5E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F</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1362905D"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23</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748F38F"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4B4A27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25</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30CAAB0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01"/>
                      <w:b/>
                      <w:color w:val="808080" w:themeColor="background1" w:themeShade="80"/>
                    </w:rPr>
                    <w:t>26</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A1094B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27</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19263AE0"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60"/>
                      <w:rFonts w:ascii="Arial" w:hAnsi="Arial"/>
                      <w:b/>
                      <w:color w:val="808080" w:themeColor="background1" w:themeShade="80"/>
                    </w:rPr>
                    <w:t>28</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6AAD69A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29</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9BB3A6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3EBC829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31</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0EAE0C0"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32</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2DBD164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33</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A0D0E5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34</w:t>
                  </w:r>
                </w:p>
              </w:tc>
            </w:tr>
            <w:tr w:rsidR="00200470" w:rsidRPr="00A277A7" w14:paraId="218B6DAF" w14:textId="77777777" w:rsidTr="006970C3">
              <w:trPr>
                <w:trHeight w:val="254"/>
              </w:trPr>
              <w:tc>
                <w:tcPr>
                  <w:tcW w:w="605" w:type="pct"/>
                  <w:shd w:val="clear" w:color="auto" w:fill="FFFFFF"/>
                  <w:vAlign w:val="center"/>
                </w:tcPr>
                <w:p w14:paraId="07541EFE" w14:textId="77777777" w:rsidR="00200470" w:rsidRPr="00223984" w:rsidRDefault="00200470" w:rsidP="006970C3">
                  <w:pPr>
                    <w:spacing w:before="40" w:after="40"/>
                    <w:ind w:left="17" w:right="17"/>
                    <w:jc w:val="center"/>
                    <w:rPr>
                      <w:rFonts w:ascii="Arial" w:hAnsi="Arial" w:cs="Arial"/>
                      <w:b/>
                      <w:color w:val="auto"/>
                    </w:rPr>
                  </w:pPr>
                  <w:r w:rsidRPr="00223984">
                    <w:rPr>
                      <w:b/>
                      <w:color w:val="auto"/>
                      <w:sz w:val="16"/>
                      <w:szCs w:val="16"/>
                    </w:rPr>
                    <w:t>1:3,5</w:t>
                  </w:r>
                </w:p>
              </w:tc>
              <w:tc>
                <w:tcPr>
                  <w:tcW w:w="231" w:type="pct"/>
                  <w:tcBorders>
                    <w:right w:val="single" w:sz="4" w:space="0" w:color="auto"/>
                  </w:tcBorders>
                  <w:shd w:val="clear" w:color="auto" w:fill="FFFFFF"/>
                  <w:vAlign w:val="center"/>
                </w:tcPr>
                <w:p w14:paraId="4135A2DB"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G</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41B58852"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35</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6C3B86AE"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2AAB9B2"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37</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2AA2BE80"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38</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4073105D"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19478DCA"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40</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6917353A"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41</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A61F0C6"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42</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A5EBBB0"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43</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7F532E05"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44</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351962EA"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45</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9F47078"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46</w:t>
                  </w:r>
                </w:p>
              </w:tc>
            </w:tr>
            <w:tr w:rsidR="00200470" w:rsidRPr="00A277A7" w14:paraId="3532355C" w14:textId="77777777" w:rsidTr="006970C3">
              <w:trPr>
                <w:trHeight w:val="254"/>
              </w:trPr>
              <w:tc>
                <w:tcPr>
                  <w:tcW w:w="605" w:type="pct"/>
                  <w:shd w:val="clear" w:color="auto" w:fill="FFFFFF"/>
                  <w:vAlign w:val="center"/>
                </w:tcPr>
                <w:p w14:paraId="7CFB8DFD" w14:textId="7AEDA9D8"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w:t>
                  </w:r>
                  <w:r w:rsidR="00ED5FFA">
                    <w:rPr>
                      <w:b/>
                      <w:color w:val="808080" w:themeColor="background1" w:themeShade="80"/>
                      <w:sz w:val="16"/>
                      <w:szCs w:val="16"/>
                    </w:rPr>
                    <w:t>:</w:t>
                  </w:r>
                  <w:r w:rsidRPr="00223984">
                    <w:rPr>
                      <w:b/>
                      <w:color w:val="808080" w:themeColor="background1" w:themeShade="80"/>
                      <w:sz w:val="16"/>
                      <w:szCs w:val="16"/>
                    </w:rPr>
                    <w:t>10,5</w:t>
                  </w:r>
                </w:p>
              </w:tc>
              <w:tc>
                <w:tcPr>
                  <w:tcW w:w="231" w:type="pct"/>
                  <w:tcBorders>
                    <w:right w:val="single" w:sz="4" w:space="0" w:color="auto"/>
                  </w:tcBorders>
                  <w:shd w:val="clear" w:color="auto" w:fill="FFFFFF"/>
                  <w:vAlign w:val="center"/>
                </w:tcPr>
                <w:p w14:paraId="598324AF"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H</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17233E7E"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35</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E21375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B55276D"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37</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14:paraId="2CD64F20"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38</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34A63FE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39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8EDC95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40</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0551312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41</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6D82B6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42</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7E0677D1"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43</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592F85D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44</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0F2F295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45</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F52592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46</w:t>
                  </w:r>
                </w:p>
              </w:tc>
            </w:tr>
          </w:tbl>
          <w:p w14:paraId="6235D340"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52BE2745" w14:textId="77777777" w:rsidTr="006970C3">
        <w:trPr>
          <w:trHeight w:val="445"/>
        </w:trPr>
        <w:tc>
          <w:tcPr>
            <w:tcW w:w="206" w:type="pct"/>
            <w:vAlign w:val="center"/>
          </w:tcPr>
          <w:p w14:paraId="1037574D" w14:textId="319BBFE5" w:rsidR="00200470" w:rsidRPr="00A277A7" w:rsidRDefault="00200470" w:rsidP="006970C3">
            <w:pPr>
              <w:spacing w:before="60"/>
              <w:rPr>
                <w:bCs/>
                <w:color w:val="auto"/>
                <w:sz w:val="16"/>
                <w:szCs w:val="16"/>
              </w:rPr>
            </w:pPr>
          </w:p>
        </w:tc>
        <w:tc>
          <w:tcPr>
            <w:tcW w:w="1718" w:type="pct"/>
            <w:vMerge/>
          </w:tcPr>
          <w:p w14:paraId="361CEAE2" w14:textId="77777777" w:rsidR="00200470" w:rsidRPr="00A277A7" w:rsidRDefault="00200470" w:rsidP="006970C3">
            <w:pPr>
              <w:jc w:val="both"/>
              <w:rPr>
                <w:bCs/>
                <w:sz w:val="20"/>
                <w:szCs w:val="20"/>
              </w:rPr>
            </w:pPr>
          </w:p>
        </w:tc>
        <w:tc>
          <w:tcPr>
            <w:tcW w:w="3076" w:type="pct"/>
            <w:vMerge/>
          </w:tcPr>
          <w:p w14:paraId="0E6BA5A3"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42314179" w14:textId="77777777" w:rsidTr="006970C3">
        <w:trPr>
          <w:trHeight w:val="70"/>
        </w:trPr>
        <w:tc>
          <w:tcPr>
            <w:tcW w:w="206" w:type="pct"/>
            <w:vAlign w:val="center"/>
          </w:tcPr>
          <w:p w14:paraId="63F55FBA" w14:textId="3F1D8BA2" w:rsidR="00200470" w:rsidRPr="00A277A7" w:rsidRDefault="00200470" w:rsidP="006970C3">
            <w:pPr>
              <w:spacing w:before="60"/>
              <w:rPr>
                <w:bCs/>
                <w:color w:val="auto"/>
                <w:sz w:val="16"/>
                <w:szCs w:val="16"/>
              </w:rPr>
            </w:pPr>
          </w:p>
        </w:tc>
        <w:tc>
          <w:tcPr>
            <w:tcW w:w="1718" w:type="pct"/>
            <w:vMerge/>
          </w:tcPr>
          <w:p w14:paraId="57663E5B" w14:textId="77777777" w:rsidR="00200470" w:rsidRPr="00A277A7" w:rsidRDefault="00200470" w:rsidP="006970C3">
            <w:pPr>
              <w:jc w:val="both"/>
              <w:rPr>
                <w:bCs/>
                <w:sz w:val="20"/>
                <w:szCs w:val="20"/>
              </w:rPr>
            </w:pPr>
          </w:p>
        </w:tc>
        <w:tc>
          <w:tcPr>
            <w:tcW w:w="3076" w:type="pct"/>
            <w:vMerge/>
          </w:tcPr>
          <w:p w14:paraId="08731675" w14:textId="77777777" w:rsidR="00200470" w:rsidRPr="00A277A7" w:rsidRDefault="00200470" w:rsidP="006970C3">
            <w:pPr>
              <w:pStyle w:val="Zkladntext13"/>
              <w:shd w:val="clear" w:color="auto" w:fill="auto"/>
              <w:spacing w:before="0" w:after="0" w:line="240" w:lineRule="auto"/>
              <w:ind w:firstLine="0"/>
              <w:rPr>
                <w:sz w:val="16"/>
                <w:szCs w:val="16"/>
              </w:rPr>
            </w:pPr>
          </w:p>
        </w:tc>
      </w:tr>
    </w:tbl>
    <w:p w14:paraId="76A996EB" w14:textId="77777777" w:rsidR="00200470" w:rsidRPr="00A277A7" w:rsidRDefault="00200470" w:rsidP="00200470">
      <w:pPr>
        <w:pStyle w:val="Zkladntext13"/>
        <w:shd w:val="clear" w:color="auto" w:fill="auto"/>
        <w:spacing w:before="0" w:after="0" w:line="240" w:lineRule="auto"/>
        <w:ind w:firstLine="0"/>
        <w:rPr>
          <w:sz w:val="16"/>
          <w:szCs w:val="16"/>
        </w:rPr>
      </w:pPr>
    </w:p>
    <w:p w14:paraId="630FBF03" w14:textId="77777777" w:rsidR="00200470" w:rsidRPr="00A277A7" w:rsidRDefault="00200470" w:rsidP="00200470">
      <w:pPr>
        <w:pStyle w:val="Zkladntext13"/>
        <w:shd w:val="clear" w:color="auto" w:fill="auto"/>
        <w:spacing w:before="0" w:after="0" w:line="240" w:lineRule="auto"/>
        <w:ind w:firstLine="0"/>
        <w:rPr>
          <w:sz w:val="16"/>
          <w:szCs w:val="16"/>
        </w:rPr>
      </w:pPr>
    </w:p>
    <w:p w14:paraId="6E1FC9DA" w14:textId="77777777" w:rsidR="00200470" w:rsidRPr="00A277A7" w:rsidRDefault="00200470" w:rsidP="00200470">
      <w:pPr>
        <w:pStyle w:val="Zkladntext13"/>
        <w:shd w:val="clear" w:color="auto" w:fill="auto"/>
        <w:spacing w:before="0" w:after="0" w:line="240" w:lineRule="auto"/>
        <w:ind w:firstLine="0"/>
        <w:rPr>
          <w:sz w:val="16"/>
          <w:szCs w:val="16"/>
        </w:rPr>
      </w:pPr>
    </w:p>
    <w:p w14:paraId="548FA263" w14:textId="77777777" w:rsidR="00200470" w:rsidRPr="00A277A7" w:rsidRDefault="00200470" w:rsidP="00200470">
      <w:pPr>
        <w:pStyle w:val="Zkladntext13"/>
        <w:shd w:val="clear" w:color="auto" w:fill="auto"/>
        <w:spacing w:before="0" w:after="0" w:line="240" w:lineRule="auto"/>
        <w:ind w:firstLine="0"/>
        <w:rPr>
          <w:sz w:val="16"/>
          <w:szCs w:val="16"/>
        </w:rPr>
      </w:pPr>
    </w:p>
    <w:p w14:paraId="255582EA" w14:textId="77777777" w:rsidR="00200470" w:rsidRPr="00A277A7" w:rsidRDefault="00200470" w:rsidP="00200470">
      <w:pPr>
        <w:pStyle w:val="Zkladntext13"/>
        <w:shd w:val="clear" w:color="auto" w:fill="auto"/>
        <w:spacing w:before="0" w:after="0" w:line="240" w:lineRule="auto"/>
        <w:ind w:firstLine="0"/>
        <w:rPr>
          <w:sz w:val="16"/>
          <w:szCs w:val="16"/>
        </w:rPr>
      </w:pPr>
    </w:p>
    <w:p w14:paraId="5C8C0168" w14:textId="77777777" w:rsidR="00200470" w:rsidRPr="00A277A7" w:rsidRDefault="00200470" w:rsidP="00200470">
      <w:pPr>
        <w:pStyle w:val="Zkladntext13"/>
        <w:shd w:val="clear" w:color="auto" w:fill="auto"/>
        <w:spacing w:before="0" w:after="0" w:line="240" w:lineRule="auto"/>
        <w:ind w:firstLine="0"/>
        <w:rPr>
          <w:sz w:val="16"/>
          <w:szCs w:val="16"/>
        </w:rPr>
      </w:pPr>
    </w:p>
    <w:p w14:paraId="021EC7AE" w14:textId="77777777" w:rsidR="00200470" w:rsidRPr="00A277A7" w:rsidRDefault="00200470" w:rsidP="00200470">
      <w:pPr>
        <w:pStyle w:val="Zkladntext13"/>
        <w:shd w:val="clear" w:color="auto" w:fill="auto"/>
        <w:spacing w:before="0" w:after="0" w:line="240" w:lineRule="auto"/>
        <w:ind w:firstLine="0"/>
        <w:rPr>
          <w:sz w:val="16"/>
          <w:szCs w:val="16"/>
        </w:rPr>
      </w:pPr>
    </w:p>
    <w:p w14:paraId="71DF09F7" w14:textId="77777777" w:rsidR="00200470" w:rsidRPr="00A277A7" w:rsidRDefault="00200470" w:rsidP="00200470">
      <w:pPr>
        <w:pStyle w:val="Zkladntext13"/>
        <w:shd w:val="clear" w:color="auto" w:fill="auto"/>
        <w:spacing w:before="0" w:after="0" w:line="240" w:lineRule="auto"/>
        <w:ind w:firstLine="0"/>
        <w:rPr>
          <w:sz w:val="16"/>
          <w:szCs w:val="16"/>
        </w:rPr>
      </w:pPr>
    </w:p>
    <w:tbl>
      <w:tblPr>
        <w:tblStyle w:val="Mkatabulky"/>
        <w:tblW w:w="5233"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3545"/>
        <w:gridCol w:w="6346"/>
      </w:tblGrid>
      <w:tr w:rsidR="00200470" w:rsidRPr="00A277A7" w14:paraId="0DD8D518" w14:textId="77777777" w:rsidTr="006970C3">
        <w:trPr>
          <w:trHeight w:val="1151"/>
        </w:trPr>
        <w:tc>
          <w:tcPr>
            <w:tcW w:w="206" w:type="pct"/>
          </w:tcPr>
          <w:p w14:paraId="148E4BEF" w14:textId="77777777" w:rsidR="00200470" w:rsidRPr="00A277A7" w:rsidRDefault="00200470" w:rsidP="006970C3">
            <w:pPr>
              <w:jc w:val="both"/>
              <w:rPr>
                <w:bCs/>
                <w:color w:val="auto"/>
                <w:sz w:val="16"/>
                <w:szCs w:val="16"/>
              </w:rPr>
            </w:pPr>
          </w:p>
        </w:tc>
        <w:tc>
          <w:tcPr>
            <w:tcW w:w="1718" w:type="pct"/>
            <w:vMerge w:val="restart"/>
          </w:tcPr>
          <w:p w14:paraId="3203DC54" w14:textId="77777777" w:rsidR="00200470" w:rsidRPr="00013BF2" w:rsidRDefault="00200470" w:rsidP="006970C3">
            <w:pPr>
              <w:jc w:val="both"/>
              <w:rPr>
                <w:b/>
                <w:bCs/>
                <w:sz w:val="18"/>
                <w:szCs w:val="18"/>
              </w:rPr>
            </w:pPr>
            <w:r w:rsidRPr="00013BF2">
              <w:rPr>
                <w:b/>
                <w:bCs/>
                <w:sz w:val="18"/>
              </w:rPr>
              <w:t>Kvantitativní test – Schéma 2:</w:t>
            </w:r>
          </w:p>
          <w:p w14:paraId="59284773" w14:textId="77777777" w:rsidR="00200470" w:rsidRPr="00A277A7" w:rsidRDefault="00200470" w:rsidP="006970C3">
            <w:pPr>
              <w:jc w:val="both"/>
              <w:rPr>
                <w:sz w:val="16"/>
                <w:szCs w:val="16"/>
              </w:rPr>
            </w:pPr>
          </w:p>
          <w:p w14:paraId="7949E4CF" w14:textId="77777777" w:rsidR="00200470" w:rsidRPr="00A277A7" w:rsidRDefault="00200470" w:rsidP="006970C3">
            <w:pPr>
              <w:spacing w:after="160"/>
              <w:jc w:val="both"/>
              <w:rPr>
                <w:sz w:val="16"/>
                <w:szCs w:val="16"/>
              </w:rPr>
            </w:pPr>
            <w:r>
              <w:rPr>
                <w:sz w:val="16"/>
              </w:rPr>
              <w:t>Čtyři ředění:</w:t>
            </w:r>
          </w:p>
          <w:p w14:paraId="22DBD7D5" w14:textId="597FFB19" w:rsidR="00200470" w:rsidRPr="00A277A7" w:rsidRDefault="00200470" w:rsidP="006970C3">
            <w:pPr>
              <w:spacing w:after="160"/>
              <w:jc w:val="both"/>
              <w:rPr>
                <w:sz w:val="16"/>
                <w:szCs w:val="16"/>
              </w:rPr>
            </w:pPr>
            <w:r>
              <w:rPr>
                <w:sz w:val="16"/>
              </w:rPr>
              <w:t>1</w:t>
            </w:r>
            <w:r w:rsidR="00AD7A20">
              <w:rPr>
                <w:sz w:val="16"/>
              </w:rPr>
              <w:t>:</w:t>
            </w:r>
            <w:r>
              <w:rPr>
                <w:sz w:val="16"/>
              </w:rPr>
              <w:t>3,</w:t>
            </w:r>
            <w:proofErr w:type="gramStart"/>
            <w:r>
              <w:rPr>
                <w:sz w:val="16"/>
              </w:rPr>
              <w:t xml:space="preserve">5; </w:t>
            </w:r>
            <w:r w:rsidR="00AD7A20">
              <w:rPr>
                <w:sz w:val="16"/>
              </w:rPr>
              <w:t xml:space="preserve"> </w:t>
            </w:r>
            <w:r>
              <w:rPr>
                <w:sz w:val="16"/>
              </w:rPr>
              <w:t>1</w:t>
            </w:r>
            <w:proofErr w:type="gramEnd"/>
            <w:r w:rsidR="00AD7A20">
              <w:rPr>
                <w:sz w:val="16"/>
              </w:rPr>
              <w:t>:</w:t>
            </w:r>
            <w:r>
              <w:rPr>
                <w:sz w:val="16"/>
              </w:rPr>
              <w:t xml:space="preserve">10,5; </w:t>
            </w:r>
            <w:r w:rsidR="00AD7A20">
              <w:rPr>
                <w:sz w:val="16"/>
              </w:rPr>
              <w:t xml:space="preserve"> </w:t>
            </w:r>
            <w:r>
              <w:rPr>
                <w:sz w:val="16"/>
              </w:rPr>
              <w:t>1</w:t>
            </w:r>
            <w:r w:rsidR="00AD7A20">
              <w:rPr>
                <w:sz w:val="16"/>
              </w:rPr>
              <w:t>:</w:t>
            </w:r>
            <w:r>
              <w:rPr>
                <w:sz w:val="16"/>
              </w:rPr>
              <w:t xml:space="preserve">31,5 </w:t>
            </w:r>
            <w:r w:rsidR="00AD7A20">
              <w:rPr>
                <w:sz w:val="16"/>
              </w:rPr>
              <w:t xml:space="preserve"> </w:t>
            </w:r>
            <w:r>
              <w:rPr>
                <w:sz w:val="16"/>
              </w:rPr>
              <w:t>a</w:t>
            </w:r>
            <w:r w:rsidR="00AD7A20">
              <w:rPr>
                <w:sz w:val="16"/>
              </w:rPr>
              <w:t xml:space="preserve"> </w:t>
            </w:r>
            <w:r>
              <w:rPr>
                <w:sz w:val="16"/>
              </w:rPr>
              <w:t xml:space="preserve"> 1</w:t>
            </w:r>
            <w:r w:rsidR="00AD7A20">
              <w:rPr>
                <w:sz w:val="16"/>
              </w:rPr>
              <w:t>:</w:t>
            </w:r>
            <w:r>
              <w:rPr>
                <w:sz w:val="16"/>
              </w:rPr>
              <w:t>94,5</w:t>
            </w:r>
          </w:p>
          <w:p w14:paraId="66F3B8F4" w14:textId="77777777" w:rsidR="00200470" w:rsidRPr="00A277A7" w:rsidRDefault="00200470" w:rsidP="006970C3">
            <w:pPr>
              <w:pStyle w:val="Titulekobrzku0"/>
              <w:shd w:val="clear" w:color="auto" w:fill="auto"/>
              <w:spacing w:after="160" w:line="240" w:lineRule="auto"/>
              <w:jc w:val="both"/>
              <w:rPr>
                <w:sz w:val="16"/>
                <w:szCs w:val="16"/>
              </w:rPr>
            </w:pPr>
            <w:r>
              <w:rPr>
                <w:sz w:val="16"/>
              </w:rPr>
              <w:t>Jamky 1–23: Testovaný vzorek</w:t>
            </w:r>
          </w:p>
          <w:p w14:paraId="634BD092" w14:textId="77777777" w:rsidR="009716F0" w:rsidRDefault="00200470" w:rsidP="009716F0">
            <w:pPr>
              <w:pStyle w:val="Titulekobrzku0"/>
              <w:shd w:val="clear" w:color="auto" w:fill="auto"/>
              <w:spacing w:line="240" w:lineRule="auto"/>
              <w:jc w:val="both"/>
              <w:rPr>
                <w:sz w:val="16"/>
              </w:rPr>
            </w:pPr>
            <w:r>
              <w:rPr>
                <w:sz w:val="16"/>
              </w:rPr>
              <w:t>NC</w:t>
            </w:r>
            <w:r>
              <w:rPr>
                <w:sz w:val="16"/>
                <w:vertAlign w:val="subscript"/>
              </w:rPr>
              <w:t>1:3</w:t>
            </w:r>
            <w:r w:rsidR="00953C8A">
              <w:rPr>
                <w:sz w:val="16"/>
                <w:vertAlign w:val="subscript"/>
              </w:rPr>
              <w:t>,</w:t>
            </w:r>
            <w:r>
              <w:rPr>
                <w:sz w:val="16"/>
                <w:vertAlign w:val="subscript"/>
              </w:rPr>
              <w:t>5</w:t>
            </w:r>
            <w:r>
              <w:rPr>
                <w:sz w:val="16"/>
              </w:rPr>
              <w:t xml:space="preserve">: </w:t>
            </w:r>
          </w:p>
          <w:p w14:paraId="2F0B59C9" w14:textId="5E0AE6F9" w:rsidR="00200470" w:rsidRPr="00A277A7" w:rsidRDefault="00200470" w:rsidP="006970C3">
            <w:pPr>
              <w:pStyle w:val="Titulekobrzku0"/>
              <w:shd w:val="clear" w:color="auto" w:fill="auto"/>
              <w:spacing w:after="160" w:line="240" w:lineRule="auto"/>
              <w:jc w:val="both"/>
              <w:rPr>
                <w:sz w:val="16"/>
                <w:szCs w:val="16"/>
              </w:rPr>
            </w:pPr>
            <w:r>
              <w:rPr>
                <w:sz w:val="16"/>
              </w:rPr>
              <w:t>Negativní kontrola zředěná v poměru 1</w:t>
            </w:r>
            <w:r w:rsidR="00953C8A">
              <w:rPr>
                <w:sz w:val="16"/>
              </w:rPr>
              <w:t>:</w:t>
            </w:r>
            <w:r>
              <w:rPr>
                <w:sz w:val="16"/>
              </w:rPr>
              <w:t>3,5</w:t>
            </w:r>
          </w:p>
          <w:p w14:paraId="794B6FBF" w14:textId="77777777" w:rsidR="009716F0" w:rsidRDefault="00200470" w:rsidP="006970C3">
            <w:pPr>
              <w:pStyle w:val="Titulekobrzku0"/>
              <w:shd w:val="clear" w:color="auto" w:fill="auto"/>
              <w:spacing w:line="240" w:lineRule="auto"/>
              <w:jc w:val="both"/>
              <w:rPr>
                <w:sz w:val="16"/>
              </w:rPr>
            </w:pPr>
            <w:r>
              <w:rPr>
                <w:sz w:val="16"/>
              </w:rPr>
              <w:t>PC</w:t>
            </w:r>
            <w:r>
              <w:rPr>
                <w:sz w:val="16"/>
                <w:vertAlign w:val="subscript"/>
              </w:rPr>
              <w:t>1</w:t>
            </w:r>
            <w:r>
              <w:rPr>
                <w:rStyle w:val="Titulekobrzku4pt"/>
                <w:sz w:val="16"/>
                <w:vertAlign w:val="subscript"/>
              </w:rPr>
              <w:t>:3</w:t>
            </w:r>
            <w:r w:rsidR="00953C8A">
              <w:rPr>
                <w:rStyle w:val="Titulekobrzku4pt"/>
                <w:sz w:val="16"/>
                <w:vertAlign w:val="subscript"/>
              </w:rPr>
              <w:t>,</w:t>
            </w:r>
            <w:r>
              <w:rPr>
                <w:rStyle w:val="Titulekobrzku4pt"/>
                <w:sz w:val="16"/>
                <w:vertAlign w:val="subscript"/>
              </w:rPr>
              <w:t>5</w:t>
            </w:r>
            <w:r>
              <w:rPr>
                <w:rStyle w:val="Titulekobrzku4pt"/>
                <w:sz w:val="16"/>
              </w:rPr>
              <w:t>:</w:t>
            </w:r>
            <w:r>
              <w:rPr>
                <w:sz w:val="16"/>
              </w:rPr>
              <w:t xml:space="preserve"> </w:t>
            </w:r>
          </w:p>
          <w:p w14:paraId="61803222" w14:textId="348F520C" w:rsidR="00200470" w:rsidRPr="00A277A7" w:rsidRDefault="00200470" w:rsidP="006970C3">
            <w:pPr>
              <w:pStyle w:val="Titulekobrzku0"/>
              <w:shd w:val="clear" w:color="auto" w:fill="auto"/>
              <w:spacing w:line="240" w:lineRule="auto"/>
              <w:jc w:val="both"/>
              <w:rPr>
                <w:sz w:val="16"/>
                <w:szCs w:val="16"/>
              </w:rPr>
            </w:pPr>
            <w:r>
              <w:rPr>
                <w:sz w:val="16"/>
              </w:rPr>
              <w:t>Pozitivní kontrola zředěná v poměru 1</w:t>
            </w:r>
            <w:r w:rsidR="00953C8A">
              <w:rPr>
                <w:sz w:val="16"/>
              </w:rPr>
              <w:t>:</w:t>
            </w:r>
            <w:r>
              <w:rPr>
                <w:sz w:val="16"/>
              </w:rPr>
              <w:t>3,5</w:t>
            </w:r>
          </w:p>
        </w:tc>
        <w:tc>
          <w:tcPr>
            <w:tcW w:w="3076" w:type="pct"/>
            <w:vMerge w:val="restart"/>
          </w:tcPr>
          <w:p w14:paraId="0E103273" w14:textId="77777777" w:rsidR="00200470" w:rsidRPr="00A277A7" w:rsidRDefault="00200470" w:rsidP="006970C3">
            <w:pPr>
              <w:pStyle w:val="Zkladntext13"/>
              <w:shd w:val="clear" w:color="auto" w:fill="auto"/>
              <w:spacing w:before="0" w:after="0" w:line="240" w:lineRule="auto"/>
              <w:ind w:firstLine="0"/>
              <w:rPr>
                <w:sz w:val="16"/>
                <w:szCs w:val="16"/>
              </w:rPr>
            </w:pPr>
          </w:p>
          <w:p w14:paraId="1E6C0F11" w14:textId="77777777" w:rsidR="00200470" w:rsidRPr="00A277A7" w:rsidRDefault="00200470" w:rsidP="006970C3">
            <w:pPr>
              <w:pStyle w:val="Zkladntext13"/>
              <w:shd w:val="clear" w:color="auto" w:fill="auto"/>
              <w:spacing w:before="0" w:after="0" w:line="240" w:lineRule="auto"/>
              <w:ind w:firstLine="0"/>
              <w:rPr>
                <w:sz w:val="16"/>
                <w:szCs w:val="16"/>
              </w:rPr>
            </w:pPr>
          </w:p>
          <w:p w14:paraId="328AB5E0" w14:textId="77777777" w:rsidR="00200470" w:rsidRPr="00A277A7" w:rsidRDefault="00200470" w:rsidP="006970C3">
            <w:pPr>
              <w:pStyle w:val="Zkladntext13"/>
              <w:shd w:val="clear" w:color="auto" w:fill="auto"/>
              <w:spacing w:before="0" w:line="240" w:lineRule="auto"/>
              <w:ind w:firstLine="0"/>
              <w:jc w:val="center"/>
              <w:rPr>
                <w:b/>
                <w:sz w:val="16"/>
                <w:szCs w:val="16"/>
              </w:rPr>
            </w:pPr>
            <w:r>
              <w:rPr>
                <w:b/>
                <w:sz w:val="16"/>
              </w:rPr>
              <w:t>Schéma 2 – Kvantitativní test: Čtyři ředění vzorku</w:t>
            </w:r>
          </w:p>
          <w:tbl>
            <w:tblPr>
              <w:tblW w:w="5000" w:type="pct"/>
              <w:tblLayout w:type="fixed"/>
              <w:tblCellMar>
                <w:left w:w="10" w:type="dxa"/>
                <w:right w:w="10" w:type="dxa"/>
              </w:tblCellMar>
              <w:tblLook w:val="0000" w:firstRow="0" w:lastRow="0" w:firstColumn="0" w:lastColumn="0" w:noHBand="0" w:noVBand="0"/>
            </w:tblPr>
            <w:tblGrid>
              <w:gridCol w:w="743"/>
              <w:gridCol w:w="285"/>
              <w:gridCol w:w="568"/>
              <w:gridCol w:w="427"/>
              <w:gridCol w:w="425"/>
              <w:gridCol w:w="425"/>
              <w:gridCol w:w="568"/>
              <w:gridCol w:w="425"/>
              <w:gridCol w:w="284"/>
              <w:gridCol w:w="425"/>
              <w:gridCol w:w="425"/>
              <w:gridCol w:w="427"/>
              <w:gridCol w:w="425"/>
              <w:gridCol w:w="278"/>
            </w:tblGrid>
            <w:tr w:rsidR="00200470" w:rsidRPr="00A277A7" w14:paraId="47657FAB" w14:textId="77777777" w:rsidTr="006970C3">
              <w:trPr>
                <w:trHeight w:val="259"/>
              </w:trPr>
              <w:tc>
                <w:tcPr>
                  <w:tcW w:w="605" w:type="pct"/>
                  <w:shd w:val="clear" w:color="auto" w:fill="FFFFFF"/>
                  <w:vAlign w:val="center"/>
                </w:tcPr>
                <w:p w14:paraId="0E701CC8" w14:textId="77777777" w:rsidR="00200470" w:rsidRPr="00223984" w:rsidRDefault="00200470" w:rsidP="00921EE2">
                  <w:pPr>
                    <w:ind w:left="17" w:right="17"/>
                    <w:jc w:val="center"/>
                    <w:rPr>
                      <w:rFonts w:ascii="Arial" w:hAnsi="Arial" w:cs="Arial"/>
                      <w:b/>
                      <w:color w:val="auto"/>
                    </w:rPr>
                  </w:pPr>
                  <w:r w:rsidRPr="00223984">
                    <w:rPr>
                      <w:b/>
                      <w:color w:val="auto"/>
                      <w:sz w:val="16"/>
                      <w:szCs w:val="16"/>
                    </w:rPr>
                    <w:t>Ředění vzorku</w:t>
                  </w:r>
                </w:p>
              </w:tc>
              <w:tc>
                <w:tcPr>
                  <w:tcW w:w="232" w:type="pct"/>
                  <w:shd w:val="clear" w:color="auto" w:fill="FFFFFF"/>
                  <w:vAlign w:val="center"/>
                </w:tcPr>
                <w:p w14:paraId="7E0CE64A" w14:textId="77777777" w:rsidR="00200470" w:rsidRPr="00A277A7" w:rsidRDefault="00200470" w:rsidP="006970C3">
                  <w:pPr>
                    <w:spacing w:before="40" w:after="40"/>
                    <w:ind w:left="17" w:right="17"/>
                    <w:jc w:val="center"/>
                    <w:rPr>
                      <w:rFonts w:ascii="Arial" w:hAnsi="Arial" w:cs="Arial"/>
                      <w:b/>
                      <w:color w:val="auto"/>
                      <w:sz w:val="11"/>
                      <w:szCs w:val="11"/>
                    </w:rPr>
                  </w:pPr>
                </w:p>
              </w:tc>
              <w:tc>
                <w:tcPr>
                  <w:tcW w:w="463" w:type="pct"/>
                  <w:tcBorders>
                    <w:bottom w:val="single" w:sz="4" w:space="0" w:color="auto"/>
                  </w:tcBorders>
                  <w:shd w:val="clear" w:color="auto" w:fill="FFFFFF"/>
                  <w:vAlign w:val="center"/>
                </w:tcPr>
                <w:p w14:paraId="4FEBA995"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w:t>
                  </w:r>
                </w:p>
              </w:tc>
              <w:tc>
                <w:tcPr>
                  <w:tcW w:w="348" w:type="pct"/>
                  <w:tcBorders>
                    <w:bottom w:val="single" w:sz="4" w:space="0" w:color="auto"/>
                  </w:tcBorders>
                  <w:shd w:val="clear" w:color="auto" w:fill="FFFFFF"/>
                  <w:vAlign w:val="center"/>
                </w:tcPr>
                <w:p w14:paraId="1ED586FB"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220"/>
                      <w:b/>
                      <w:color w:val="auto"/>
                    </w:rPr>
                    <w:t>2</w:t>
                  </w:r>
                </w:p>
              </w:tc>
              <w:tc>
                <w:tcPr>
                  <w:tcW w:w="347" w:type="pct"/>
                  <w:tcBorders>
                    <w:bottom w:val="single" w:sz="4" w:space="0" w:color="auto"/>
                  </w:tcBorders>
                  <w:shd w:val="clear" w:color="auto" w:fill="FFFFFF"/>
                  <w:vAlign w:val="center"/>
                </w:tcPr>
                <w:p w14:paraId="00A81A76"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3</w:t>
                  </w:r>
                </w:p>
              </w:tc>
              <w:tc>
                <w:tcPr>
                  <w:tcW w:w="347" w:type="pct"/>
                  <w:tcBorders>
                    <w:bottom w:val="single" w:sz="4" w:space="0" w:color="auto"/>
                  </w:tcBorders>
                  <w:shd w:val="clear" w:color="auto" w:fill="FFFFFF"/>
                  <w:vAlign w:val="center"/>
                </w:tcPr>
                <w:p w14:paraId="4C0BDB16"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4</w:t>
                  </w:r>
                </w:p>
              </w:tc>
              <w:tc>
                <w:tcPr>
                  <w:tcW w:w="463" w:type="pct"/>
                  <w:tcBorders>
                    <w:bottom w:val="single" w:sz="4" w:space="0" w:color="auto"/>
                  </w:tcBorders>
                  <w:shd w:val="clear" w:color="auto" w:fill="FFFFFF"/>
                  <w:vAlign w:val="center"/>
                </w:tcPr>
                <w:p w14:paraId="7DE0BA00"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5</w:t>
                  </w:r>
                </w:p>
              </w:tc>
              <w:tc>
                <w:tcPr>
                  <w:tcW w:w="347" w:type="pct"/>
                  <w:tcBorders>
                    <w:bottom w:val="single" w:sz="4" w:space="0" w:color="auto"/>
                  </w:tcBorders>
                  <w:shd w:val="clear" w:color="auto" w:fill="FFFFFF"/>
                  <w:vAlign w:val="center"/>
                </w:tcPr>
                <w:p w14:paraId="314C8398"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220"/>
                      <w:b/>
                      <w:color w:val="auto"/>
                    </w:rPr>
                    <w:t>6</w:t>
                  </w:r>
                </w:p>
              </w:tc>
              <w:tc>
                <w:tcPr>
                  <w:tcW w:w="232" w:type="pct"/>
                  <w:tcBorders>
                    <w:bottom w:val="single" w:sz="4" w:space="0" w:color="auto"/>
                  </w:tcBorders>
                  <w:shd w:val="clear" w:color="auto" w:fill="FFFFFF"/>
                  <w:vAlign w:val="center"/>
                </w:tcPr>
                <w:p w14:paraId="5F611FC8"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220"/>
                      <w:b/>
                      <w:color w:val="auto"/>
                    </w:rPr>
                    <w:t>7</w:t>
                  </w:r>
                </w:p>
              </w:tc>
              <w:tc>
                <w:tcPr>
                  <w:tcW w:w="347" w:type="pct"/>
                  <w:tcBorders>
                    <w:bottom w:val="single" w:sz="4" w:space="0" w:color="auto"/>
                  </w:tcBorders>
                  <w:shd w:val="clear" w:color="auto" w:fill="FFFFFF"/>
                  <w:vAlign w:val="center"/>
                </w:tcPr>
                <w:p w14:paraId="2C0D1306"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220"/>
                      <w:b/>
                      <w:color w:val="auto"/>
                    </w:rPr>
                    <w:t>8</w:t>
                  </w:r>
                </w:p>
              </w:tc>
              <w:tc>
                <w:tcPr>
                  <w:tcW w:w="347" w:type="pct"/>
                  <w:tcBorders>
                    <w:bottom w:val="single" w:sz="4" w:space="0" w:color="auto"/>
                  </w:tcBorders>
                  <w:shd w:val="clear" w:color="auto" w:fill="FFFFFF"/>
                  <w:vAlign w:val="center"/>
                </w:tcPr>
                <w:p w14:paraId="0C9F9F14"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9</w:t>
                  </w:r>
                </w:p>
              </w:tc>
              <w:tc>
                <w:tcPr>
                  <w:tcW w:w="348" w:type="pct"/>
                  <w:tcBorders>
                    <w:bottom w:val="single" w:sz="4" w:space="0" w:color="auto"/>
                  </w:tcBorders>
                  <w:shd w:val="clear" w:color="auto" w:fill="FFFFFF"/>
                  <w:vAlign w:val="center"/>
                </w:tcPr>
                <w:p w14:paraId="62A68A32"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10</w:t>
                  </w:r>
                </w:p>
              </w:tc>
              <w:tc>
                <w:tcPr>
                  <w:tcW w:w="347" w:type="pct"/>
                  <w:tcBorders>
                    <w:bottom w:val="single" w:sz="4" w:space="0" w:color="auto"/>
                  </w:tcBorders>
                  <w:shd w:val="clear" w:color="auto" w:fill="FFFFFF"/>
                  <w:vAlign w:val="center"/>
                </w:tcPr>
                <w:p w14:paraId="2A108864"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11</w:t>
                  </w:r>
                </w:p>
              </w:tc>
              <w:tc>
                <w:tcPr>
                  <w:tcW w:w="228" w:type="pct"/>
                  <w:tcBorders>
                    <w:bottom w:val="single" w:sz="4" w:space="0" w:color="auto"/>
                  </w:tcBorders>
                  <w:shd w:val="clear" w:color="auto" w:fill="FFFFFF"/>
                  <w:vAlign w:val="center"/>
                </w:tcPr>
                <w:p w14:paraId="574D3134"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12</w:t>
                  </w:r>
                </w:p>
              </w:tc>
            </w:tr>
            <w:tr w:rsidR="00200470" w:rsidRPr="00A277A7" w14:paraId="12B82932" w14:textId="77777777" w:rsidTr="006970C3">
              <w:trPr>
                <w:trHeight w:val="250"/>
              </w:trPr>
              <w:tc>
                <w:tcPr>
                  <w:tcW w:w="605" w:type="pct"/>
                  <w:shd w:val="clear" w:color="auto" w:fill="FFFFFF"/>
                  <w:vAlign w:val="center"/>
                </w:tcPr>
                <w:p w14:paraId="1BDF8C8E" w14:textId="77777777" w:rsidR="00200470" w:rsidRPr="00223984" w:rsidRDefault="00200470" w:rsidP="006970C3">
                  <w:pPr>
                    <w:spacing w:before="40" w:after="40"/>
                    <w:ind w:left="17" w:right="17"/>
                    <w:jc w:val="center"/>
                    <w:rPr>
                      <w:rFonts w:ascii="Arial" w:hAnsi="Arial" w:cs="Arial"/>
                      <w:b/>
                      <w:color w:val="auto"/>
                    </w:rPr>
                  </w:pPr>
                  <w:r w:rsidRPr="00223984">
                    <w:rPr>
                      <w:b/>
                      <w:color w:val="auto"/>
                      <w:sz w:val="16"/>
                      <w:szCs w:val="16"/>
                    </w:rPr>
                    <w:t>1:3,5</w:t>
                  </w:r>
                </w:p>
              </w:tc>
              <w:tc>
                <w:tcPr>
                  <w:tcW w:w="232" w:type="pct"/>
                  <w:tcBorders>
                    <w:right w:val="single" w:sz="4" w:space="0" w:color="auto"/>
                  </w:tcBorders>
                  <w:shd w:val="clear" w:color="auto" w:fill="FFFFFF"/>
                  <w:vAlign w:val="center"/>
                </w:tcPr>
                <w:p w14:paraId="6A1FD75C"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A</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6295D1F7" w14:textId="675EB1B1"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PC</w:t>
                  </w:r>
                  <w:r>
                    <w:rPr>
                      <w:b/>
                      <w:color w:val="auto"/>
                      <w:sz w:val="11"/>
                      <w:vertAlign w:val="subscript"/>
                    </w:rPr>
                    <w:t>1:3</w:t>
                  </w:r>
                  <w:r w:rsidR="003F3D93">
                    <w:rPr>
                      <w:b/>
                      <w:color w:val="auto"/>
                      <w:sz w:val="11"/>
                      <w:vertAlign w:val="subscript"/>
                    </w:rPr>
                    <w:t>,</w:t>
                  </w:r>
                  <w:r>
                    <w:rPr>
                      <w:b/>
                      <w:color w:val="auto"/>
                      <w:sz w:val="11"/>
                      <w:vertAlign w:val="subscript"/>
                    </w:rPr>
                    <w:t>5</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28A4E000" w14:textId="77777777" w:rsidR="00200470" w:rsidRPr="00A277A7" w:rsidRDefault="00200470" w:rsidP="006970C3">
                  <w:pPr>
                    <w:spacing w:before="40" w:after="40"/>
                    <w:ind w:left="17" w:right="17"/>
                    <w:jc w:val="center"/>
                    <w:rPr>
                      <w:rFonts w:ascii="Arial" w:hAnsi="Arial" w:cs="Arial"/>
                      <w:b/>
                      <w:color w:val="auto"/>
                      <w:sz w:val="11"/>
                      <w:szCs w:val="11"/>
                    </w:rPr>
                  </w:pPr>
                  <w:r>
                    <w:rPr>
                      <w:rStyle w:val="Zkladntext220"/>
                      <w:b/>
                      <w:color w:val="auto"/>
                    </w:rPr>
                    <w:t>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8322FB9"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85DB03D"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3</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5D3EDA71"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F4F096D"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5</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2629756A"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F8A1CAE"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7</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07B0965"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8</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B24146C"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2305DEF"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10</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64906679"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11</w:t>
                  </w:r>
                </w:p>
              </w:tc>
            </w:tr>
            <w:tr w:rsidR="00200470" w:rsidRPr="00A277A7" w14:paraId="604505A8" w14:textId="77777777" w:rsidTr="006970C3">
              <w:trPr>
                <w:trHeight w:val="250"/>
              </w:trPr>
              <w:tc>
                <w:tcPr>
                  <w:tcW w:w="605" w:type="pct"/>
                  <w:shd w:val="clear" w:color="auto" w:fill="FFFFFF"/>
                  <w:vAlign w:val="center"/>
                </w:tcPr>
                <w:p w14:paraId="3E111298" w14:textId="3917832E"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w:t>
                  </w:r>
                  <w:r w:rsidR="009716F0">
                    <w:rPr>
                      <w:b/>
                      <w:color w:val="808080" w:themeColor="background1" w:themeShade="80"/>
                      <w:sz w:val="16"/>
                      <w:szCs w:val="16"/>
                    </w:rPr>
                    <w:t>:</w:t>
                  </w:r>
                  <w:r w:rsidRPr="00223984">
                    <w:rPr>
                      <w:b/>
                      <w:color w:val="808080" w:themeColor="background1" w:themeShade="80"/>
                      <w:sz w:val="16"/>
                      <w:szCs w:val="16"/>
                    </w:rPr>
                    <w:t>10,5</w:t>
                  </w:r>
                </w:p>
              </w:tc>
              <w:tc>
                <w:tcPr>
                  <w:tcW w:w="232" w:type="pct"/>
                  <w:tcBorders>
                    <w:right w:val="single" w:sz="4" w:space="0" w:color="auto"/>
                  </w:tcBorders>
                  <w:shd w:val="clear" w:color="auto" w:fill="FFFFFF"/>
                  <w:vAlign w:val="center"/>
                </w:tcPr>
                <w:p w14:paraId="30032A3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B</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0478118C" w14:textId="76DBD3BD"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PC</w:t>
                  </w:r>
                  <w:r>
                    <w:rPr>
                      <w:b/>
                      <w:color w:val="auto"/>
                      <w:sz w:val="11"/>
                      <w:vertAlign w:val="subscript"/>
                    </w:rPr>
                    <w:t>1:3</w:t>
                  </w:r>
                  <w:r w:rsidR="003F3D93">
                    <w:rPr>
                      <w:b/>
                      <w:color w:val="auto"/>
                      <w:sz w:val="11"/>
                      <w:vertAlign w:val="subscript"/>
                    </w:rPr>
                    <w:t>,</w:t>
                  </w:r>
                  <w:r>
                    <w:rPr>
                      <w:b/>
                      <w:color w:val="auto"/>
                      <w:sz w:val="11"/>
                      <w:vertAlign w:val="subscript"/>
                    </w:rPr>
                    <w:t>5</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0D45E1D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CF658AA"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2</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1B43DE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1AB6F5E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8052B0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5</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794FE87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996A12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7</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2B159B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8</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18CBA7AF"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7ECB51F"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10</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2EED4A3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11</w:t>
                  </w:r>
                </w:p>
              </w:tc>
            </w:tr>
            <w:tr w:rsidR="00200470" w:rsidRPr="00A277A7" w14:paraId="5691B762" w14:textId="77777777" w:rsidTr="006970C3">
              <w:trPr>
                <w:trHeight w:val="250"/>
              </w:trPr>
              <w:tc>
                <w:tcPr>
                  <w:tcW w:w="605" w:type="pct"/>
                  <w:shd w:val="clear" w:color="auto" w:fill="FFFFFF"/>
                  <w:vAlign w:val="center"/>
                </w:tcPr>
                <w:p w14:paraId="52F6EA87" w14:textId="48DD3D87"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w:t>
                  </w:r>
                  <w:r w:rsidR="009716F0">
                    <w:rPr>
                      <w:b/>
                      <w:color w:val="808080" w:themeColor="background1" w:themeShade="80"/>
                      <w:sz w:val="16"/>
                      <w:szCs w:val="16"/>
                    </w:rPr>
                    <w:t>:</w:t>
                  </w:r>
                  <w:r w:rsidRPr="00223984">
                    <w:rPr>
                      <w:b/>
                      <w:color w:val="808080" w:themeColor="background1" w:themeShade="80"/>
                      <w:sz w:val="16"/>
                      <w:szCs w:val="16"/>
                    </w:rPr>
                    <w:t>31,5</w:t>
                  </w:r>
                </w:p>
              </w:tc>
              <w:tc>
                <w:tcPr>
                  <w:tcW w:w="232" w:type="pct"/>
                  <w:tcBorders>
                    <w:right w:val="single" w:sz="4" w:space="0" w:color="auto"/>
                  </w:tcBorders>
                  <w:shd w:val="clear" w:color="auto" w:fill="FFFFFF"/>
                  <w:vAlign w:val="center"/>
                </w:tcPr>
                <w:p w14:paraId="6590177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C</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63E1ACBD" w14:textId="26911B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NC</w:t>
                  </w:r>
                  <w:r>
                    <w:rPr>
                      <w:b/>
                      <w:color w:val="auto"/>
                      <w:sz w:val="11"/>
                      <w:vertAlign w:val="subscript"/>
                    </w:rPr>
                    <w:t>1:3</w:t>
                  </w:r>
                  <w:r w:rsidR="003F3D93">
                    <w:rPr>
                      <w:b/>
                      <w:color w:val="auto"/>
                      <w:sz w:val="11"/>
                      <w:vertAlign w:val="subscript"/>
                    </w:rPr>
                    <w:t>,</w:t>
                  </w:r>
                  <w:r>
                    <w:rPr>
                      <w:b/>
                      <w:color w:val="auto"/>
                      <w:sz w:val="11"/>
                      <w:vertAlign w:val="subscript"/>
                    </w:rPr>
                    <w:t>5</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63ACAD71"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286BFA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2</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672A62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675D338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D8FC56B"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5</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0F959D3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9BD573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7</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6FC7CC11"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8</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EECA860"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80462F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10</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1B563DE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11</w:t>
                  </w:r>
                </w:p>
              </w:tc>
            </w:tr>
            <w:tr w:rsidR="00200470" w:rsidRPr="00A277A7" w14:paraId="241EAADD" w14:textId="77777777" w:rsidTr="006970C3">
              <w:trPr>
                <w:trHeight w:val="250"/>
              </w:trPr>
              <w:tc>
                <w:tcPr>
                  <w:tcW w:w="605" w:type="pct"/>
                  <w:shd w:val="clear" w:color="auto" w:fill="FFFFFF"/>
                  <w:vAlign w:val="center"/>
                </w:tcPr>
                <w:p w14:paraId="2F351D18" w14:textId="77777777"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1:94,5</w:t>
                  </w:r>
                </w:p>
              </w:tc>
              <w:tc>
                <w:tcPr>
                  <w:tcW w:w="232" w:type="pct"/>
                  <w:tcBorders>
                    <w:right w:val="single" w:sz="4" w:space="0" w:color="auto"/>
                  </w:tcBorders>
                  <w:shd w:val="clear" w:color="auto" w:fill="FFFFFF"/>
                  <w:vAlign w:val="center"/>
                </w:tcPr>
                <w:p w14:paraId="23A9EA2D"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D</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48898CA0" w14:textId="0C915DD1"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NC</w:t>
                  </w:r>
                  <w:r>
                    <w:rPr>
                      <w:b/>
                      <w:color w:val="auto"/>
                      <w:sz w:val="11"/>
                      <w:vertAlign w:val="subscript"/>
                    </w:rPr>
                    <w:t>1:3</w:t>
                  </w:r>
                  <w:r w:rsidR="003F3D93">
                    <w:rPr>
                      <w:b/>
                      <w:color w:val="auto"/>
                      <w:sz w:val="11"/>
                      <w:vertAlign w:val="subscript"/>
                    </w:rPr>
                    <w:t>,</w:t>
                  </w:r>
                  <w:r>
                    <w:rPr>
                      <w:b/>
                      <w:color w:val="auto"/>
                      <w:sz w:val="11"/>
                      <w:vertAlign w:val="subscript"/>
                    </w:rPr>
                    <w:t>5</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FE4AC8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62BB2E5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2</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1EE09D6"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3</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63FC3A1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E4DA560"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5</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63CE3AF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9B9604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7</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7AEC33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8</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66838C36"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FA6EA2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10</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2171C1A5"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11</w:t>
                  </w:r>
                </w:p>
              </w:tc>
            </w:tr>
            <w:tr w:rsidR="00200470" w:rsidRPr="00A277A7" w14:paraId="2B15327B" w14:textId="77777777" w:rsidTr="006970C3">
              <w:trPr>
                <w:trHeight w:val="250"/>
              </w:trPr>
              <w:tc>
                <w:tcPr>
                  <w:tcW w:w="605" w:type="pct"/>
                  <w:shd w:val="clear" w:color="auto" w:fill="FFFFFF"/>
                  <w:vAlign w:val="center"/>
                </w:tcPr>
                <w:p w14:paraId="478DA48B" w14:textId="77777777" w:rsidR="00200470" w:rsidRPr="00223984" w:rsidRDefault="00200470" w:rsidP="006970C3">
                  <w:pPr>
                    <w:spacing w:before="40" w:after="40"/>
                    <w:ind w:left="17" w:right="17"/>
                    <w:jc w:val="center"/>
                    <w:rPr>
                      <w:rFonts w:ascii="Arial" w:hAnsi="Arial" w:cs="Arial"/>
                      <w:b/>
                      <w:color w:val="auto"/>
                    </w:rPr>
                  </w:pPr>
                  <w:r w:rsidRPr="00223984">
                    <w:rPr>
                      <w:b/>
                      <w:color w:val="auto"/>
                      <w:sz w:val="16"/>
                      <w:szCs w:val="16"/>
                    </w:rPr>
                    <w:t>1:3,5</w:t>
                  </w:r>
                </w:p>
              </w:tc>
              <w:tc>
                <w:tcPr>
                  <w:tcW w:w="232" w:type="pct"/>
                  <w:tcBorders>
                    <w:right w:val="single" w:sz="4" w:space="0" w:color="auto"/>
                  </w:tcBorders>
                  <w:shd w:val="clear" w:color="auto" w:fill="FFFFFF"/>
                  <w:vAlign w:val="center"/>
                </w:tcPr>
                <w:p w14:paraId="1FEE548C"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rPr>
                    <w:t>E</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152E2F7E"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12</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27E0A3D5"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13</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6FF9D88D"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5EF57F93"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15</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0B2C090A"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36387EB"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17</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0C62208F"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18</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B87CDCA"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19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3EE8EEF"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20</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41EE246A"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21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67F7DC2F" w14:textId="77777777" w:rsidR="00200470" w:rsidRPr="00A277A7" w:rsidRDefault="00200470" w:rsidP="006970C3">
                  <w:pPr>
                    <w:spacing w:before="40" w:after="40"/>
                    <w:ind w:left="17" w:right="17"/>
                    <w:jc w:val="center"/>
                    <w:rPr>
                      <w:rFonts w:ascii="Arial" w:hAnsi="Arial" w:cs="Arial"/>
                      <w:b/>
                      <w:color w:val="auto"/>
                      <w:sz w:val="11"/>
                      <w:szCs w:val="11"/>
                    </w:rPr>
                  </w:pPr>
                  <w:r>
                    <w:rPr>
                      <w:b/>
                      <w:color w:val="auto"/>
                      <w:sz w:val="11"/>
                    </w:rPr>
                    <w:t>22</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2AC6E392" w14:textId="77777777" w:rsidR="00200470" w:rsidRPr="00A277A7" w:rsidRDefault="00200470" w:rsidP="006970C3">
                  <w:pPr>
                    <w:spacing w:before="40" w:after="40"/>
                    <w:ind w:left="17" w:right="17"/>
                    <w:jc w:val="center"/>
                    <w:rPr>
                      <w:rFonts w:ascii="Arial" w:hAnsi="Arial" w:cs="Arial"/>
                      <w:b/>
                      <w:color w:val="auto"/>
                      <w:sz w:val="11"/>
                      <w:szCs w:val="11"/>
                    </w:rPr>
                  </w:pPr>
                  <w:r>
                    <w:rPr>
                      <w:rFonts w:ascii="Arial" w:hAnsi="Arial"/>
                      <w:b/>
                      <w:color w:val="auto"/>
                      <w:sz w:val="11"/>
                    </w:rPr>
                    <w:t>23</w:t>
                  </w:r>
                </w:p>
              </w:tc>
            </w:tr>
            <w:tr w:rsidR="00200470" w:rsidRPr="00A277A7" w14:paraId="090B88AE" w14:textId="77777777" w:rsidTr="006970C3">
              <w:trPr>
                <w:trHeight w:val="250"/>
              </w:trPr>
              <w:tc>
                <w:tcPr>
                  <w:tcW w:w="605" w:type="pct"/>
                  <w:shd w:val="clear" w:color="auto" w:fill="FFFFFF"/>
                  <w:vAlign w:val="center"/>
                </w:tcPr>
                <w:p w14:paraId="673E5560" w14:textId="2BA0A0AA"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b/>
                      <w:color w:val="808080" w:themeColor="background1" w:themeShade="80"/>
                      <w:sz w:val="16"/>
                      <w:szCs w:val="16"/>
                    </w:rPr>
                    <w:t>1</w:t>
                  </w:r>
                  <w:r w:rsidR="009716F0">
                    <w:rPr>
                      <w:b/>
                      <w:color w:val="808080" w:themeColor="background1" w:themeShade="80"/>
                      <w:sz w:val="16"/>
                      <w:szCs w:val="16"/>
                    </w:rPr>
                    <w:t>:</w:t>
                  </w:r>
                  <w:r w:rsidRPr="00223984">
                    <w:rPr>
                      <w:b/>
                      <w:color w:val="808080" w:themeColor="background1" w:themeShade="80"/>
                      <w:sz w:val="16"/>
                      <w:szCs w:val="16"/>
                    </w:rPr>
                    <w:t>10,5</w:t>
                  </w:r>
                </w:p>
              </w:tc>
              <w:tc>
                <w:tcPr>
                  <w:tcW w:w="232" w:type="pct"/>
                  <w:tcBorders>
                    <w:right w:val="single" w:sz="4" w:space="0" w:color="auto"/>
                  </w:tcBorders>
                  <w:shd w:val="clear" w:color="auto" w:fill="FFFFFF"/>
                  <w:vAlign w:val="center"/>
                </w:tcPr>
                <w:p w14:paraId="5D5E22A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F</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7F647E9D"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12</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4D5A495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13</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BBC75A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7F9985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15</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2D55852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4E1798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17</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18FF82B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18</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D465E1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F93F690"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20</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A66CF3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528A08A"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22</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72A3980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23</w:t>
                  </w:r>
                </w:p>
              </w:tc>
            </w:tr>
            <w:tr w:rsidR="00200470" w:rsidRPr="00A277A7" w14:paraId="3B8F4B17" w14:textId="77777777" w:rsidTr="006970C3">
              <w:trPr>
                <w:trHeight w:val="250"/>
              </w:trPr>
              <w:tc>
                <w:tcPr>
                  <w:tcW w:w="605" w:type="pct"/>
                  <w:shd w:val="clear" w:color="auto" w:fill="FFFFFF"/>
                  <w:vAlign w:val="center"/>
                </w:tcPr>
                <w:p w14:paraId="1A8729BE" w14:textId="0717BBE1"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rFonts w:ascii="Arial" w:hAnsi="Arial"/>
                      <w:b/>
                      <w:color w:val="808080" w:themeColor="background1" w:themeShade="80"/>
                      <w:sz w:val="16"/>
                      <w:szCs w:val="16"/>
                    </w:rPr>
                    <w:t>1</w:t>
                  </w:r>
                  <w:r w:rsidR="009716F0">
                    <w:rPr>
                      <w:rFonts w:ascii="Arial" w:hAnsi="Arial"/>
                      <w:b/>
                      <w:color w:val="808080" w:themeColor="background1" w:themeShade="80"/>
                      <w:sz w:val="16"/>
                      <w:szCs w:val="16"/>
                    </w:rPr>
                    <w:t>:</w:t>
                  </w:r>
                  <w:r w:rsidRPr="00223984">
                    <w:rPr>
                      <w:rFonts w:ascii="Arial" w:hAnsi="Arial"/>
                      <w:b/>
                      <w:color w:val="808080" w:themeColor="background1" w:themeShade="80"/>
                      <w:sz w:val="16"/>
                      <w:szCs w:val="16"/>
                    </w:rPr>
                    <w:t>31,5</w:t>
                  </w:r>
                </w:p>
              </w:tc>
              <w:tc>
                <w:tcPr>
                  <w:tcW w:w="232" w:type="pct"/>
                  <w:tcBorders>
                    <w:right w:val="single" w:sz="4" w:space="0" w:color="auto"/>
                  </w:tcBorders>
                  <w:shd w:val="clear" w:color="auto" w:fill="FFFFFF"/>
                  <w:vAlign w:val="center"/>
                </w:tcPr>
                <w:p w14:paraId="4E593025"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Fonts w:ascii="Arial" w:hAnsi="Arial"/>
                      <w:b/>
                      <w:color w:val="808080" w:themeColor="background1" w:themeShade="80"/>
                      <w:sz w:val="11"/>
                    </w:rPr>
                    <w:t>G</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4E98D84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12</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58ADF7A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13</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502B609"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40E2E1D"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15</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5F0C0D3D"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6C64BCF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17</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6FB3425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18</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B04534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FFB9EA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20</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7301B6D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3D152F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22</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3068B25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23</w:t>
                  </w:r>
                </w:p>
              </w:tc>
            </w:tr>
            <w:tr w:rsidR="00200470" w:rsidRPr="00A277A7" w14:paraId="740440D2" w14:textId="77777777" w:rsidTr="006970C3">
              <w:trPr>
                <w:trHeight w:val="250"/>
              </w:trPr>
              <w:tc>
                <w:tcPr>
                  <w:tcW w:w="605" w:type="pct"/>
                  <w:shd w:val="clear" w:color="auto" w:fill="FFFFFF"/>
                  <w:vAlign w:val="center"/>
                </w:tcPr>
                <w:p w14:paraId="034078C4" w14:textId="77777777" w:rsidR="00200470" w:rsidRPr="00223984" w:rsidRDefault="00200470" w:rsidP="006970C3">
                  <w:pPr>
                    <w:spacing w:before="40" w:after="40"/>
                    <w:ind w:left="17" w:right="17"/>
                    <w:jc w:val="center"/>
                    <w:rPr>
                      <w:rFonts w:ascii="Arial" w:hAnsi="Arial" w:cs="Arial"/>
                      <w:b/>
                      <w:color w:val="808080" w:themeColor="background1" w:themeShade="80"/>
                    </w:rPr>
                  </w:pPr>
                  <w:r w:rsidRPr="00223984">
                    <w:rPr>
                      <w:rFonts w:ascii="Arial" w:hAnsi="Arial"/>
                      <w:b/>
                      <w:color w:val="808080" w:themeColor="background1" w:themeShade="80"/>
                      <w:sz w:val="16"/>
                      <w:szCs w:val="16"/>
                    </w:rPr>
                    <w:t>1:94,5</w:t>
                  </w:r>
                </w:p>
              </w:tc>
              <w:tc>
                <w:tcPr>
                  <w:tcW w:w="232" w:type="pct"/>
                  <w:tcBorders>
                    <w:right w:val="single" w:sz="4" w:space="0" w:color="auto"/>
                  </w:tcBorders>
                  <w:shd w:val="clear" w:color="auto" w:fill="FFFFFF"/>
                  <w:vAlign w:val="center"/>
                </w:tcPr>
                <w:p w14:paraId="5B65AEA6"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rPr>
                    <w:t>H</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66EA0007"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rStyle w:val="Zkladntext220"/>
                      <w:b/>
                      <w:color w:val="808080" w:themeColor="background1" w:themeShade="80"/>
                    </w:rPr>
                    <w:t>12</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3A1008B3"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13</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142A940C"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407E3BBE"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15</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14:paraId="45C6C862"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760221B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17</w:t>
                  </w: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4AD3E8E1"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18</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E99EE8F"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19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3261B03A"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20</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68B27776"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219DD444"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22</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3EE50BD8" w14:textId="77777777" w:rsidR="00200470" w:rsidRPr="00A277A7" w:rsidRDefault="00200470" w:rsidP="006970C3">
                  <w:pPr>
                    <w:spacing w:before="40" w:after="40"/>
                    <w:ind w:left="17" w:right="17"/>
                    <w:jc w:val="center"/>
                    <w:rPr>
                      <w:rFonts w:ascii="Arial" w:hAnsi="Arial" w:cs="Arial"/>
                      <w:b/>
                      <w:color w:val="808080" w:themeColor="background1" w:themeShade="80"/>
                      <w:sz w:val="11"/>
                      <w:szCs w:val="11"/>
                    </w:rPr>
                  </w:pPr>
                  <w:r>
                    <w:rPr>
                      <w:b/>
                      <w:color w:val="808080" w:themeColor="background1" w:themeShade="80"/>
                      <w:sz w:val="11"/>
                    </w:rPr>
                    <w:t>23</w:t>
                  </w:r>
                </w:p>
              </w:tc>
            </w:tr>
          </w:tbl>
          <w:p w14:paraId="6237B2F2"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3323C9F2" w14:textId="77777777" w:rsidTr="006970C3">
        <w:trPr>
          <w:trHeight w:val="445"/>
        </w:trPr>
        <w:tc>
          <w:tcPr>
            <w:tcW w:w="206" w:type="pct"/>
            <w:vAlign w:val="center"/>
          </w:tcPr>
          <w:p w14:paraId="5273B1C4" w14:textId="6B829EB7" w:rsidR="00200470" w:rsidRPr="00A277A7" w:rsidRDefault="00200470" w:rsidP="006970C3">
            <w:pPr>
              <w:spacing w:before="60"/>
              <w:rPr>
                <w:bCs/>
                <w:color w:val="auto"/>
                <w:sz w:val="16"/>
                <w:szCs w:val="16"/>
              </w:rPr>
            </w:pPr>
          </w:p>
        </w:tc>
        <w:tc>
          <w:tcPr>
            <w:tcW w:w="1718" w:type="pct"/>
            <w:vMerge/>
          </w:tcPr>
          <w:p w14:paraId="3B7780F3" w14:textId="77777777" w:rsidR="00200470" w:rsidRPr="00A277A7" w:rsidRDefault="00200470" w:rsidP="006970C3">
            <w:pPr>
              <w:jc w:val="both"/>
              <w:rPr>
                <w:bCs/>
                <w:sz w:val="20"/>
                <w:szCs w:val="20"/>
              </w:rPr>
            </w:pPr>
          </w:p>
        </w:tc>
        <w:tc>
          <w:tcPr>
            <w:tcW w:w="3076" w:type="pct"/>
            <w:vMerge/>
          </w:tcPr>
          <w:p w14:paraId="729AAE76"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50E85505" w14:textId="77777777" w:rsidTr="006970C3">
        <w:trPr>
          <w:trHeight w:val="409"/>
        </w:trPr>
        <w:tc>
          <w:tcPr>
            <w:tcW w:w="206" w:type="pct"/>
            <w:vAlign w:val="center"/>
          </w:tcPr>
          <w:p w14:paraId="7F072419" w14:textId="0D0FBCA8" w:rsidR="00200470" w:rsidRPr="00A277A7" w:rsidRDefault="00200470" w:rsidP="006970C3">
            <w:pPr>
              <w:spacing w:before="60"/>
              <w:rPr>
                <w:bCs/>
                <w:color w:val="auto"/>
                <w:sz w:val="16"/>
                <w:szCs w:val="16"/>
              </w:rPr>
            </w:pPr>
          </w:p>
        </w:tc>
        <w:tc>
          <w:tcPr>
            <w:tcW w:w="1718" w:type="pct"/>
            <w:vMerge/>
          </w:tcPr>
          <w:p w14:paraId="5000D575" w14:textId="77777777" w:rsidR="00200470" w:rsidRPr="00A277A7" w:rsidRDefault="00200470" w:rsidP="006970C3">
            <w:pPr>
              <w:jc w:val="both"/>
              <w:rPr>
                <w:bCs/>
                <w:sz w:val="20"/>
                <w:szCs w:val="20"/>
              </w:rPr>
            </w:pPr>
          </w:p>
        </w:tc>
        <w:tc>
          <w:tcPr>
            <w:tcW w:w="3076" w:type="pct"/>
            <w:vMerge/>
          </w:tcPr>
          <w:p w14:paraId="4B09C571"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09D9BEEF" w14:textId="77777777" w:rsidTr="006970C3">
        <w:trPr>
          <w:trHeight w:val="546"/>
        </w:trPr>
        <w:tc>
          <w:tcPr>
            <w:tcW w:w="206" w:type="pct"/>
            <w:vAlign w:val="center"/>
          </w:tcPr>
          <w:p w14:paraId="7C1279E7" w14:textId="77777777" w:rsidR="00200470" w:rsidRPr="00A277A7" w:rsidRDefault="00200470" w:rsidP="006970C3">
            <w:pPr>
              <w:spacing w:before="60"/>
              <w:rPr>
                <w:bCs/>
                <w:color w:val="auto"/>
                <w:sz w:val="16"/>
                <w:szCs w:val="16"/>
              </w:rPr>
            </w:pPr>
          </w:p>
        </w:tc>
        <w:tc>
          <w:tcPr>
            <w:tcW w:w="1718" w:type="pct"/>
            <w:vMerge/>
          </w:tcPr>
          <w:p w14:paraId="6BDB91FE" w14:textId="77777777" w:rsidR="00200470" w:rsidRPr="00A277A7" w:rsidRDefault="00200470" w:rsidP="006970C3">
            <w:pPr>
              <w:jc w:val="both"/>
              <w:rPr>
                <w:bCs/>
                <w:sz w:val="20"/>
                <w:szCs w:val="20"/>
              </w:rPr>
            </w:pPr>
          </w:p>
        </w:tc>
        <w:tc>
          <w:tcPr>
            <w:tcW w:w="3076" w:type="pct"/>
            <w:vMerge/>
          </w:tcPr>
          <w:p w14:paraId="617CBFDF" w14:textId="77777777" w:rsidR="00200470" w:rsidRPr="00A277A7" w:rsidRDefault="00200470" w:rsidP="006970C3">
            <w:pPr>
              <w:pStyle w:val="Zkladntext13"/>
              <w:shd w:val="clear" w:color="auto" w:fill="auto"/>
              <w:spacing w:before="0" w:after="0" w:line="240" w:lineRule="auto"/>
              <w:ind w:firstLine="0"/>
              <w:rPr>
                <w:sz w:val="16"/>
                <w:szCs w:val="16"/>
              </w:rPr>
            </w:pPr>
          </w:p>
        </w:tc>
      </w:tr>
    </w:tbl>
    <w:p w14:paraId="017E800A" w14:textId="77777777" w:rsidR="00200470" w:rsidRPr="00A277A7" w:rsidRDefault="00200470" w:rsidP="00200470">
      <w:pPr>
        <w:pStyle w:val="Zkladntext13"/>
        <w:shd w:val="clear" w:color="auto" w:fill="auto"/>
        <w:spacing w:before="0" w:after="0" w:line="240" w:lineRule="auto"/>
        <w:ind w:firstLine="0"/>
        <w:rPr>
          <w:sz w:val="16"/>
          <w:szCs w:val="16"/>
        </w:rPr>
      </w:pPr>
    </w:p>
    <w:p w14:paraId="6D02AF5C" w14:textId="77777777" w:rsidR="00200470" w:rsidRPr="00A277A7" w:rsidRDefault="00200470" w:rsidP="00200470">
      <w:pPr>
        <w:rPr>
          <w:rFonts w:ascii="Arial" w:eastAsia="Arial" w:hAnsi="Arial" w:cs="Arial"/>
          <w:sz w:val="16"/>
          <w:szCs w:val="16"/>
        </w:rPr>
      </w:pPr>
      <w:r>
        <w:br w:type="page"/>
      </w:r>
    </w:p>
    <w:p w14:paraId="1B0E5150" w14:textId="77777777" w:rsidR="00200470" w:rsidRDefault="00200470" w:rsidP="00200470">
      <w:pPr>
        <w:pStyle w:val="Zkladntext13"/>
        <w:shd w:val="clear" w:color="auto" w:fill="auto"/>
        <w:spacing w:before="0" w:after="0" w:line="240" w:lineRule="auto"/>
        <w:ind w:firstLine="0"/>
        <w:rPr>
          <w:sz w:val="16"/>
          <w:szCs w:val="16"/>
        </w:rPr>
      </w:pPr>
    </w:p>
    <w:p w14:paraId="7D98787C" w14:textId="77777777" w:rsidR="00E60CD8" w:rsidRDefault="00E60CD8" w:rsidP="00200470">
      <w:pPr>
        <w:pStyle w:val="Zkladntext13"/>
        <w:shd w:val="clear" w:color="auto" w:fill="auto"/>
        <w:spacing w:before="0" w:after="0" w:line="240" w:lineRule="auto"/>
        <w:ind w:firstLine="0"/>
        <w:rPr>
          <w:sz w:val="16"/>
          <w:szCs w:val="16"/>
        </w:rPr>
      </w:pPr>
    </w:p>
    <w:p w14:paraId="5C96CF94" w14:textId="77777777" w:rsidR="00E60CD8" w:rsidRPr="00A277A7" w:rsidRDefault="00E60CD8" w:rsidP="00200470">
      <w:pPr>
        <w:pStyle w:val="Zkladntext13"/>
        <w:shd w:val="clear" w:color="auto" w:fill="auto"/>
        <w:spacing w:before="0" w:after="0" w:line="240" w:lineRule="auto"/>
        <w:ind w:firstLine="0"/>
        <w:rPr>
          <w:sz w:val="16"/>
          <w:szCs w:val="16"/>
        </w:rPr>
      </w:pPr>
    </w:p>
    <w:tbl>
      <w:tblPr>
        <w:tblStyle w:val="Mkatabulky"/>
        <w:tblW w:w="5233"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539"/>
        <w:gridCol w:w="406"/>
        <w:gridCol w:w="21"/>
        <w:gridCol w:w="4925"/>
      </w:tblGrid>
      <w:tr w:rsidR="00200470" w:rsidRPr="00A277A7" w14:paraId="588E6AFC" w14:textId="77777777" w:rsidTr="006970C3">
        <w:trPr>
          <w:trHeight w:val="3010"/>
        </w:trPr>
        <w:tc>
          <w:tcPr>
            <w:tcW w:w="206" w:type="pct"/>
            <w:vMerge w:val="restart"/>
          </w:tcPr>
          <w:p w14:paraId="0F5236DE" w14:textId="77777777" w:rsidR="00200470" w:rsidRPr="00A277A7" w:rsidRDefault="00200470" w:rsidP="006970C3">
            <w:pPr>
              <w:jc w:val="both"/>
              <w:rPr>
                <w:bCs/>
                <w:color w:val="auto"/>
                <w:sz w:val="16"/>
                <w:szCs w:val="16"/>
              </w:rPr>
            </w:pPr>
          </w:p>
        </w:tc>
        <w:tc>
          <w:tcPr>
            <w:tcW w:w="2200" w:type="pct"/>
            <w:vMerge w:val="restart"/>
          </w:tcPr>
          <w:p w14:paraId="5CA01475" w14:textId="302E66C3" w:rsidR="00E35282" w:rsidRPr="00775380" w:rsidRDefault="00E35282" w:rsidP="00E35282">
            <w:pPr>
              <w:jc w:val="both"/>
              <w:rPr>
                <w:rStyle w:val="Nadpis51"/>
                <w:b/>
                <w:bCs/>
                <w:color w:val="F79646" w:themeColor="accent6"/>
                <w:sz w:val="20"/>
                <w:szCs w:val="20"/>
              </w:rPr>
            </w:pPr>
            <w:r>
              <w:rPr>
                <w:rStyle w:val="Nadpis51"/>
                <w:b/>
                <w:color w:val="F79646" w:themeColor="accent6"/>
                <w:sz w:val="20"/>
              </w:rPr>
              <w:t>Kontrola testu:</w:t>
            </w:r>
          </w:p>
          <w:p w14:paraId="520A6F45" w14:textId="77777777" w:rsidR="00200470" w:rsidRPr="00A277A7" w:rsidRDefault="00200470" w:rsidP="006970C3">
            <w:pPr>
              <w:pStyle w:val="Zkladntext13"/>
              <w:shd w:val="clear" w:color="auto" w:fill="auto"/>
              <w:spacing w:before="0" w:after="0" w:line="240" w:lineRule="auto"/>
              <w:ind w:firstLine="0"/>
              <w:rPr>
                <w:sz w:val="16"/>
                <w:szCs w:val="16"/>
              </w:rPr>
            </w:pPr>
          </w:p>
          <w:p w14:paraId="755B83D4" w14:textId="54377F36" w:rsidR="00200470" w:rsidRPr="00A277A7" w:rsidRDefault="00200470" w:rsidP="006970C3">
            <w:pPr>
              <w:pStyle w:val="Zkladntext13"/>
              <w:shd w:val="clear" w:color="auto" w:fill="auto"/>
              <w:spacing w:before="0" w:after="0" w:line="240" w:lineRule="auto"/>
              <w:ind w:firstLine="0"/>
              <w:rPr>
                <w:sz w:val="16"/>
                <w:szCs w:val="16"/>
              </w:rPr>
            </w:pPr>
            <w:r>
              <w:rPr>
                <w:sz w:val="16"/>
              </w:rPr>
              <w:t xml:space="preserve">Test </w:t>
            </w:r>
            <w:r w:rsidR="00E35282">
              <w:rPr>
                <w:sz w:val="16"/>
              </w:rPr>
              <w:t xml:space="preserve">je platný </w:t>
            </w:r>
            <w:r>
              <w:rPr>
                <w:sz w:val="16"/>
              </w:rPr>
              <w:t>v případě, že:</w:t>
            </w:r>
          </w:p>
          <w:p w14:paraId="52DD4D15" w14:textId="77777777" w:rsidR="00200470" w:rsidRPr="00A277A7" w:rsidRDefault="00200470" w:rsidP="006970C3">
            <w:pPr>
              <w:pStyle w:val="Zkladntext13"/>
              <w:shd w:val="clear" w:color="auto" w:fill="auto"/>
              <w:spacing w:before="0" w:after="0" w:line="240" w:lineRule="auto"/>
              <w:ind w:firstLine="0"/>
              <w:rPr>
                <w:sz w:val="16"/>
                <w:szCs w:val="16"/>
              </w:rPr>
            </w:pPr>
          </w:p>
          <w:p w14:paraId="0EE2FC38" w14:textId="77777777" w:rsidR="00200470" w:rsidRPr="00A277A7" w:rsidRDefault="00200470" w:rsidP="00200470">
            <w:pPr>
              <w:pStyle w:val="Zkladntext13"/>
              <w:numPr>
                <w:ilvl w:val="0"/>
                <w:numId w:val="9"/>
              </w:numPr>
              <w:shd w:val="clear" w:color="auto" w:fill="auto"/>
              <w:tabs>
                <w:tab w:val="left" w:pos="567"/>
              </w:tabs>
              <w:spacing w:before="0" w:after="0" w:line="240" w:lineRule="auto"/>
              <w:ind w:left="284" w:firstLine="0"/>
              <w:rPr>
                <w:sz w:val="16"/>
                <w:szCs w:val="16"/>
              </w:rPr>
            </w:pPr>
            <w:r>
              <w:rPr>
                <w:sz w:val="16"/>
              </w:rPr>
              <w:t xml:space="preserve">Průměrná hodnota negativního kontrolního vzorku O.D. </w:t>
            </w:r>
            <w:r>
              <w:rPr>
                <w:rStyle w:val="Zkladntext55ptMalpsmena0"/>
                <w:sz w:val="16"/>
              </w:rPr>
              <w:t>(OD</w:t>
            </w:r>
            <w:r>
              <w:rPr>
                <w:rStyle w:val="Zkladntext55ptMalpsmena0"/>
                <w:sz w:val="16"/>
                <w:vertAlign w:val="subscript"/>
              </w:rPr>
              <w:t>NC</w:t>
            </w:r>
            <w:r>
              <w:rPr>
                <w:rStyle w:val="Zkladntext55ptMalpsmena0"/>
                <w:sz w:val="16"/>
              </w:rPr>
              <w:t>)</w:t>
            </w:r>
            <w:r>
              <w:rPr>
                <w:sz w:val="16"/>
              </w:rPr>
              <w:t xml:space="preserve"> je větší než 0,700.</w:t>
            </w:r>
          </w:p>
          <w:p w14:paraId="34F29ECD" w14:textId="77777777" w:rsidR="00200470" w:rsidRPr="00A277A7" w:rsidRDefault="00200470" w:rsidP="006970C3">
            <w:pPr>
              <w:pStyle w:val="Nadpis720"/>
              <w:shd w:val="clear" w:color="auto" w:fill="auto"/>
              <w:spacing w:before="0" w:after="0" w:line="240" w:lineRule="auto"/>
              <w:jc w:val="both"/>
              <w:outlineLvl w:val="9"/>
              <w:rPr>
                <w:rFonts w:ascii="Arial" w:hAnsi="Arial" w:cs="Arial"/>
                <w:b w:val="0"/>
                <w:smallCaps w:val="0"/>
                <w:sz w:val="16"/>
                <w:szCs w:val="16"/>
              </w:rPr>
            </w:pPr>
          </w:p>
          <w:p w14:paraId="5AC2E9A0" w14:textId="77777777" w:rsidR="00200470" w:rsidRPr="00A277A7" w:rsidRDefault="00200470" w:rsidP="006970C3">
            <w:pPr>
              <w:pStyle w:val="Nadpis720"/>
              <w:shd w:val="clear" w:color="auto" w:fill="auto"/>
              <w:spacing w:before="0" w:after="0" w:line="240" w:lineRule="auto"/>
              <w:jc w:val="center"/>
              <w:outlineLvl w:val="9"/>
              <w:rPr>
                <w:rFonts w:ascii="Arial" w:hAnsi="Arial" w:cs="Arial"/>
                <w:smallCaps w:val="0"/>
                <w:sz w:val="20"/>
                <w:szCs w:val="20"/>
              </w:rPr>
            </w:pPr>
            <w:proofErr w:type="gramStart"/>
            <w:r>
              <w:rPr>
                <w:rFonts w:ascii="Arial" w:hAnsi="Arial"/>
                <w:sz w:val="20"/>
              </w:rPr>
              <w:t>OD</w:t>
            </w:r>
            <w:r>
              <w:rPr>
                <w:rFonts w:ascii="Arial" w:hAnsi="Arial"/>
                <w:sz w:val="20"/>
                <w:vertAlign w:val="subscript"/>
              </w:rPr>
              <w:t>NC</w:t>
            </w:r>
            <w:r>
              <w:rPr>
                <w:rFonts w:ascii="Arial" w:hAnsi="Arial"/>
                <w:sz w:val="20"/>
              </w:rPr>
              <w:t xml:space="preserve"> &gt;</w:t>
            </w:r>
            <w:proofErr w:type="gramEnd"/>
            <w:r>
              <w:rPr>
                <w:rFonts w:ascii="Arial" w:hAnsi="Arial"/>
                <w:sz w:val="20"/>
              </w:rPr>
              <w:t xml:space="preserve"> 0,700</w:t>
            </w:r>
          </w:p>
          <w:p w14:paraId="02898016" w14:textId="77777777" w:rsidR="00200470" w:rsidRPr="00A277A7" w:rsidRDefault="00200470" w:rsidP="006970C3">
            <w:pPr>
              <w:pStyle w:val="Zkladntext13"/>
              <w:shd w:val="clear" w:color="auto" w:fill="auto"/>
              <w:spacing w:before="0" w:after="0" w:line="240" w:lineRule="auto"/>
              <w:ind w:firstLine="0"/>
              <w:rPr>
                <w:sz w:val="16"/>
                <w:szCs w:val="16"/>
              </w:rPr>
            </w:pPr>
          </w:p>
          <w:p w14:paraId="7003811D" w14:textId="77777777" w:rsidR="00200470" w:rsidRPr="00A277A7" w:rsidRDefault="00200470" w:rsidP="00200470">
            <w:pPr>
              <w:pStyle w:val="Zkladntext13"/>
              <w:numPr>
                <w:ilvl w:val="0"/>
                <w:numId w:val="9"/>
              </w:numPr>
              <w:shd w:val="clear" w:color="auto" w:fill="auto"/>
              <w:tabs>
                <w:tab w:val="left" w:pos="567"/>
              </w:tabs>
              <w:spacing w:before="0" w:after="0" w:line="240" w:lineRule="auto"/>
              <w:ind w:left="284" w:firstLine="0"/>
              <w:rPr>
                <w:sz w:val="16"/>
                <w:szCs w:val="16"/>
              </w:rPr>
            </w:pPr>
            <w:r>
              <w:rPr>
                <w:sz w:val="16"/>
              </w:rPr>
              <w:t>Poměr středních hodnota pozitivní kontroly</w:t>
            </w:r>
            <w:r>
              <w:rPr>
                <w:rStyle w:val="Zkladntext55ptMalpsmena0"/>
                <w:sz w:val="16"/>
              </w:rPr>
              <w:t xml:space="preserve"> (OD</w:t>
            </w:r>
            <w:r>
              <w:rPr>
                <w:rStyle w:val="Zkladntext55ptMalpsmena0"/>
                <w:sz w:val="16"/>
                <w:vertAlign w:val="subscript"/>
              </w:rPr>
              <w:t>PC</w:t>
            </w:r>
            <w:r>
              <w:rPr>
                <w:rStyle w:val="Zkladntext55ptMalpsmena0"/>
                <w:sz w:val="16"/>
              </w:rPr>
              <w:t>)</w:t>
            </w:r>
            <w:r>
              <w:rPr>
                <w:sz w:val="16"/>
              </w:rPr>
              <w:t xml:space="preserve"> a negativní kontroly </w:t>
            </w:r>
            <w:r>
              <w:rPr>
                <w:rStyle w:val="Zkladntext55ptMalpsmena0"/>
                <w:sz w:val="16"/>
              </w:rPr>
              <w:t>(OD</w:t>
            </w:r>
            <w:r>
              <w:rPr>
                <w:rStyle w:val="Zkladntext55ptMalpsmena0"/>
                <w:sz w:val="16"/>
                <w:vertAlign w:val="subscript"/>
              </w:rPr>
              <w:t>NC</w:t>
            </w:r>
            <w:r>
              <w:rPr>
                <w:rStyle w:val="Zkladntext55ptMalpsmena0"/>
                <w:sz w:val="16"/>
              </w:rPr>
              <w:t>)</w:t>
            </w:r>
            <w:r>
              <w:rPr>
                <w:sz w:val="16"/>
              </w:rPr>
              <w:t xml:space="preserve"> je menší než 0,3.</w:t>
            </w:r>
          </w:p>
          <w:p w14:paraId="517D2D6C" w14:textId="77777777" w:rsidR="00200470" w:rsidRPr="00A277A7" w:rsidRDefault="00200470" w:rsidP="006970C3">
            <w:pPr>
              <w:pStyle w:val="Nadpis720"/>
              <w:shd w:val="clear" w:color="auto" w:fill="auto"/>
              <w:spacing w:before="0" w:after="0" w:line="240" w:lineRule="auto"/>
              <w:jc w:val="both"/>
              <w:outlineLvl w:val="9"/>
              <w:rPr>
                <w:rFonts w:ascii="Arial" w:hAnsi="Arial" w:cs="Arial"/>
                <w:b w:val="0"/>
                <w:smallCaps w:val="0"/>
                <w:sz w:val="16"/>
                <w:szCs w:val="16"/>
              </w:rPr>
            </w:pPr>
          </w:p>
          <w:p w14:paraId="4A446AC4" w14:textId="77777777" w:rsidR="00200470" w:rsidRPr="00A277A7" w:rsidRDefault="00200470" w:rsidP="006970C3">
            <w:pPr>
              <w:pStyle w:val="Nadpis720"/>
              <w:shd w:val="clear" w:color="auto" w:fill="auto"/>
              <w:spacing w:before="0" w:after="0" w:line="240" w:lineRule="auto"/>
              <w:jc w:val="center"/>
              <w:outlineLvl w:val="9"/>
              <w:rPr>
                <w:rFonts w:ascii="Arial" w:hAnsi="Arial" w:cs="Arial"/>
                <w:smallCaps w:val="0"/>
                <w:sz w:val="20"/>
                <w:szCs w:val="20"/>
              </w:rPr>
            </w:pPr>
            <w:r>
              <w:rPr>
                <w:rFonts w:ascii="Arial" w:hAnsi="Arial"/>
                <w:sz w:val="20"/>
              </w:rPr>
              <w:t>OD</w:t>
            </w:r>
            <w:r>
              <w:rPr>
                <w:rFonts w:ascii="Arial" w:hAnsi="Arial"/>
                <w:sz w:val="20"/>
                <w:vertAlign w:val="subscript"/>
              </w:rPr>
              <w:t>PC</w:t>
            </w:r>
            <w:r>
              <w:rPr>
                <w:rFonts w:ascii="Arial" w:hAnsi="Arial"/>
                <w:sz w:val="20"/>
              </w:rPr>
              <w:t xml:space="preserve"> / OD</w:t>
            </w:r>
            <w:r>
              <w:rPr>
                <w:rFonts w:ascii="Arial" w:hAnsi="Arial"/>
                <w:sz w:val="20"/>
                <w:vertAlign w:val="subscript"/>
              </w:rPr>
              <w:t>NC</w:t>
            </w:r>
            <w:r>
              <w:rPr>
                <w:rFonts w:ascii="Arial" w:hAnsi="Arial"/>
                <w:sz w:val="20"/>
              </w:rPr>
              <w:t xml:space="preserve"> </w:t>
            </w:r>
            <w:proofErr w:type="gramStart"/>
            <w:r>
              <w:rPr>
                <w:rFonts w:ascii="Arial" w:hAnsi="Arial"/>
                <w:sz w:val="20"/>
              </w:rPr>
              <w:t>&lt; 0</w:t>
            </w:r>
            <w:proofErr w:type="gramEnd"/>
            <w:r>
              <w:rPr>
                <w:rFonts w:ascii="Arial" w:hAnsi="Arial"/>
                <w:sz w:val="20"/>
              </w:rPr>
              <w:t>,3</w:t>
            </w:r>
          </w:p>
          <w:p w14:paraId="3DC0B593" w14:textId="77777777" w:rsidR="00200470" w:rsidRPr="00A277A7" w:rsidRDefault="00200470" w:rsidP="006970C3">
            <w:pPr>
              <w:rPr>
                <w:color w:val="auto"/>
                <w:sz w:val="16"/>
                <w:szCs w:val="16"/>
              </w:rPr>
            </w:pPr>
          </w:p>
          <w:p w14:paraId="2502901C" w14:textId="77777777" w:rsidR="00200470" w:rsidRPr="00A277A7" w:rsidRDefault="00200470" w:rsidP="006970C3">
            <w:pPr>
              <w:rPr>
                <w:color w:val="auto"/>
                <w:sz w:val="16"/>
                <w:szCs w:val="16"/>
              </w:rPr>
            </w:pPr>
          </w:p>
          <w:p w14:paraId="4DFC218E" w14:textId="77777777" w:rsidR="00E35282" w:rsidRPr="00775380" w:rsidRDefault="00E35282" w:rsidP="00E35282">
            <w:pPr>
              <w:jc w:val="both"/>
              <w:rPr>
                <w:rStyle w:val="Nadpis51"/>
                <w:b/>
                <w:bCs/>
                <w:color w:val="F79646" w:themeColor="accent6"/>
                <w:sz w:val="20"/>
                <w:szCs w:val="20"/>
              </w:rPr>
            </w:pPr>
            <w:r>
              <w:rPr>
                <w:rStyle w:val="Nadpis51"/>
                <w:b/>
                <w:color w:val="F79646" w:themeColor="accent6"/>
                <w:sz w:val="20"/>
              </w:rPr>
              <w:t>Vyhodnocení testu:</w:t>
            </w:r>
          </w:p>
          <w:p w14:paraId="5A5F9C03" w14:textId="77777777" w:rsidR="00200470" w:rsidRPr="00A277A7" w:rsidRDefault="00200470" w:rsidP="006970C3">
            <w:pPr>
              <w:pStyle w:val="Zkladntext13"/>
              <w:shd w:val="clear" w:color="auto" w:fill="auto"/>
              <w:spacing w:before="0" w:after="0" w:line="240" w:lineRule="auto"/>
              <w:ind w:firstLine="0"/>
              <w:rPr>
                <w:sz w:val="16"/>
                <w:szCs w:val="16"/>
              </w:rPr>
            </w:pPr>
          </w:p>
          <w:p w14:paraId="20F105D2" w14:textId="494B123C" w:rsidR="00200470" w:rsidRPr="00A277A7" w:rsidRDefault="00200470" w:rsidP="006970C3">
            <w:pPr>
              <w:pStyle w:val="Zkladntext13"/>
              <w:shd w:val="clear" w:color="auto" w:fill="auto"/>
              <w:spacing w:before="0" w:after="0" w:line="240" w:lineRule="auto"/>
              <w:ind w:firstLine="0"/>
              <w:rPr>
                <w:sz w:val="16"/>
                <w:szCs w:val="16"/>
              </w:rPr>
            </w:pPr>
            <w:r>
              <w:rPr>
                <w:sz w:val="16"/>
              </w:rPr>
              <w:t xml:space="preserve">Pro každý vzorek vypočítejte </w:t>
            </w:r>
            <w:r w:rsidR="009716F0">
              <w:rPr>
                <w:sz w:val="16"/>
              </w:rPr>
              <w:t>hodnotu S/N</w:t>
            </w:r>
            <w:r>
              <w:rPr>
                <w:sz w:val="16"/>
              </w:rPr>
              <w:t xml:space="preserve"> (S/N%).</w:t>
            </w:r>
          </w:p>
          <w:p w14:paraId="5978FDE3" w14:textId="77777777" w:rsidR="00200470" w:rsidRPr="00A277A7" w:rsidRDefault="00200470" w:rsidP="006970C3">
            <w:pPr>
              <w:pStyle w:val="Zkladntext13"/>
              <w:shd w:val="clear" w:color="auto" w:fill="auto"/>
              <w:spacing w:before="0" w:after="0" w:line="240" w:lineRule="auto"/>
              <w:ind w:firstLine="0"/>
              <w:rPr>
                <w:sz w:val="16"/>
                <w:szCs w:val="16"/>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
              <w:gridCol w:w="1842"/>
              <w:gridCol w:w="1454"/>
            </w:tblGrid>
            <w:tr w:rsidR="00200470" w:rsidRPr="00A277A7" w14:paraId="17BA2540" w14:textId="77777777" w:rsidTr="006970C3">
              <w:tc>
                <w:tcPr>
                  <w:tcW w:w="1188" w:type="pct"/>
                  <w:vMerge w:val="restart"/>
                  <w:vAlign w:val="center"/>
                </w:tcPr>
                <w:p w14:paraId="11B0DAF0" w14:textId="77777777" w:rsidR="00200470" w:rsidRPr="00A277A7" w:rsidRDefault="00200470" w:rsidP="006970C3">
                  <w:pPr>
                    <w:pStyle w:val="Zkladntext13"/>
                    <w:shd w:val="clear" w:color="auto" w:fill="auto"/>
                    <w:spacing w:before="20" w:after="20" w:line="240" w:lineRule="auto"/>
                    <w:ind w:firstLine="0"/>
                    <w:rPr>
                      <w:b/>
                      <w:sz w:val="20"/>
                      <w:szCs w:val="20"/>
                    </w:rPr>
                  </w:pPr>
                  <w:r>
                    <w:rPr>
                      <w:b/>
                      <w:sz w:val="20"/>
                    </w:rPr>
                    <w:t>S/N% =</w:t>
                  </w:r>
                </w:p>
              </w:tc>
              <w:tc>
                <w:tcPr>
                  <w:tcW w:w="2130" w:type="pct"/>
                  <w:tcBorders>
                    <w:bottom w:val="single" w:sz="4" w:space="0" w:color="auto"/>
                  </w:tcBorders>
                  <w:vAlign w:val="center"/>
                </w:tcPr>
                <w:p w14:paraId="48CBEB20" w14:textId="77777777" w:rsidR="00200470" w:rsidRPr="00A277A7" w:rsidRDefault="00200470" w:rsidP="006970C3">
                  <w:pPr>
                    <w:pStyle w:val="Zkladntext13"/>
                    <w:shd w:val="clear" w:color="auto" w:fill="auto"/>
                    <w:spacing w:before="20" w:after="20" w:line="240" w:lineRule="auto"/>
                    <w:ind w:firstLine="0"/>
                    <w:jc w:val="center"/>
                    <w:rPr>
                      <w:b/>
                      <w:sz w:val="20"/>
                      <w:szCs w:val="20"/>
                    </w:rPr>
                  </w:pPr>
                  <w:r>
                    <w:rPr>
                      <w:b/>
                      <w:sz w:val="20"/>
                    </w:rPr>
                    <w:t>OD</w:t>
                  </w:r>
                  <w:r>
                    <w:rPr>
                      <w:b/>
                      <w:sz w:val="20"/>
                      <w:vertAlign w:val="subscript"/>
                    </w:rPr>
                    <w:t>vzorek</w:t>
                  </w:r>
                  <w:r>
                    <w:rPr>
                      <w:b/>
                      <w:sz w:val="20"/>
                    </w:rPr>
                    <w:t xml:space="preserve"> – OD</w:t>
                  </w:r>
                  <w:r>
                    <w:rPr>
                      <w:b/>
                      <w:sz w:val="20"/>
                      <w:vertAlign w:val="subscript"/>
                    </w:rPr>
                    <w:t>PC</w:t>
                  </w:r>
                </w:p>
              </w:tc>
              <w:tc>
                <w:tcPr>
                  <w:tcW w:w="1682" w:type="pct"/>
                  <w:vMerge w:val="restart"/>
                  <w:vAlign w:val="center"/>
                </w:tcPr>
                <w:p w14:paraId="5207FE78" w14:textId="77777777" w:rsidR="00200470" w:rsidRPr="00A277A7" w:rsidRDefault="00200470" w:rsidP="006970C3">
                  <w:pPr>
                    <w:pStyle w:val="Zkladntext13"/>
                    <w:shd w:val="clear" w:color="auto" w:fill="auto"/>
                    <w:spacing w:before="20" w:after="20" w:line="240" w:lineRule="auto"/>
                    <w:ind w:firstLine="0"/>
                    <w:rPr>
                      <w:b/>
                      <w:sz w:val="20"/>
                      <w:szCs w:val="20"/>
                    </w:rPr>
                  </w:pPr>
                  <w:r>
                    <w:rPr>
                      <w:b/>
                      <w:sz w:val="20"/>
                    </w:rPr>
                    <w:t>x 100</w:t>
                  </w:r>
                </w:p>
              </w:tc>
            </w:tr>
            <w:tr w:rsidR="00200470" w:rsidRPr="00A277A7" w14:paraId="51FC92BB" w14:textId="77777777" w:rsidTr="006970C3">
              <w:tc>
                <w:tcPr>
                  <w:tcW w:w="1188" w:type="pct"/>
                  <w:vMerge/>
                  <w:vAlign w:val="center"/>
                </w:tcPr>
                <w:p w14:paraId="5B33D20E" w14:textId="77777777" w:rsidR="00200470" w:rsidRPr="00A277A7" w:rsidRDefault="00200470" w:rsidP="006970C3">
                  <w:pPr>
                    <w:pStyle w:val="Zkladntext13"/>
                    <w:shd w:val="clear" w:color="auto" w:fill="auto"/>
                    <w:spacing w:before="20" w:after="20" w:line="240" w:lineRule="auto"/>
                    <w:ind w:firstLine="0"/>
                    <w:rPr>
                      <w:b/>
                      <w:sz w:val="20"/>
                      <w:szCs w:val="20"/>
                    </w:rPr>
                  </w:pPr>
                </w:p>
              </w:tc>
              <w:tc>
                <w:tcPr>
                  <w:tcW w:w="2130" w:type="pct"/>
                  <w:tcBorders>
                    <w:top w:val="single" w:sz="4" w:space="0" w:color="auto"/>
                  </w:tcBorders>
                  <w:vAlign w:val="center"/>
                </w:tcPr>
                <w:p w14:paraId="6E0E39B3" w14:textId="77777777" w:rsidR="00200470" w:rsidRPr="00A277A7" w:rsidRDefault="00200470" w:rsidP="006970C3">
                  <w:pPr>
                    <w:pStyle w:val="Zkladntext13"/>
                    <w:shd w:val="clear" w:color="auto" w:fill="auto"/>
                    <w:spacing w:before="20" w:after="20" w:line="240" w:lineRule="auto"/>
                    <w:ind w:firstLine="0"/>
                    <w:jc w:val="center"/>
                    <w:rPr>
                      <w:b/>
                      <w:sz w:val="20"/>
                      <w:szCs w:val="20"/>
                    </w:rPr>
                  </w:pPr>
                  <w:r>
                    <w:rPr>
                      <w:b/>
                      <w:sz w:val="20"/>
                    </w:rPr>
                    <w:t>OD</w:t>
                  </w:r>
                  <w:r>
                    <w:rPr>
                      <w:b/>
                      <w:sz w:val="20"/>
                      <w:vertAlign w:val="subscript"/>
                    </w:rPr>
                    <w:t>NC</w:t>
                  </w:r>
                  <w:r>
                    <w:rPr>
                      <w:b/>
                      <w:sz w:val="20"/>
                    </w:rPr>
                    <w:t xml:space="preserve"> – OD</w:t>
                  </w:r>
                  <w:r>
                    <w:rPr>
                      <w:b/>
                      <w:sz w:val="20"/>
                      <w:vertAlign w:val="subscript"/>
                    </w:rPr>
                    <w:t>PC</w:t>
                  </w:r>
                </w:p>
              </w:tc>
              <w:tc>
                <w:tcPr>
                  <w:tcW w:w="1682" w:type="pct"/>
                  <w:vMerge/>
                  <w:vAlign w:val="center"/>
                </w:tcPr>
                <w:p w14:paraId="32C88755" w14:textId="77777777" w:rsidR="00200470" w:rsidRPr="00A277A7" w:rsidRDefault="00200470" w:rsidP="006970C3">
                  <w:pPr>
                    <w:pStyle w:val="Zkladntext13"/>
                    <w:shd w:val="clear" w:color="auto" w:fill="auto"/>
                    <w:spacing w:before="20" w:after="20" w:line="240" w:lineRule="auto"/>
                    <w:ind w:firstLine="0"/>
                    <w:rPr>
                      <w:b/>
                      <w:sz w:val="20"/>
                      <w:szCs w:val="20"/>
                    </w:rPr>
                  </w:pPr>
                </w:p>
              </w:tc>
            </w:tr>
          </w:tbl>
          <w:p w14:paraId="6195FB61" w14:textId="77777777" w:rsidR="00200470" w:rsidRPr="00A277A7" w:rsidRDefault="00200470" w:rsidP="006970C3">
            <w:pPr>
              <w:pStyle w:val="Zkladntext13"/>
              <w:shd w:val="clear" w:color="auto" w:fill="auto"/>
              <w:spacing w:before="0" w:after="0" w:line="240" w:lineRule="auto"/>
              <w:ind w:firstLine="0"/>
              <w:rPr>
                <w:sz w:val="16"/>
                <w:szCs w:val="16"/>
              </w:rPr>
            </w:pPr>
          </w:p>
          <w:p w14:paraId="51D9A436" w14:textId="77777777" w:rsidR="00200470" w:rsidRPr="00A277A7" w:rsidRDefault="00200470" w:rsidP="006970C3">
            <w:pPr>
              <w:pStyle w:val="Zkladntext13"/>
              <w:shd w:val="clear" w:color="auto" w:fill="auto"/>
              <w:spacing w:before="0" w:after="0" w:line="240" w:lineRule="auto"/>
              <w:ind w:firstLine="0"/>
              <w:rPr>
                <w:sz w:val="16"/>
                <w:szCs w:val="16"/>
              </w:rPr>
            </w:pPr>
          </w:p>
          <w:p w14:paraId="257D7BA4" w14:textId="77777777" w:rsidR="00200470" w:rsidRPr="00ED5FFA" w:rsidRDefault="00200470" w:rsidP="006970C3">
            <w:pPr>
              <w:spacing w:after="100"/>
              <w:rPr>
                <w:b/>
                <w:bCs/>
                <w:sz w:val="18"/>
                <w:szCs w:val="18"/>
              </w:rPr>
            </w:pPr>
            <w:r w:rsidRPr="00ED5FFA">
              <w:rPr>
                <w:b/>
                <w:bCs/>
                <w:sz w:val="18"/>
              </w:rPr>
              <w:t>Semikvantitativní test – Schéma 1:</w:t>
            </w:r>
          </w:p>
          <w:p w14:paraId="59FD1C1E" w14:textId="250F2093" w:rsidR="00200470" w:rsidRPr="00A277A7" w:rsidRDefault="00200470" w:rsidP="00200470">
            <w:pPr>
              <w:pStyle w:val="Zkladntext20"/>
              <w:numPr>
                <w:ilvl w:val="2"/>
                <w:numId w:val="3"/>
              </w:numPr>
              <w:shd w:val="clear" w:color="auto" w:fill="auto"/>
              <w:spacing w:before="0" w:after="160" w:line="240" w:lineRule="auto"/>
              <w:ind w:left="284" w:hanging="284"/>
              <w:rPr>
                <w:sz w:val="16"/>
                <w:szCs w:val="16"/>
              </w:rPr>
            </w:pPr>
            <w:r>
              <w:rPr>
                <w:sz w:val="16"/>
              </w:rPr>
              <w:t>Hodnota S/N% získaná pro první ředění (v poměru 1:3,5) se použije k interpretaci stavu vzorku podle kritérií pro interpretaci screeningového testu s připomínkou v tabulce níže.</w:t>
            </w:r>
          </w:p>
          <w:p w14:paraId="5E2C870F" w14:textId="1DB4EC19" w:rsidR="00200470" w:rsidRPr="00A277A7" w:rsidRDefault="00200470" w:rsidP="00200470">
            <w:pPr>
              <w:pStyle w:val="Zkladntext20"/>
              <w:numPr>
                <w:ilvl w:val="2"/>
                <w:numId w:val="3"/>
              </w:numPr>
              <w:shd w:val="clear" w:color="auto" w:fill="auto"/>
              <w:spacing w:before="0" w:after="0" w:line="240" w:lineRule="auto"/>
              <w:ind w:left="284" w:hanging="284"/>
              <w:rPr>
                <w:sz w:val="16"/>
                <w:szCs w:val="16"/>
              </w:rPr>
            </w:pPr>
            <w:r>
              <w:rPr>
                <w:rStyle w:val="Zkladntext2Netun1"/>
                <w:sz w:val="16"/>
              </w:rPr>
              <w:t>Bude-li to nutné,</w:t>
            </w:r>
            <w:r>
              <w:rPr>
                <w:sz w:val="16"/>
              </w:rPr>
              <w:t xml:space="preserve"> hodnota S/N% získaná pro druhé ředění (v poměru 1</w:t>
            </w:r>
            <w:r w:rsidR="006D45A0">
              <w:rPr>
                <w:sz w:val="16"/>
              </w:rPr>
              <w:t>:</w:t>
            </w:r>
            <w:r>
              <w:rPr>
                <w:sz w:val="16"/>
              </w:rPr>
              <w:t>10,5) poskytuje údaj o hladině protilátek přítomných ve vzorku.</w:t>
            </w:r>
          </w:p>
        </w:tc>
        <w:tc>
          <w:tcPr>
            <w:tcW w:w="207" w:type="pct"/>
            <w:gridSpan w:val="2"/>
          </w:tcPr>
          <w:p w14:paraId="6D463452" w14:textId="77777777" w:rsidR="00200470" w:rsidRPr="00A277A7" w:rsidRDefault="00200470" w:rsidP="006970C3">
            <w:pPr>
              <w:pStyle w:val="Zkladntext13"/>
              <w:shd w:val="clear" w:color="auto" w:fill="auto"/>
              <w:spacing w:before="0" w:after="0" w:line="240" w:lineRule="auto"/>
              <w:ind w:firstLine="0"/>
              <w:rPr>
                <w:sz w:val="16"/>
                <w:szCs w:val="16"/>
              </w:rPr>
            </w:pPr>
          </w:p>
        </w:tc>
        <w:tc>
          <w:tcPr>
            <w:tcW w:w="2387" w:type="pct"/>
            <w:vMerge w:val="restart"/>
          </w:tcPr>
          <w:p w14:paraId="395220E1" w14:textId="77777777" w:rsidR="00200470" w:rsidRPr="00ED5FFA" w:rsidRDefault="00200470" w:rsidP="006970C3">
            <w:pPr>
              <w:spacing w:after="100"/>
              <w:rPr>
                <w:b/>
                <w:bCs/>
                <w:sz w:val="18"/>
                <w:szCs w:val="18"/>
              </w:rPr>
            </w:pPr>
            <w:bookmarkStart w:id="21" w:name="bookmark39"/>
            <w:r w:rsidRPr="00ED5FFA">
              <w:rPr>
                <w:b/>
                <w:bCs/>
                <w:sz w:val="18"/>
              </w:rPr>
              <w:t>Kvantitativní test – Schéma 2:</w:t>
            </w:r>
            <w:bookmarkEnd w:id="21"/>
          </w:p>
          <w:p w14:paraId="1EC43194" w14:textId="7D986CFF" w:rsidR="00200470" w:rsidRPr="00A277A7" w:rsidRDefault="00200470" w:rsidP="00200470">
            <w:pPr>
              <w:pStyle w:val="Zkladntext20"/>
              <w:numPr>
                <w:ilvl w:val="1"/>
                <w:numId w:val="11"/>
              </w:numPr>
              <w:shd w:val="clear" w:color="auto" w:fill="auto"/>
              <w:spacing w:before="0" w:after="160" w:line="240" w:lineRule="auto"/>
              <w:ind w:left="284" w:hanging="284"/>
              <w:rPr>
                <w:sz w:val="16"/>
                <w:szCs w:val="16"/>
              </w:rPr>
            </w:pPr>
            <w:r>
              <w:rPr>
                <w:sz w:val="16"/>
              </w:rPr>
              <w:t>Hodnota S/N% získaná pro první ředění (v poměru 1</w:t>
            </w:r>
            <w:r w:rsidR="00AD7A20">
              <w:rPr>
                <w:sz w:val="16"/>
              </w:rPr>
              <w:t>:</w:t>
            </w:r>
            <w:r>
              <w:rPr>
                <w:sz w:val="16"/>
              </w:rPr>
              <w:t>3,5) se použije k interpretaci stavu vzorku podle kritérií pro interpretaci screeningového testu.</w:t>
            </w:r>
          </w:p>
          <w:p w14:paraId="67AECC6F" w14:textId="77777777" w:rsidR="00200470" w:rsidRPr="00A277A7" w:rsidRDefault="00200470" w:rsidP="00200470">
            <w:pPr>
              <w:pStyle w:val="Zkladntext20"/>
              <w:numPr>
                <w:ilvl w:val="1"/>
                <w:numId w:val="11"/>
              </w:numPr>
              <w:shd w:val="clear" w:color="auto" w:fill="auto"/>
              <w:spacing w:before="0" w:after="160" w:line="240" w:lineRule="auto"/>
              <w:ind w:left="284" w:hanging="284"/>
              <w:rPr>
                <w:sz w:val="16"/>
                <w:szCs w:val="16"/>
              </w:rPr>
            </w:pPr>
            <w:r>
              <w:rPr>
                <w:rStyle w:val="Zkladntext2Netun1"/>
                <w:sz w:val="16"/>
              </w:rPr>
              <w:t>V případě potřeby</w:t>
            </w:r>
            <w:r>
              <w:rPr>
                <w:sz w:val="16"/>
              </w:rPr>
              <w:t xml:space="preserve"> odpovídá titr koncového bodu pozitivního séra nejvyššímu ředění, které dává S/N%:</w:t>
            </w:r>
          </w:p>
          <w:tbl>
            <w:tblPr>
              <w:tblStyle w:val="Mkatabulky"/>
              <w:tblW w:w="0" w:type="auto"/>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956"/>
            </w:tblGrid>
            <w:tr w:rsidR="00200470" w:rsidRPr="00A277A7" w14:paraId="0AF35488" w14:textId="77777777" w:rsidTr="006970C3">
              <w:tc>
                <w:tcPr>
                  <w:tcW w:w="567" w:type="dxa"/>
                </w:tcPr>
                <w:p w14:paraId="37E5BE14" w14:textId="2FC53B58" w:rsidR="00200470" w:rsidRPr="00A277A7" w:rsidRDefault="00200470" w:rsidP="006970C3">
                  <w:pPr>
                    <w:pStyle w:val="Zkladntext20"/>
                    <w:shd w:val="clear" w:color="auto" w:fill="auto"/>
                    <w:spacing w:before="0" w:after="100" w:line="240" w:lineRule="auto"/>
                    <w:ind w:firstLine="0"/>
                    <w:rPr>
                      <w:b w:val="0"/>
                      <w:sz w:val="16"/>
                      <w:szCs w:val="16"/>
                    </w:rPr>
                  </w:pPr>
                </w:p>
              </w:tc>
              <w:tc>
                <w:tcPr>
                  <w:tcW w:w="3956" w:type="dxa"/>
                </w:tcPr>
                <w:p w14:paraId="03B9D37F" w14:textId="77777777" w:rsidR="00200470" w:rsidRPr="00A277A7" w:rsidRDefault="00200470" w:rsidP="00200470">
                  <w:pPr>
                    <w:pStyle w:val="Zkladntext20"/>
                    <w:numPr>
                      <w:ilvl w:val="0"/>
                      <w:numId w:val="12"/>
                    </w:numPr>
                    <w:shd w:val="clear" w:color="auto" w:fill="auto"/>
                    <w:spacing w:before="0" w:after="100" w:line="240" w:lineRule="auto"/>
                    <w:ind w:left="176" w:hanging="176"/>
                    <w:rPr>
                      <w:b w:val="0"/>
                      <w:sz w:val="16"/>
                      <w:szCs w:val="16"/>
                    </w:rPr>
                  </w:pPr>
                  <w:r>
                    <w:rPr>
                      <w:sz w:val="16"/>
                    </w:rPr>
                    <w:t>35 % u skotu, ovcí a koz</w:t>
                  </w:r>
                </w:p>
              </w:tc>
            </w:tr>
            <w:tr w:rsidR="00200470" w:rsidRPr="00A277A7" w14:paraId="6954EA8B" w14:textId="77777777" w:rsidTr="006970C3">
              <w:tc>
                <w:tcPr>
                  <w:tcW w:w="567" w:type="dxa"/>
                </w:tcPr>
                <w:p w14:paraId="33FE8B05" w14:textId="77777777" w:rsidR="00200470" w:rsidRPr="00A277A7" w:rsidRDefault="00200470" w:rsidP="006970C3">
                  <w:pPr>
                    <w:pStyle w:val="Zkladntext20"/>
                    <w:shd w:val="clear" w:color="auto" w:fill="auto"/>
                    <w:spacing w:before="0" w:after="0" w:line="240" w:lineRule="auto"/>
                    <w:ind w:firstLine="0"/>
                    <w:rPr>
                      <w:b w:val="0"/>
                      <w:sz w:val="16"/>
                      <w:szCs w:val="16"/>
                    </w:rPr>
                  </w:pPr>
                </w:p>
              </w:tc>
              <w:tc>
                <w:tcPr>
                  <w:tcW w:w="3956" w:type="dxa"/>
                </w:tcPr>
                <w:p w14:paraId="47281FB3" w14:textId="77777777" w:rsidR="00200470" w:rsidRPr="00A277A7" w:rsidRDefault="00200470" w:rsidP="00200470">
                  <w:pPr>
                    <w:pStyle w:val="Zkladntext20"/>
                    <w:numPr>
                      <w:ilvl w:val="0"/>
                      <w:numId w:val="12"/>
                    </w:numPr>
                    <w:shd w:val="clear" w:color="auto" w:fill="auto"/>
                    <w:spacing w:before="0" w:after="0" w:line="240" w:lineRule="auto"/>
                    <w:ind w:left="176" w:hanging="176"/>
                    <w:rPr>
                      <w:b w:val="0"/>
                      <w:sz w:val="16"/>
                      <w:szCs w:val="16"/>
                    </w:rPr>
                  </w:pPr>
                  <w:r>
                    <w:rPr>
                      <w:sz w:val="16"/>
                    </w:rPr>
                    <w:t>50 % u prasat</w:t>
                  </w:r>
                </w:p>
              </w:tc>
            </w:tr>
          </w:tbl>
          <w:p w14:paraId="79B6D280" w14:textId="77777777" w:rsidR="00200470" w:rsidRPr="00A277A7" w:rsidRDefault="00200470" w:rsidP="006970C3">
            <w:pPr>
              <w:pStyle w:val="Zkladntext20"/>
              <w:shd w:val="clear" w:color="auto" w:fill="auto"/>
              <w:spacing w:before="0" w:after="0" w:line="240" w:lineRule="auto"/>
              <w:ind w:firstLine="0"/>
              <w:rPr>
                <w:b w:val="0"/>
                <w:sz w:val="16"/>
                <w:szCs w:val="16"/>
              </w:rPr>
            </w:pPr>
          </w:p>
          <w:p w14:paraId="75B669F0" w14:textId="77777777" w:rsidR="00200470" w:rsidRPr="00A277A7" w:rsidRDefault="00200470" w:rsidP="006970C3">
            <w:pPr>
              <w:pStyle w:val="Zkladntext20"/>
              <w:shd w:val="clear" w:color="auto" w:fill="auto"/>
              <w:spacing w:before="0" w:after="0" w:line="240" w:lineRule="auto"/>
              <w:ind w:firstLine="0"/>
              <w:rPr>
                <w:b w:val="0"/>
                <w:sz w:val="16"/>
                <w:szCs w:val="16"/>
              </w:rPr>
            </w:pPr>
          </w:p>
          <w:tbl>
            <w:tblPr>
              <w:tblW w:w="5000" w:type="pct"/>
              <w:tblLayout w:type="fixed"/>
              <w:tblCellMar>
                <w:left w:w="10" w:type="dxa"/>
                <w:right w:w="10" w:type="dxa"/>
              </w:tblCellMar>
              <w:tblLook w:val="0000" w:firstRow="0" w:lastRow="0" w:firstColumn="0" w:lastColumn="0" w:noHBand="0" w:noVBand="0"/>
            </w:tblPr>
            <w:tblGrid>
              <w:gridCol w:w="938"/>
              <w:gridCol w:w="1123"/>
              <w:gridCol w:w="1313"/>
              <w:gridCol w:w="1325"/>
            </w:tblGrid>
            <w:tr w:rsidR="00200470" w:rsidRPr="00A277A7" w14:paraId="5E68D00E" w14:textId="77777777" w:rsidTr="006970C3">
              <w:trPr>
                <w:trHeight w:val="571"/>
              </w:trPr>
              <w:tc>
                <w:tcPr>
                  <w:tcW w:w="998" w:type="pct"/>
                  <w:tcBorders>
                    <w:top w:val="single" w:sz="4" w:space="0" w:color="auto"/>
                    <w:left w:val="single" w:sz="4" w:space="0" w:color="auto"/>
                    <w:bottom w:val="single" w:sz="4" w:space="0" w:color="auto"/>
                    <w:right w:val="single" w:sz="4" w:space="0" w:color="auto"/>
                  </w:tcBorders>
                  <w:shd w:val="clear" w:color="auto" w:fill="E0E0E0"/>
                  <w:vAlign w:val="center"/>
                </w:tcPr>
                <w:p w14:paraId="720B1CB0"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Ředění séra</w:t>
                  </w:r>
                </w:p>
              </w:tc>
              <w:tc>
                <w:tcPr>
                  <w:tcW w:w="1195" w:type="pct"/>
                  <w:tcBorders>
                    <w:top w:val="single" w:sz="4" w:space="0" w:color="auto"/>
                    <w:left w:val="single" w:sz="4" w:space="0" w:color="auto"/>
                    <w:bottom w:val="single" w:sz="4" w:space="0" w:color="auto"/>
                    <w:right w:val="single" w:sz="4" w:space="0" w:color="auto"/>
                  </w:tcBorders>
                  <w:shd w:val="clear" w:color="auto" w:fill="E0E0E0"/>
                  <w:vAlign w:val="center"/>
                </w:tcPr>
                <w:p w14:paraId="2F58798F"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Druh</w:t>
                  </w:r>
                </w:p>
              </w:tc>
              <w:tc>
                <w:tcPr>
                  <w:tcW w:w="1397" w:type="pct"/>
                  <w:tcBorders>
                    <w:top w:val="single" w:sz="4" w:space="0" w:color="auto"/>
                    <w:left w:val="single" w:sz="4" w:space="0" w:color="auto"/>
                    <w:bottom w:val="single" w:sz="4" w:space="0" w:color="auto"/>
                    <w:right w:val="single" w:sz="4" w:space="0" w:color="auto"/>
                  </w:tcBorders>
                  <w:shd w:val="clear" w:color="auto" w:fill="E0E0E0"/>
                  <w:vAlign w:val="center"/>
                </w:tcPr>
                <w:p w14:paraId="703C32E5"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Výsledek</w:t>
                  </w:r>
                </w:p>
              </w:tc>
              <w:tc>
                <w:tcPr>
                  <w:tcW w:w="1410" w:type="pct"/>
                  <w:tcBorders>
                    <w:top w:val="single" w:sz="4" w:space="0" w:color="auto"/>
                    <w:left w:val="single" w:sz="4" w:space="0" w:color="auto"/>
                    <w:bottom w:val="single" w:sz="4" w:space="0" w:color="auto"/>
                    <w:right w:val="single" w:sz="4" w:space="0" w:color="auto"/>
                  </w:tcBorders>
                  <w:shd w:val="clear" w:color="auto" w:fill="E0E0E0"/>
                  <w:vAlign w:val="center"/>
                </w:tcPr>
                <w:p w14:paraId="50797420"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Stav pro všechny druhy</w:t>
                  </w:r>
                </w:p>
              </w:tc>
            </w:tr>
            <w:tr w:rsidR="00200470" w:rsidRPr="00A277A7" w14:paraId="2FA145D5" w14:textId="77777777" w:rsidTr="006970C3">
              <w:trPr>
                <w:trHeight w:val="725"/>
              </w:trPr>
              <w:tc>
                <w:tcPr>
                  <w:tcW w:w="998" w:type="pct"/>
                  <w:vMerge w:val="restart"/>
                  <w:tcBorders>
                    <w:top w:val="single" w:sz="4" w:space="0" w:color="auto"/>
                    <w:left w:val="single" w:sz="4" w:space="0" w:color="auto"/>
                    <w:right w:val="single" w:sz="4" w:space="0" w:color="auto"/>
                  </w:tcBorders>
                  <w:shd w:val="clear" w:color="auto" w:fill="FFFFFF"/>
                  <w:vAlign w:val="center"/>
                </w:tcPr>
                <w:p w14:paraId="7602A085"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proofErr w:type="gramStart"/>
                  <w:r>
                    <w:rPr>
                      <w:sz w:val="16"/>
                    </w:rPr>
                    <w:t>1 :</w:t>
                  </w:r>
                  <w:proofErr w:type="gramEnd"/>
                  <w:r>
                    <w:rPr>
                      <w:sz w:val="16"/>
                    </w:rPr>
                    <w:t xml:space="preserve"> x</w:t>
                  </w: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DD4FCAF"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Skot, ovce, kozy</w:t>
                  </w:r>
                </w:p>
              </w:tc>
              <w:tc>
                <w:tcPr>
                  <w:tcW w:w="1397" w:type="pct"/>
                  <w:tcBorders>
                    <w:top w:val="single" w:sz="4" w:space="0" w:color="auto"/>
                    <w:left w:val="single" w:sz="4" w:space="0" w:color="auto"/>
                    <w:bottom w:val="single" w:sz="4" w:space="0" w:color="auto"/>
                    <w:right w:val="single" w:sz="4" w:space="0" w:color="auto"/>
                  </w:tcBorders>
                  <w:shd w:val="clear" w:color="auto" w:fill="FFFFFF"/>
                  <w:vAlign w:val="center"/>
                </w:tcPr>
                <w:p w14:paraId="4EEEB4D8"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 35 %</w:t>
                  </w:r>
                </w:p>
              </w:tc>
              <w:tc>
                <w:tcPr>
                  <w:tcW w:w="1410" w:type="pct"/>
                  <w:vMerge w:val="restart"/>
                  <w:tcBorders>
                    <w:top w:val="single" w:sz="4" w:space="0" w:color="auto"/>
                    <w:left w:val="single" w:sz="4" w:space="0" w:color="auto"/>
                    <w:right w:val="single" w:sz="4" w:space="0" w:color="auto"/>
                  </w:tcBorders>
                  <w:shd w:val="clear" w:color="auto" w:fill="FFFFFF"/>
                  <w:vAlign w:val="center"/>
                </w:tcPr>
                <w:p w14:paraId="369C9231"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Titr = x</w:t>
                  </w:r>
                </w:p>
              </w:tc>
            </w:tr>
            <w:tr w:rsidR="00200470" w:rsidRPr="00A277A7" w14:paraId="0138271D" w14:textId="77777777" w:rsidTr="006970C3">
              <w:trPr>
                <w:trHeight w:val="576"/>
              </w:trPr>
              <w:tc>
                <w:tcPr>
                  <w:tcW w:w="998" w:type="pct"/>
                  <w:vMerge/>
                  <w:tcBorders>
                    <w:left w:val="single" w:sz="4" w:space="0" w:color="auto"/>
                    <w:bottom w:val="single" w:sz="4" w:space="0" w:color="auto"/>
                    <w:right w:val="single" w:sz="4" w:space="0" w:color="auto"/>
                  </w:tcBorders>
                  <w:shd w:val="clear" w:color="auto" w:fill="FFFFFF"/>
                  <w:vAlign w:val="center"/>
                </w:tcPr>
                <w:p w14:paraId="5900C2A9" w14:textId="77777777" w:rsidR="00200470" w:rsidRPr="00A277A7" w:rsidRDefault="00200470" w:rsidP="006970C3">
                  <w:pPr>
                    <w:spacing w:before="40" w:after="40"/>
                    <w:ind w:left="57" w:right="57"/>
                    <w:jc w:val="center"/>
                    <w:rPr>
                      <w:rFonts w:ascii="Arial" w:hAnsi="Arial" w:cs="Arial"/>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D38B5C6"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Prasata</w:t>
                  </w:r>
                </w:p>
              </w:tc>
              <w:tc>
                <w:tcPr>
                  <w:tcW w:w="1397" w:type="pct"/>
                  <w:tcBorders>
                    <w:top w:val="single" w:sz="4" w:space="0" w:color="auto"/>
                    <w:left w:val="single" w:sz="4" w:space="0" w:color="auto"/>
                    <w:bottom w:val="single" w:sz="4" w:space="0" w:color="auto"/>
                    <w:right w:val="single" w:sz="4" w:space="0" w:color="auto"/>
                  </w:tcBorders>
                  <w:shd w:val="clear" w:color="auto" w:fill="FFFFFF"/>
                  <w:vAlign w:val="center"/>
                </w:tcPr>
                <w:p w14:paraId="53A22161"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 50 %</w:t>
                  </w:r>
                </w:p>
              </w:tc>
              <w:tc>
                <w:tcPr>
                  <w:tcW w:w="1410" w:type="pct"/>
                  <w:vMerge/>
                  <w:tcBorders>
                    <w:left w:val="single" w:sz="4" w:space="0" w:color="auto"/>
                    <w:bottom w:val="single" w:sz="4" w:space="0" w:color="auto"/>
                    <w:right w:val="single" w:sz="4" w:space="0" w:color="auto"/>
                  </w:tcBorders>
                  <w:shd w:val="clear" w:color="auto" w:fill="FFFFFF"/>
                  <w:vAlign w:val="center"/>
                </w:tcPr>
                <w:p w14:paraId="0DE765C6" w14:textId="77777777" w:rsidR="00200470" w:rsidRPr="00A277A7" w:rsidRDefault="00200470" w:rsidP="006970C3">
                  <w:pPr>
                    <w:spacing w:before="40" w:after="40"/>
                    <w:ind w:left="57" w:right="57"/>
                    <w:jc w:val="center"/>
                    <w:rPr>
                      <w:rFonts w:ascii="Arial" w:hAnsi="Arial" w:cs="Arial"/>
                    </w:rPr>
                  </w:pPr>
                </w:p>
              </w:tc>
            </w:tr>
          </w:tbl>
          <w:p w14:paraId="62413044" w14:textId="77777777" w:rsidR="00200470" w:rsidRPr="00A277A7" w:rsidRDefault="00200470" w:rsidP="006970C3">
            <w:pPr>
              <w:pStyle w:val="Zkladntext20"/>
              <w:shd w:val="clear" w:color="auto" w:fill="auto"/>
              <w:spacing w:before="0" w:after="0" w:line="240" w:lineRule="auto"/>
              <w:ind w:firstLine="0"/>
              <w:rPr>
                <w:b w:val="0"/>
                <w:sz w:val="16"/>
                <w:szCs w:val="16"/>
              </w:rPr>
            </w:pPr>
          </w:p>
          <w:p w14:paraId="79E58B66" w14:textId="77777777" w:rsidR="00200470" w:rsidRPr="00A277A7" w:rsidRDefault="00200470" w:rsidP="006970C3">
            <w:pPr>
              <w:pStyle w:val="Zkladntext20"/>
              <w:shd w:val="clear" w:color="auto" w:fill="auto"/>
              <w:spacing w:before="0" w:after="0" w:line="240" w:lineRule="auto"/>
              <w:ind w:firstLine="0"/>
              <w:rPr>
                <w:sz w:val="16"/>
                <w:szCs w:val="16"/>
              </w:rPr>
            </w:pPr>
            <w:r>
              <w:rPr>
                <w:sz w:val="16"/>
              </w:rPr>
              <w:t>Poznámka 1: Pokud se titr nachází mezi dvěma testovanými ředěními, vypočítá se koncový titr interpolací.</w:t>
            </w:r>
          </w:p>
          <w:p w14:paraId="7621C688" w14:textId="77777777" w:rsidR="00200470" w:rsidRPr="00A277A7" w:rsidRDefault="00200470" w:rsidP="006970C3">
            <w:pPr>
              <w:pStyle w:val="Zkladntext13"/>
              <w:shd w:val="clear" w:color="auto" w:fill="auto"/>
              <w:spacing w:before="0" w:after="0" w:line="240" w:lineRule="auto"/>
              <w:ind w:firstLine="0"/>
              <w:rPr>
                <w:sz w:val="16"/>
                <w:szCs w:val="16"/>
              </w:rPr>
            </w:pPr>
          </w:p>
          <w:p w14:paraId="08CA40A0" w14:textId="77777777" w:rsidR="00200470" w:rsidRPr="00A277A7" w:rsidRDefault="00200470" w:rsidP="006970C3">
            <w:pPr>
              <w:pStyle w:val="Zkladntext13"/>
              <w:shd w:val="clear" w:color="auto" w:fill="auto"/>
              <w:spacing w:before="0" w:after="0" w:line="240" w:lineRule="auto"/>
              <w:ind w:firstLine="0"/>
              <w:rPr>
                <w:sz w:val="16"/>
                <w:szCs w:val="16"/>
              </w:rPr>
            </w:pPr>
            <w:r>
              <w:rPr>
                <w:sz w:val="16"/>
              </w:rPr>
              <w:t>Pro usnadnění tohoto výpočtu je na vyžádání k dispozici matice v programu Excel.</w:t>
            </w:r>
          </w:p>
          <w:p w14:paraId="521DFF48" w14:textId="77777777" w:rsidR="00200470" w:rsidRPr="00A277A7" w:rsidRDefault="00200470" w:rsidP="006970C3">
            <w:pPr>
              <w:pStyle w:val="Zkladntext13"/>
              <w:shd w:val="clear" w:color="auto" w:fill="auto"/>
              <w:spacing w:before="0" w:after="0" w:line="240" w:lineRule="auto"/>
              <w:ind w:firstLine="0"/>
              <w:rPr>
                <w:rStyle w:val="ZkladntextTun5"/>
                <w:sz w:val="16"/>
                <w:szCs w:val="16"/>
              </w:rPr>
            </w:pPr>
          </w:p>
          <w:p w14:paraId="63D76018" w14:textId="4EACDD91" w:rsidR="00200470" w:rsidRPr="00A277A7" w:rsidRDefault="00200470" w:rsidP="006970C3">
            <w:pPr>
              <w:pStyle w:val="Zkladntext13"/>
              <w:shd w:val="clear" w:color="auto" w:fill="auto"/>
              <w:spacing w:before="0" w:after="0" w:line="240" w:lineRule="auto"/>
              <w:ind w:firstLine="0"/>
              <w:rPr>
                <w:sz w:val="16"/>
                <w:szCs w:val="16"/>
              </w:rPr>
            </w:pPr>
            <w:r>
              <w:rPr>
                <w:rStyle w:val="ZkladntextTun5"/>
                <w:sz w:val="16"/>
              </w:rPr>
              <w:t>Poznámka 2:</w:t>
            </w:r>
            <w:r>
              <w:rPr>
                <w:sz w:val="16"/>
              </w:rPr>
              <w:t xml:space="preserve"> Je-li hodnota S/N% daná ředěním</w:t>
            </w:r>
            <w:r>
              <w:rPr>
                <w:rStyle w:val="ZkladntextTun5"/>
                <w:sz w:val="16"/>
              </w:rPr>
              <w:t xml:space="preserve"> 1</w:t>
            </w:r>
            <w:r w:rsidR="00A846D8">
              <w:rPr>
                <w:rStyle w:val="ZkladntextTun5"/>
                <w:sz w:val="16"/>
              </w:rPr>
              <w:t>:</w:t>
            </w:r>
            <w:r>
              <w:rPr>
                <w:rStyle w:val="ZkladntextTun5"/>
                <w:sz w:val="16"/>
              </w:rPr>
              <w:t>94,5</w:t>
            </w:r>
            <w:r>
              <w:rPr>
                <w:sz w:val="16"/>
              </w:rPr>
              <w:t xml:space="preserve"> nižší než mezní hodnota a je považována za pozitivní, musí se čistý vzorek naředit v poměru 1</w:t>
            </w:r>
            <w:r w:rsidR="00A846D8">
              <w:rPr>
                <w:sz w:val="16"/>
              </w:rPr>
              <w:t>:</w:t>
            </w:r>
            <w:r>
              <w:rPr>
                <w:sz w:val="16"/>
              </w:rPr>
              <w:t>10 a znovu zpracovat podle kvantitativního protokolu (strana 2). Získaný titr je třeba vynásobit 10, aby se vypočítal konečný titr vzorku.</w:t>
            </w:r>
          </w:p>
        </w:tc>
      </w:tr>
      <w:tr w:rsidR="00200470" w:rsidRPr="00A277A7" w14:paraId="7C2A9AE3" w14:textId="77777777" w:rsidTr="006970C3">
        <w:trPr>
          <w:trHeight w:val="1003"/>
        </w:trPr>
        <w:tc>
          <w:tcPr>
            <w:tcW w:w="206" w:type="pct"/>
            <w:vMerge/>
          </w:tcPr>
          <w:p w14:paraId="6AAB1F75" w14:textId="77777777" w:rsidR="00200470" w:rsidRPr="00A277A7" w:rsidRDefault="00200470" w:rsidP="006970C3">
            <w:pPr>
              <w:jc w:val="both"/>
              <w:rPr>
                <w:bCs/>
                <w:color w:val="auto"/>
                <w:sz w:val="16"/>
                <w:szCs w:val="16"/>
              </w:rPr>
            </w:pPr>
          </w:p>
        </w:tc>
        <w:tc>
          <w:tcPr>
            <w:tcW w:w="2200" w:type="pct"/>
            <w:vMerge/>
          </w:tcPr>
          <w:p w14:paraId="41E2CA82" w14:textId="77777777" w:rsidR="00200470" w:rsidRPr="00A277A7" w:rsidRDefault="00200470" w:rsidP="006970C3">
            <w:pPr>
              <w:jc w:val="both"/>
              <w:rPr>
                <w:bCs/>
                <w:sz w:val="20"/>
                <w:szCs w:val="20"/>
              </w:rPr>
            </w:pPr>
          </w:p>
        </w:tc>
        <w:tc>
          <w:tcPr>
            <w:tcW w:w="207" w:type="pct"/>
            <w:gridSpan w:val="2"/>
          </w:tcPr>
          <w:p w14:paraId="347FB27F" w14:textId="3C826F4B" w:rsidR="00200470" w:rsidRPr="00A277A7" w:rsidRDefault="00200470" w:rsidP="006970C3">
            <w:pPr>
              <w:pStyle w:val="Zkladntext13"/>
              <w:shd w:val="clear" w:color="auto" w:fill="auto"/>
              <w:spacing w:before="0" w:after="0" w:line="240" w:lineRule="auto"/>
              <w:ind w:firstLine="0"/>
              <w:rPr>
                <w:sz w:val="16"/>
                <w:szCs w:val="16"/>
              </w:rPr>
            </w:pPr>
          </w:p>
        </w:tc>
        <w:tc>
          <w:tcPr>
            <w:tcW w:w="2387" w:type="pct"/>
            <w:vMerge/>
          </w:tcPr>
          <w:p w14:paraId="21EF80BD" w14:textId="77777777" w:rsidR="00200470" w:rsidRPr="00A277A7" w:rsidRDefault="00200470" w:rsidP="006970C3">
            <w:pPr>
              <w:spacing w:after="100"/>
              <w:rPr>
                <w:sz w:val="18"/>
                <w:szCs w:val="18"/>
              </w:rPr>
            </w:pPr>
          </w:p>
        </w:tc>
      </w:tr>
      <w:tr w:rsidR="00200470" w:rsidRPr="00A277A7" w14:paraId="73F88CB1" w14:textId="77777777" w:rsidTr="006970C3">
        <w:trPr>
          <w:trHeight w:val="1050"/>
        </w:trPr>
        <w:tc>
          <w:tcPr>
            <w:tcW w:w="206" w:type="pct"/>
            <w:vMerge/>
          </w:tcPr>
          <w:p w14:paraId="0984FA91" w14:textId="77777777" w:rsidR="00200470" w:rsidRPr="00A277A7" w:rsidRDefault="00200470" w:rsidP="006970C3">
            <w:pPr>
              <w:jc w:val="both"/>
              <w:rPr>
                <w:bCs/>
                <w:color w:val="auto"/>
                <w:sz w:val="16"/>
                <w:szCs w:val="16"/>
              </w:rPr>
            </w:pPr>
          </w:p>
        </w:tc>
        <w:tc>
          <w:tcPr>
            <w:tcW w:w="2200" w:type="pct"/>
            <w:vMerge/>
          </w:tcPr>
          <w:p w14:paraId="4D8D4924" w14:textId="77777777" w:rsidR="00200470" w:rsidRPr="00A277A7" w:rsidRDefault="00200470" w:rsidP="006970C3">
            <w:pPr>
              <w:jc w:val="both"/>
              <w:rPr>
                <w:bCs/>
                <w:sz w:val="20"/>
                <w:szCs w:val="20"/>
              </w:rPr>
            </w:pPr>
          </w:p>
        </w:tc>
        <w:tc>
          <w:tcPr>
            <w:tcW w:w="207" w:type="pct"/>
            <w:gridSpan w:val="2"/>
          </w:tcPr>
          <w:p w14:paraId="403BDA52" w14:textId="77777777" w:rsidR="00200470" w:rsidRPr="00A277A7" w:rsidRDefault="00200470" w:rsidP="006970C3">
            <w:pPr>
              <w:pStyle w:val="Zkladntext13"/>
              <w:shd w:val="clear" w:color="auto" w:fill="auto"/>
              <w:spacing w:before="0" w:after="0" w:line="240" w:lineRule="auto"/>
              <w:ind w:firstLine="0"/>
              <w:rPr>
                <w:sz w:val="16"/>
                <w:szCs w:val="16"/>
              </w:rPr>
            </w:pPr>
          </w:p>
        </w:tc>
        <w:tc>
          <w:tcPr>
            <w:tcW w:w="2387" w:type="pct"/>
            <w:vMerge/>
          </w:tcPr>
          <w:p w14:paraId="53335960" w14:textId="77777777" w:rsidR="00200470" w:rsidRPr="00A277A7" w:rsidRDefault="00200470" w:rsidP="006970C3">
            <w:pPr>
              <w:spacing w:after="100"/>
              <w:rPr>
                <w:sz w:val="18"/>
                <w:szCs w:val="18"/>
              </w:rPr>
            </w:pPr>
          </w:p>
        </w:tc>
      </w:tr>
      <w:tr w:rsidR="00200470" w:rsidRPr="00A277A7" w14:paraId="57680CE5" w14:textId="77777777" w:rsidTr="006970C3">
        <w:trPr>
          <w:trHeight w:val="416"/>
        </w:trPr>
        <w:tc>
          <w:tcPr>
            <w:tcW w:w="206" w:type="pct"/>
            <w:vMerge/>
          </w:tcPr>
          <w:p w14:paraId="213A53D2" w14:textId="77777777" w:rsidR="00200470" w:rsidRPr="00A277A7" w:rsidRDefault="00200470" w:rsidP="006970C3">
            <w:pPr>
              <w:jc w:val="both"/>
              <w:rPr>
                <w:bCs/>
                <w:color w:val="auto"/>
                <w:sz w:val="16"/>
                <w:szCs w:val="16"/>
              </w:rPr>
            </w:pPr>
          </w:p>
        </w:tc>
        <w:tc>
          <w:tcPr>
            <w:tcW w:w="2200" w:type="pct"/>
            <w:vMerge/>
          </w:tcPr>
          <w:p w14:paraId="55AE59F5" w14:textId="77777777" w:rsidR="00200470" w:rsidRPr="00A277A7" w:rsidRDefault="00200470" w:rsidP="006970C3">
            <w:pPr>
              <w:jc w:val="both"/>
              <w:rPr>
                <w:bCs/>
                <w:sz w:val="20"/>
                <w:szCs w:val="20"/>
              </w:rPr>
            </w:pPr>
          </w:p>
        </w:tc>
        <w:tc>
          <w:tcPr>
            <w:tcW w:w="207" w:type="pct"/>
            <w:gridSpan w:val="2"/>
          </w:tcPr>
          <w:p w14:paraId="1CBDEE76" w14:textId="72F45F4B" w:rsidR="00200470" w:rsidRPr="00A277A7" w:rsidRDefault="00200470" w:rsidP="006970C3">
            <w:pPr>
              <w:pStyle w:val="Zkladntext13"/>
              <w:shd w:val="clear" w:color="auto" w:fill="auto"/>
              <w:spacing w:before="0" w:after="0" w:line="240" w:lineRule="auto"/>
              <w:ind w:firstLine="0"/>
              <w:rPr>
                <w:sz w:val="16"/>
                <w:szCs w:val="16"/>
              </w:rPr>
            </w:pPr>
          </w:p>
        </w:tc>
        <w:tc>
          <w:tcPr>
            <w:tcW w:w="2387" w:type="pct"/>
            <w:vMerge/>
          </w:tcPr>
          <w:p w14:paraId="3D71F245" w14:textId="77777777" w:rsidR="00200470" w:rsidRPr="00A277A7" w:rsidRDefault="00200470" w:rsidP="006970C3">
            <w:pPr>
              <w:spacing w:after="100"/>
              <w:rPr>
                <w:sz w:val="18"/>
                <w:szCs w:val="18"/>
              </w:rPr>
            </w:pPr>
          </w:p>
        </w:tc>
      </w:tr>
      <w:tr w:rsidR="00200470" w:rsidRPr="00A277A7" w14:paraId="0B7C5E49" w14:textId="77777777" w:rsidTr="006970C3">
        <w:trPr>
          <w:trHeight w:val="580"/>
        </w:trPr>
        <w:tc>
          <w:tcPr>
            <w:tcW w:w="206" w:type="pct"/>
            <w:vMerge/>
          </w:tcPr>
          <w:p w14:paraId="4DC38023" w14:textId="77777777" w:rsidR="00200470" w:rsidRPr="00A277A7" w:rsidRDefault="00200470" w:rsidP="006970C3">
            <w:pPr>
              <w:jc w:val="both"/>
              <w:rPr>
                <w:bCs/>
                <w:color w:val="auto"/>
                <w:sz w:val="16"/>
                <w:szCs w:val="16"/>
              </w:rPr>
            </w:pPr>
          </w:p>
        </w:tc>
        <w:tc>
          <w:tcPr>
            <w:tcW w:w="2200" w:type="pct"/>
            <w:vMerge/>
          </w:tcPr>
          <w:p w14:paraId="60179B79" w14:textId="77777777" w:rsidR="00200470" w:rsidRPr="00A277A7" w:rsidRDefault="00200470" w:rsidP="006970C3">
            <w:pPr>
              <w:jc w:val="both"/>
              <w:rPr>
                <w:bCs/>
                <w:sz w:val="20"/>
                <w:szCs w:val="20"/>
              </w:rPr>
            </w:pPr>
          </w:p>
        </w:tc>
        <w:tc>
          <w:tcPr>
            <w:tcW w:w="207" w:type="pct"/>
            <w:gridSpan w:val="2"/>
          </w:tcPr>
          <w:p w14:paraId="04B46C38" w14:textId="23F8B24A" w:rsidR="00200470" w:rsidRPr="00A277A7" w:rsidRDefault="00200470" w:rsidP="006970C3">
            <w:pPr>
              <w:pStyle w:val="Zkladntext13"/>
              <w:shd w:val="clear" w:color="auto" w:fill="auto"/>
              <w:spacing w:before="100" w:after="0" w:line="240" w:lineRule="auto"/>
              <w:ind w:firstLine="0"/>
              <w:rPr>
                <w:sz w:val="16"/>
                <w:szCs w:val="16"/>
              </w:rPr>
            </w:pPr>
          </w:p>
        </w:tc>
        <w:tc>
          <w:tcPr>
            <w:tcW w:w="2387" w:type="pct"/>
            <w:vMerge/>
          </w:tcPr>
          <w:p w14:paraId="18A84C1B" w14:textId="77777777" w:rsidR="00200470" w:rsidRPr="00A277A7" w:rsidRDefault="00200470" w:rsidP="006970C3">
            <w:pPr>
              <w:spacing w:after="100"/>
              <w:rPr>
                <w:sz w:val="18"/>
                <w:szCs w:val="18"/>
              </w:rPr>
            </w:pPr>
          </w:p>
        </w:tc>
      </w:tr>
      <w:tr w:rsidR="00200470" w:rsidRPr="00A277A7" w14:paraId="6D54A9D0" w14:textId="77777777" w:rsidTr="006970C3">
        <w:trPr>
          <w:trHeight w:val="59"/>
        </w:trPr>
        <w:tc>
          <w:tcPr>
            <w:tcW w:w="5000" w:type="pct"/>
            <w:gridSpan w:val="5"/>
          </w:tcPr>
          <w:p w14:paraId="3D39CC05" w14:textId="77777777" w:rsidR="00200470" w:rsidRPr="00A277A7" w:rsidRDefault="00200470" w:rsidP="006970C3">
            <w:pPr>
              <w:rPr>
                <w:sz w:val="16"/>
                <w:szCs w:val="16"/>
              </w:rPr>
            </w:pPr>
          </w:p>
        </w:tc>
      </w:tr>
      <w:tr w:rsidR="00200470" w:rsidRPr="00A277A7" w14:paraId="6ED7FC38" w14:textId="77777777" w:rsidTr="006970C3">
        <w:trPr>
          <w:trHeight w:val="752"/>
        </w:trPr>
        <w:tc>
          <w:tcPr>
            <w:tcW w:w="206" w:type="pct"/>
          </w:tcPr>
          <w:p w14:paraId="64039422" w14:textId="77777777" w:rsidR="00200470" w:rsidRPr="00A277A7" w:rsidRDefault="00200470" w:rsidP="006970C3">
            <w:pPr>
              <w:jc w:val="both"/>
              <w:rPr>
                <w:bCs/>
                <w:color w:val="auto"/>
                <w:sz w:val="16"/>
                <w:szCs w:val="16"/>
              </w:rPr>
            </w:pPr>
          </w:p>
        </w:tc>
        <w:tc>
          <w:tcPr>
            <w:tcW w:w="4794" w:type="pct"/>
            <w:gridSpan w:val="4"/>
            <w:vMerge w:val="restart"/>
          </w:tcPr>
          <w:p w14:paraId="7856DB0D" w14:textId="77777777" w:rsidR="00200470" w:rsidRPr="00A277A7" w:rsidRDefault="00200470" w:rsidP="006970C3">
            <w:pPr>
              <w:pStyle w:val="Zkladntext13"/>
              <w:shd w:val="clear" w:color="auto" w:fill="auto"/>
              <w:spacing w:before="0" w:after="0" w:line="240" w:lineRule="auto"/>
              <w:ind w:firstLine="0"/>
              <w:rPr>
                <w:sz w:val="2"/>
                <w:szCs w:val="2"/>
              </w:rPr>
            </w:pPr>
          </w:p>
          <w:tbl>
            <w:tblPr>
              <w:tblW w:w="4708" w:type="pct"/>
              <w:tblLayout w:type="fixed"/>
              <w:tblCellMar>
                <w:left w:w="10" w:type="dxa"/>
                <w:right w:w="10" w:type="dxa"/>
              </w:tblCellMar>
              <w:tblLook w:val="0000" w:firstRow="0" w:lastRow="0" w:firstColumn="0" w:lastColumn="0" w:noHBand="0" w:noVBand="0"/>
            </w:tblPr>
            <w:tblGrid>
              <w:gridCol w:w="1298"/>
              <w:gridCol w:w="1285"/>
              <w:gridCol w:w="1558"/>
              <w:gridCol w:w="1702"/>
              <w:gridCol w:w="1698"/>
              <w:gridCol w:w="1560"/>
            </w:tblGrid>
            <w:tr w:rsidR="00200470" w:rsidRPr="00A277A7" w14:paraId="64DDD2BE" w14:textId="77777777" w:rsidTr="000E20BE">
              <w:trPr>
                <w:trHeight w:val="341"/>
              </w:trPr>
              <w:tc>
                <w:tcPr>
                  <w:tcW w:w="713" w:type="pct"/>
                  <w:vMerge w:val="restart"/>
                  <w:tcBorders>
                    <w:top w:val="single" w:sz="4" w:space="0" w:color="auto"/>
                    <w:left w:val="single" w:sz="4" w:space="0" w:color="auto"/>
                    <w:right w:val="single" w:sz="4" w:space="0" w:color="auto"/>
                  </w:tcBorders>
                  <w:shd w:val="clear" w:color="auto" w:fill="E0E0E0"/>
                  <w:vAlign w:val="center"/>
                </w:tcPr>
                <w:p w14:paraId="371E87D8"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Protokol</w:t>
                  </w:r>
                </w:p>
              </w:tc>
              <w:tc>
                <w:tcPr>
                  <w:tcW w:w="706" w:type="pct"/>
                  <w:vMerge w:val="restart"/>
                  <w:tcBorders>
                    <w:top w:val="single" w:sz="4" w:space="0" w:color="auto"/>
                    <w:left w:val="single" w:sz="4" w:space="0" w:color="auto"/>
                    <w:right w:val="single" w:sz="4" w:space="0" w:color="auto"/>
                  </w:tcBorders>
                  <w:shd w:val="clear" w:color="auto" w:fill="E0E0E0"/>
                  <w:vAlign w:val="center"/>
                </w:tcPr>
                <w:p w14:paraId="294E48B4"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Ředění séra</w:t>
                  </w:r>
                </w:p>
              </w:tc>
              <w:tc>
                <w:tcPr>
                  <w:tcW w:w="1791"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B47F60F"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VZORKY SKOTU, OVCÍ A KOZ</w:t>
                  </w:r>
                </w:p>
              </w:tc>
              <w:tc>
                <w:tcPr>
                  <w:tcW w:w="179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2B78107"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VZORKY PRASAT</w:t>
                  </w:r>
                </w:p>
              </w:tc>
            </w:tr>
            <w:tr w:rsidR="00200470" w:rsidRPr="00A277A7" w14:paraId="0DF9EBAF" w14:textId="77777777" w:rsidTr="000E20BE">
              <w:trPr>
                <w:trHeight w:val="250"/>
              </w:trPr>
              <w:tc>
                <w:tcPr>
                  <w:tcW w:w="713" w:type="pct"/>
                  <w:vMerge/>
                  <w:tcBorders>
                    <w:left w:val="single" w:sz="4" w:space="0" w:color="auto"/>
                    <w:bottom w:val="single" w:sz="4" w:space="0" w:color="auto"/>
                    <w:right w:val="single" w:sz="4" w:space="0" w:color="auto"/>
                  </w:tcBorders>
                  <w:shd w:val="clear" w:color="auto" w:fill="E0E0E0"/>
                  <w:vAlign w:val="center"/>
                </w:tcPr>
                <w:p w14:paraId="2CEA9DC3" w14:textId="77777777" w:rsidR="00200470" w:rsidRPr="00A277A7" w:rsidRDefault="00200470" w:rsidP="006970C3">
                  <w:pPr>
                    <w:spacing w:before="40" w:after="40"/>
                    <w:ind w:left="57" w:right="57"/>
                    <w:jc w:val="center"/>
                    <w:rPr>
                      <w:rFonts w:ascii="Arial" w:hAnsi="Arial" w:cs="Arial"/>
                    </w:rPr>
                  </w:pPr>
                </w:p>
              </w:tc>
              <w:tc>
                <w:tcPr>
                  <w:tcW w:w="706" w:type="pct"/>
                  <w:vMerge/>
                  <w:tcBorders>
                    <w:left w:val="single" w:sz="4" w:space="0" w:color="auto"/>
                    <w:bottom w:val="single" w:sz="4" w:space="0" w:color="auto"/>
                    <w:right w:val="single" w:sz="4" w:space="0" w:color="auto"/>
                  </w:tcBorders>
                  <w:shd w:val="clear" w:color="auto" w:fill="E0E0E0"/>
                  <w:vAlign w:val="center"/>
                </w:tcPr>
                <w:p w14:paraId="3FB31A68" w14:textId="77777777" w:rsidR="00200470" w:rsidRPr="00A277A7" w:rsidRDefault="00200470" w:rsidP="006970C3">
                  <w:pPr>
                    <w:spacing w:before="40" w:after="40"/>
                    <w:ind w:left="57" w:right="57"/>
                    <w:jc w:val="center"/>
                    <w:rPr>
                      <w:rFonts w:ascii="Arial" w:hAnsi="Arial" w:cs="Arial"/>
                    </w:rPr>
                  </w:pPr>
                </w:p>
              </w:tc>
              <w:tc>
                <w:tcPr>
                  <w:tcW w:w="856" w:type="pct"/>
                  <w:tcBorders>
                    <w:top w:val="single" w:sz="4" w:space="0" w:color="auto"/>
                    <w:left w:val="single" w:sz="4" w:space="0" w:color="auto"/>
                    <w:bottom w:val="single" w:sz="4" w:space="0" w:color="auto"/>
                    <w:right w:val="single" w:sz="4" w:space="0" w:color="auto"/>
                  </w:tcBorders>
                  <w:shd w:val="clear" w:color="auto" w:fill="E0E0E0"/>
                  <w:vAlign w:val="center"/>
                </w:tcPr>
                <w:p w14:paraId="5508D615"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Výsledek</w:t>
                  </w:r>
                </w:p>
              </w:tc>
              <w:tc>
                <w:tcPr>
                  <w:tcW w:w="935" w:type="pct"/>
                  <w:tcBorders>
                    <w:top w:val="single" w:sz="4" w:space="0" w:color="auto"/>
                    <w:left w:val="single" w:sz="4" w:space="0" w:color="auto"/>
                    <w:bottom w:val="single" w:sz="4" w:space="0" w:color="auto"/>
                    <w:right w:val="single" w:sz="4" w:space="0" w:color="auto"/>
                  </w:tcBorders>
                  <w:shd w:val="clear" w:color="auto" w:fill="E0E0E0"/>
                  <w:vAlign w:val="center"/>
                </w:tcPr>
                <w:p w14:paraId="4F09B659"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Stav</w:t>
                  </w:r>
                </w:p>
              </w:tc>
              <w:tc>
                <w:tcPr>
                  <w:tcW w:w="933" w:type="pct"/>
                  <w:tcBorders>
                    <w:top w:val="single" w:sz="4" w:space="0" w:color="auto"/>
                    <w:left w:val="single" w:sz="4" w:space="0" w:color="auto"/>
                    <w:bottom w:val="single" w:sz="4" w:space="0" w:color="auto"/>
                    <w:right w:val="single" w:sz="4" w:space="0" w:color="auto"/>
                  </w:tcBorders>
                  <w:shd w:val="clear" w:color="auto" w:fill="E0E0E0"/>
                  <w:vAlign w:val="center"/>
                </w:tcPr>
                <w:p w14:paraId="42A5628D"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Výsledek</w:t>
                  </w:r>
                </w:p>
              </w:tc>
              <w:tc>
                <w:tcPr>
                  <w:tcW w:w="857" w:type="pct"/>
                  <w:tcBorders>
                    <w:top w:val="single" w:sz="4" w:space="0" w:color="auto"/>
                    <w:left w:val="single" w:sz="4" w:space="0" w:color="auto"/>
                    <w:bottom w:val="single" w:sz="4" w:space="0" w:color="auto"/>
                    <w:right w:val="single" w:sz="4" w:space="0" w:color="auto"/>
                  </w:tcBorders>
                  <w:shd w:val="clear" w:color="auto" w:fill="E0E0E0"/>
                  <w:vAlign w:val="center"/>
                </w:tcPr>
                <w:p w14:paraId="5DC29C7A"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Stav</w:t>
                  </w:r>
                </w:p>
              </w:tc>
            </w:tr>
            <w:tr w:rsidR="00200470" w:rsidRPr="00A277A7" w14:paraId="41ACE179" w14:textId="77777777" w:rsidTr="000E20BE">
              <w:trPr>
                <w:trHeight w:val="322"/>
              </w:trPr>
              <w:tc>
                <w:tcPr>
                  <w:tcW w:w="713" w:type="pct"/>
                  <w:vMerge w:val="restart"/>
                  <w:tcBorders>
                    <w:top w:val="single" w:sz="4" w:space="0" w:color="auto"/>
                    <w:left w:val="single" w:sz="4" w:space="0" w:color="auto"/>
                    <w:right w:val="single" w:sz="4" w:space="0" w:color="auto"/>
                  </w:tcBorders>
                  <w:shd w:val="clear" w:color="auto" w:fill="FFFFFF"/>
                  <w:vAlign w:val="center"/>
                </w:tcPr>
                <w:p w14:paraId="47D3599D" w14:textId="0F6E54B3" w:rsidR="00200470" w:rsidRPr="00A277A7" w:rsidRDefault="000E20BE" w:rsidP="006970C3">
                  <w:pPr>
                    <w:pStyle w:val="Zkladntext20"/>
                    <w:shd w:val="clear" w:color="auto" w:fill="auto"/>
                    <w:spacing w:before="40" w:after="40" w:line="240" w:lineRule="auto"/>
                    <w:ind w:left="57" w:right="57" w:firstLine="0"/>
                    <w:jc w:val="center"/>
                    <w:rPr>
                      <w:sz w:val="16"/>
                      <w:szCs w:val="16"/>
                    </w:rPr>
                  </w:pPr>
                  <w:r>
                    <w:rPr>
                      <w:sz w:val="16"/>
                    </w:rPr>
                    <w:t>Screeningový test</w:t>
                  </w:r>
                </w:p>
              </w:tc>
              <w:tc>
                <w:tcPr>
                  <w:tcW w:w="706" w:type="pct"/>
                  <w:vMerge w:val="restart"/>
                  <w:tcBorders>
                    <w:top w:val="single" w:sz="4" w:space="0" w:color="auto"/>
                    <w:left w:val="single" w:sz="4" w:space="0" w:color="auto"/>
                    <w:right w:val="single" w:sz="4" w:space="0" w:color="auto"/>
                  </w:tcBorders>
                  <w:shd w:val="clear" w:color="auto" w:fill="FFFFFF"/>
                  <w:vAlign w:val="center"/>
                </w:tcPr>
                <w:p w14:paraId="1221A8FD"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1:3,5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14:paraId="305CBA4B"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35 %</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7063948D"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POZITIVNÍ</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3746E61A"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50 %</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35F6371B"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POZITIVNÍ</w:t>
                  </w:r>
                </w:p>
              </w:tc>
            </w:tr>
            <w:tr w:rsidR="00200470" w:rsidRPr="00A277A7" w14:paraId="391E432E" w14:textId="77777777" w:rsidTr="000E20BE">
              <w:trPr>
                <w:trHeight w:val="326"/>
              </w:trPr>
              <w:tc>
                <w:tcPr>
                  <w:tcW w:w="713" w:type="pct"/>
                  <w:vMerge/>
                  <w:tcBorders>
                    <w:left w:val="single" w:sz="4" w:space="0" w:color="auto"/>
                    <w:bottom w:val="single" w:sz="4" w:space="0" w:color="auto"/>
                    <w:right w:val="single" w:sz="4" w:space="0" w:color="auto"/>
                  </w:tcBorders>
                  <w:shd w:val="clear" w:color="auto" w:fill="FFFFFF"/>
                  <w:vAlign w:val="center"/>
                </w:tcPr>
                <w:p w14:paraId="2052B08E" w14:textId="77777777" w:rsidR="00200470" w:rsidRPr="00A277A7" w:rsidRDefault="00200470" w:rsidP="006970C3">
                  <w:pPr>
                    <w:spacing w:before="40" w:after="40"/>
                    <w:ind w:left="57" w:right="57"/>
                    <w:jc w:val="center"/>
                    <w:rPr>
                      <w:rFonts w:ascii="Arial" w:hAnsi="Arial" w:cs="Arial"/>
                    </w:rPr>
                  </w:pPr>
                </w:p>
              </w:tc>
              <w:tc>
                <w:tcPr>
                  <w:tcW w:w="706" w:type="pct"/>
                  <w:vMerge/>
                  <w:tcBorders>
                    <w:left w:val="single" w:sz="4" w:space="0" w:color="auto"/>
                    <w:bottom w:val="single" w:sz="4" w:space="0" w:color="auto"/>
                    <w:right w:val="single" w:sz="4" w:space="0" w:color="auto"/>
                  </w:tcBorders>
                  <w:shd w:val="clear" w:color="auto" w:fill="FFFFFF"/>
                  <w:vAlign w:val="center"/>
                </w:tcPr>
                <w:p w14:paraId="1F4C0A02" w14:textId="77777777" w:rsidR="00200470" w:rsidRPr="00A277A7" w:rsidRDefault="00200470" w:rsidP="006970C3">
                  <w:pPr>
                    <w:spacing w:before="40" w:after="40"/>
                    <w:ind w:left="57" w:right="57"/>
                    <w:jc w:val="center"/>
                    <w:rPr>
                      <w:rFonts w:ascii="Arial" w:hAnsi="Arial" w:cs="Arial"/>
                    </w:rPr>
                  </w:pP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14:paraId="4328C113"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w:t>
                  </w:r>
                  <w:proofErr w:type="gramStart"/>
                  <w:r>
                    <w:rPr>
                      <w:sz w:val="16"/>
                    </w:rPr>
                    <w:t>% &gt;</w:t>
                  </w:r>
                  <w:proofErr w:type="gramEnd"/>
                  <w:r>
                    <w:rPr>
                      <w:sz w:val="16"/>
                    </w:rPr>
                    <w:t xml:space="preserve"> 35 %</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0D83C149"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NEGATIVNÍ</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129AB6A9"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w:t>
                  </w:r>
                  <w:proofErr w:type="gramStart"/>
                  <w:r>
                    <w:rPr>
                      <w:sz w:val="16"/>
                    </w:rPr>
                    <w:t>% &gt;</w:t>
                  </w:r>
                  <w:proofErr w:type="gramEnd"/>
                  <w:r>
                    <w:rPr>
                      <w:sz w:val="16"/>
                    </w:rPr>
                    <w:t xml:space="preserve"> 50 %</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545E1A28"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NEGATIVNÍ</w:t>
                  </w:r>
                </w:p>
              </w:tc>
            </w:tr>
            <w:tr w:rsidR="00200470" w:rsidRPr="00A277A7" w14:paraId="22089C93" w14:textId="77777777" w:rsidTr="000E20BE">
              <w:trPr>
                <w:trHeight w:val="360"/>
              </w:trPr>
              <w:tc>
                <w:tcPr>
                  <w:tcW w:w="713" w:type="pct"/>
                  <w:vMerge w:val="restart"/>
                  <w:tcBorders>
                    <w:top w:val="single" w:sz="4" w:space="0" w:color="auto"/>
                    <w:left w:val="single" w:sz="4" w:space="0" w:color="auto"/>
                    <w:right w:val="single" w:sz="4" w:space="0" w:color="auto"/>
                  </w:tcBorders>
                  <w:shd w:val="clear" w:color="auto" w:fill="FFFFFF"/>
                  <w:vAlign w:val="center"/>
                </w:tcPr>
                <w:p w14:paraId="5633E74A" w14:textId="77777777" w:rsidR="00D076AE" w:rsidRDefault="00200470" w:rsidP="006970C3">
                  <w:pPr>
                    <w:pStyle w:val="Zkladntext20"/>
                    <w:shd w:val="clear" w:color="auto" w:fill="auto"/>
                    <w:spacing w:before="40" w:after="40" w:line="240" w:lineRule="auto"/>
                    <w:ind w:left="57" w:right="57" w:firstLine="0"/>
                    <w:jc w:val="center"/>
                    <w:rPr>
                      <w:sz w:val="16"/>
                    </w:rPr>
                  </w:pPr>
                  <w:r>
                    <w:rPr>
                      <w:sz w:val="16"/>
                    </w:rPr>
                    <w:t>Semi</w:t>
                  </w:r>
                  <w:r w:rsidR="00977FB2">
                    <w:rPr>
                      <w:sz w:val="16"/>
                    </w:rPr>
                    <w:t>-</w:t>
                  </w:r>
                </w:p>
                <w:p w14:paraId="5903FC99" w14:textId="3577F662"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kvantitativní test</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tcPr>
                <w:p w14:paraId="08FE5EF7"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1:3,5</w:t>
                  </w:r>
                </w:p>
                <w:p w14:paraId="218DD3FE" w14:textId="6B4A9BFF"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a 1</w:t>
                  </w:r>
                  <w:r w:rsidR="003F3D93">
                    <w:rPr>
                      <w:sz w:val="16"/>
                    </w:rPr>
                    <w:t>:</w:t>
                  </w:r>
                  <w:r>
                    <w:rPr>
                      <w:sz w:val="16"/>
                    </w:rPr>
                    <w:t>10,5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14:paraId="590A7BD5"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w:t>
                  </w:r>
                  <w:proofErr w:type="gramStart"/>
                  <w:r>
                    <w:rPr>
                      <w:sz w:val="16"/>
                    </w:rPr>
                    <w:t>% &gt;</w:t>
                  </w:r>
                  <w:proofErr w:type="gramEnd"/>
                  <w:r>
                    <w:rPr>
                      <w:sz w:val="16"/>
                    </w:rPr>
                    <w:t xml:space="preserve"> 35 %</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023D7BF1"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NEGATIVNÍ</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0BC86CB3"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w:t>
                  </w:r>
                  <w:proofErr w:type="gramStart"/>
                  <w:r>
                    <w:rPr>
                      <w:sz w:val="16"/>
                    </w:rPr>
                    <w:t>% &gt;</w:t>
                  </w:r>
                  <w:proofErr w:type="gramEnd"/>
                  <w:r>
                    <w:rPr>
                      <w:sz w:val="16"/>
                    </w:rPr>
                    <w:t xml:space="preserve"> 50 %</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22FEBF96"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NEGATIVNÍ</w:t>
                  </w:r>
                </w:p>
              </w:tc>
            </w:tr>
            <w:tr w:rsidR="00200470" w:rsidRPr="00A277A7" w14:paraId="4382419B" w14:textId="77777777" w:rsidTr="000E20BE">
              <w:trPr>
                <w:trHeight w:val="360"/>
              </w:trPr>
              <w:tc>
                <w:tcPr>
                  <w:tcW w:w="713" w:type="pct"/>
                  <w:vMerge/>
                  <w:tcBorders>
                    <w:left w:val="single" w:sz="4" w:space="0" w:color="auto"/>
                    <w:right w:val="single" w:sz="4" w:space="0" w:color="auto"/>
                  </w:tcBorders>
                  <w:shd w:val="clear" w:color="auto" w:fill="FFFFFF"/>
                  <w:vAlign w:val="center"/>
                </w:tcPr>
                <w:p w14:paraId="3F6B7BBF" w14:textId="77777777" w:rsidR="00200470" w:rsidRPr="00A277A7" w:rsidRDefault="00200470" w:rsidP="006970C3">
                  <w:pPr>
                    <w:spacing w:before="40" w:after="40"/>
                    <w:ind w:left="57" w:right="57"/>
                    <w:jc w:val="center"/>
                    <w:rPr>
                      <w:rFonts w:ascii="Arial" w:hAnsi="Arial" w:cs="Arial"/>
                    </w:rPr>
                  </w:pP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tcPr>
                <w:p w14:paraId="19772365"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1:3,5</w:t>
                  </w:r>
                </w:p>
                <w:p w14:paraId="0A95A320" w14:textId="023F94F1"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a 1</w:t>
                  </w:r>
                  <w:r w:rsidR="003F3D93">
                    <w:rPr>
                      <w:sz w:val="16"/>
                    </w:rPr>
                    <w:t>:</w:t>
                  </w:r>
                  <w:r>
                    <w:rPr>
                      <w:sz w:val="16"/>
                    </w:rPr>
                    <w:t>10,5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14:paraId="299FB667"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 35 %</w:t>
                  </w:r>
                </w:p>
                <w:p w14:paraId="6F255499"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 xml:space="preserve">S/N </w:t>
                  </w:r>
                  <w:proofErr w:type="gramStart"/>
                  <w:r>
                    <w:rPr>
                      <w:sz w:val="16"/>
                    </w:rPr>
                    <w:t>% &gt;</w:t>
                  </w:r>
                  <w:proofErr w:type="gramEnd"/>
                  <w:r>
                    <w:rPr>
                      <w:sz w:val="16"/>
                    </w:rPr>
                    <w:t xml:space="preserve"> 35 %</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062B60DB"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NÍZKÁ POZITIVITA</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492F5AFE"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 50 %</w:t>
                  </w:r>
                </w:p>
                <w:p w14:paraId="38C2AD46"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 xml:space="preserve">S/N </w:t>
                  </w:r>
                  <w:proofErr w:type="gramStart"/>
                  <w:r>
                    <w:rPr>
                      <w:sz w:val="16"/>
                    </w:rPr>
                    <w:t>% &gt;</w:t>
                  </w:r>
                  <w:proofErr w:type="gramEnd"/>
                  <w:r>
                    <w:rPr>
                      <w:sz w:val="16"/>
                    </w:rPr>
                    <w:t xml:space="preserve"> 50 %</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1F7E1898"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NÍZKÁ POZITIVITA</w:t>
                  </w:r>
                </w:p>
              </w:tc>
            </w:tr>
            <w:tr w:rsidR="00200470" w:rsidRPr="00A277A7" w14:paraId="626C4F81" w14:textId="77777777" w:rsidTr="000E20BE">
              <w:trPr>
                <w:trHeight w:val="374"/>
              </w:trPr>
              <w:tc>
                <w:tcPr>
                  <w:tcW w:w="713" w:type="pct"/>
                  <w:vMerge/>
                  <w:tcBorders>
                    <w:left w:val="single" w:sz="4" w:space="0" w:color="auto"/>
                    <w:bottom w:val="single" w:sz="4" w:space="0" w:color="auto"/>
                    <w:right w:val="single" w:sz="4" w:space="0" w:color="auto"/>
                  </w:tcBorders>
                  <w:shd w:val="clear" w:color="auto" w:fill="FFFFFF"/>
                  <w:vAlign w:val="center"/>
                </w:tcPr>
                <w:p w14:paraId="771BAE99" w14:textId="77777777" w:rsidR="00200470" w:rsidRPr="00A277A7" w:rsidRDefault="00200470" w:rsidP="006970C3">
                  <w:pPr>
                    <w:spacing w:before="40" w:after="40"/>
                    <w:ind w:left="57" w:right="57"/>
                    <w:jc w:val="center"/>
                    <w:rPr>
                      <w:rFonts w:ascii="Arial" w:hAnsi="Arial" w:cs="Arial"/>
                    </w:rPr>
                  </w:pP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tcPr>
                <w:p w14:paraId="7C0614DF" w14:textId="77777777"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1:3,5</w:t>
                  </w:r>
                </w:p>
                <w:p w14:paraId="105BA16E" w14:textId="3ED337E4" w:rsidR="00200470" w:rsidRPr="00A277A7" w:rsidRDefault="00200470" w:rsidP="006970C3">
                  <w:pPr>
                    <w:pStyle w:val="Zkladntext20"/>
                    <w:shd w:val="clear" w:color="auto" w:fill="auto"/>
                    <w:spacing w:before="40" w:after="40" w:line="240" w:lineRule="auto"/>
                    <w:ind w:left="57" w:right="57" w:firstLine="0"/>
                    <w:jc w:val="center"/>
                    <w:rPr>
                      <w:sz w:val="16"/>
                      <w:szCs w:val="16"/>
                    </w:rPr>
                  </w:pPr>
                  <w:r>
                    <w:rPr>
                      <w:sz w:val="16"/>
                    </w:rPr>
                    <w:t>a 1</w:t>
                  </w:r>
                  <w:r w:rsidR="003F3D93">
                    <w:rPr>
                      <w:sz w:val="16"/>
                    </w:rPr>
                    <w:t>:</w:t>
                  </w:r>
                  <w:r>
                    <w:rPr>
                      <w:sz w:val="16"/>
                    </w:rPr>
                    <w:t>10,5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14:paraId="264CBA86"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 35 %</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689C7E0B"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SILNÁ POZITIVITA</w:t>
                  </w: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569C6441"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S/N % ≤ 50 %</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48BEFFE8" w14:textId="77777777" w:rsidR="00200470" w:rsidRPr="00A277A7" w:rsidRDefault="00200470" w:rsidP="006970C3">
                  <w:pPr>
                    <w:pStyle w:val="Zkladntext13"/>
                    <w:shd w:val="clear" w:color="auto" w:fill="auto"/>
                    <w:spacing w:before="40" w:after="40" w:line="240" w:lineRule="auto"/>
                    <w:ind w:left="57" w:right="57" w:firstLine="0"/>
                    <w:jc w:val="center"/>
                    <w:rPr>
                      <w:sz w:val="16"/>
                      <w:szCs w:val="16"/>
                    </w:rPr>
                  </w:pPr>
                  <w:r>
                    <w:rPr>
                      <w:sz w:val="16"/>
                    </w:rPr>
                    <w:t>SILNÁ POZITIVITA</w:t>
                  </w:r>
                </w:p>
              </w:tc>
            </w:tr>
          </w:tbl>
          <w:p w14:paraId="7032FB1A"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58747A93" w14:textId="77777777" w:rsidTr="006970C3">
        <w:trPr>
          <w:trHeight w:val="706"/>
        </w:trPr>
        <w:tc>
          <w:tcPr>
            <w:tcW w:w="206" w:type="pct"/>
            <w:vAlign w:val="center"/>
          </w:tcPr>
          <w:p w14:paraId="6EF3E036" w14:textId="40D249D5" w:rsidR="00200470" w:rsidRPr="00A277A7" w:rsidRDefault="00200470" w:rsidP="006970C3">
            <w:pPr>
              <w:jc w:val="center"/>
              <w:rPr>
                <w:bCs/>
                <w:color w:val="auto"/>
                <w:sz w:val="16"/>
                <w:szCs w:val="16"/>
              </w:rPr>
            </w:pPr>
          </w:p>
        </w:tc>
        <w:tc>
          <w:tcPr>
            <w:tcW w:w="4794" w:type="pct"/>
            <w:gridSpan w:val="4"/>
            <w:vMerge/>
          </w:tcPr>
          <w:p w14:paraId="1CED58CD"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27D8A495" w14:textId="77777777" w:rsidTr="006970C3">
        <w:trPr>
          <w:trHeight w:val="575"/>
        </w:trPr>
        <w:tc>
          <w:tcPr>
            <w:tcW w:w="206" w:type="pct"/>
            <w:vAlign w:val="center"/>
          </w:tcPr>
          <w:p w14:paraId="078F4BE6" w14:textId="5E67468B" w:rsidR="00200470" w:rsidRPr="00A277A7" w:rsidRDefault="00200470" w:rsidP="006970C3">
            <w:pPr>
              <w:jc w:val="center"/>
              <w:rPr>
                <w:bCs/>
                <w:color w:val="auto"/>
                <w:sz w:val="16"/>
                <w:szCs w:val="16"/>
              </w:rPr>
            </w:pPr>
          </w:p>
        </w:tc>
        <w:tc>
          <w:tcPr>
            <w:tcW w:w="4794" w:type="pct"/>
            <w:gridSpan w:val="4"/>
            <w:vMerge/>
          </w:tcPr>
          <w:p w14:paraId="1F5F58A6"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241FE9A0" w14:textId="77777777" w:rsidTr="006970C3">
        <w:trPr>
          <w:trHeight w:val="427"/>
        </w:trPr>
        <w:tc>
          <w:tcPr>
            <w:tcW w:w="206" w:type="pct"/>
            <w:vAlign w:val="center"/>
          </w:tcPr>
          <w:p w14:paraId="3D2EBE86" w14:textId="3B0A3E5A" w:rsidR="00200470" w:rsidRPr="00A277A7" w:rsidRDefault="00200470" w:rsidP="006970C3">
            <w:pPr>
              <w:jc w:val="center"/>
              <w:rPr>
                <w:bCs/>
                <w:color w:val="auto"/>
                <w:sz w:val="16"/>
                <w:szCs w:val="16"/>
              </w:rPr>
            </w:pPr>
          </w:p>
        </w:tc>
        <w:tc>
          <w:tcPr>
            <w:tcW w:w="4794" w:type="pct"/>
            <w:gridSpan w:val="4"/>
            <w:vMerge/>
          </w:tcPr>
          <w:p w14:paraId="454FDEB7"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2447A1FB" w14:textId="77777777" w:rsidTr="006970C3">
        <w:trPr>
          <w:trHeight w:val="70"/>
        </w:trPr>
        <w:tc>
          <w:tcPr>
            <w:tcW w:w="206" w:type="pct"/>
            <w:vAlign w:val="center"/>
          </w:tcPr>
          <w:p w14:paraId="77525C1D" w14:textId="1306E634" w:rsidR="00200470" w:rsidRPr="00A277A7" w:rsidRDefault="00200470" w:rsidP="006970C3">
            <w:pPr>
              <w:jc w:val="center"/>
              <w:rPr>
                <w:bCs/>
                <w:color w:val="auto"/>
                <w:sz w:val="16"/>
                <w:szCs w:val="16"/>
              </w:rPr>
            </w:pPr>
          </w:p>
        </w:tc>
        <w:tc>
          <w:tcPr>
            <w:tcW w:w="4794" w:type="pct"/>
            <w:gridSpan w:val="4"/>
            <w:vMerge/>
          </w:tcPr>
          <w:p w14:paraId="2DA4BF32"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7216F62D" w14:textId="77777777" w:rsidTr="006970C3">
        <w:trPr>
          <w:trHeight w:val="70"/>
        </w:trPr>
        <w:tc>
          <w:tcPr>
            <w:tcW w:w="5000" w:type="pct"/>
            <w:gridSpan w:val="5"/>
            <w:vAlign w:val="center"/>
          </w:tcPr>
          <w:p w14:paraId="6B1DD23A" w14:textId="77777777" w:rsidR="00200470" w:rsidRPr="00A277A7" w:rsidRDefault="00200470" w:rsidP="006970C3">
            <w:pPr>
              <w:pStyle w:val="Zkladntext13"/>
              <w:shd w:val="clear" w:color="auto" w:fill="auto"/>
              <w:spacing w:before="0" w:after="0" w:line="240" w:lineRule="auto"/>
              <w:ind w:firstLine="0"/>
              <w:rPr>
                <w:sz w:val="16"/>
                <w:szCs w:val="16"/>
              </w:rPr>
            </w:pPr>
          </w:p>
        </w:tc>
      </w:tr>
      <w:tr w:rsidR="00200470" w:rsidRPr="00A277A7" w14:paraId="4ECD01CB" w14:textId="77777777" w:rsidTr="006970C3">
        <w:trPr>
          <w:trHeight w:val="70"/>
        </w:trPr>
        <w:tc>
          <w:tcPr>
            <w:tcW w:w="206" w:type="pct"/>
          </w:tcPr>
          <w:p w14:paraId="75EF06F8" w14:textId="0ABA14C3" w:rsidR="00200470" w:rsidRPr="00A277A7" w:rsidRDefault="00200470" w:rsidP="006970C3">
            <w:pPr>
              <w:jc w:val="both"/>
              <w:rPr>
                <w:bCs/>
                <w:color w:val="auto"/>
                <w:sz w:val="16"/>
                <w:szCs w:val="16"/>
              </w:rPr>
            </w:pPr>
          </w:p>
        </w:tc>
        <w:tc>
          <w:tcPr>
            <w:tcW w:w="2397" w:type="pct"/>
            <w:gridSpan w:val="2"/>
          </w:tcPr>
          <w:p w14:paraId="6DEB4436" w14:textId="2E5072C5" w:rsidR="00200470" w:rsidRPr="00A277A7" w:rsidRDefault="00200470" w:rsidP="006970C3">
            <w:pPr>
              <w:pStyle w:val="Zkladntext13"/>
              <w:shd w:val="clear" w:color="auto" w:fill="auto"/>
              <w:spacing w:before="0" w:after="0" w:line="240" w:lineRule="auto"/>
              <w:ind w:firstLine="0"/>
              <w:rPr>
                <w:sz w:val="16"/>
                <w:szCs w:val="16"/>
              </w:rPr>
            </w:pPr>
            <w:r>
              <w:rPr>
                <w:sz w:val="16"/>
              </w:rPr>
              <w:t>Pro usnadnění interpretace výsledků je na vyžádání k</w:t>
            </w:r>
            <w:r w:rsidR="006D45A0">
              <w:rPr>
                <w:sz w:val="16"/>
              </w:rPr>
              <w:t> </w:t>
            </w:r>
            <w:r>
              <w:rPr>
                <w:sz w:val="16"/>
              </w:rPr>
              <w:t>dispozici</w:t>
            </w:r>
            <w:r w:rsidR="006D45A0">
              <w:rPr>
                <w:sz w:val="16"/>
              </w:rPr>
              <w:t xml:space="preserve"> </w:t>
            </w:r>
            <w:r>
              <w:rPr>
                <w:sz w:val="16"/>
              </w:rPr>
              <w:t>matice v programu Excel.</w:t>
            </w:r>
          </w:p>
        </w:tc>
        <w:tc>
          <w:tcPr>
            <w:tcW w:w="2397" w:type="pct"/>
            <w:gridSpan w:val="2"/>
          </w:tcPr>
          <w:p w14:paraId="75A4D003" w14:textId="77777777" w:rsidR="00200470" w:rsidRPr="00A277A7" w:rsidRDefault="00200470" w:rsidP="006970C3">
            <w:pPr>
              <w:pStyle w:val="Zkladntext13"/>
              <w:shd w:val="clear" w:color="auto" w:fill="auto"/>
              <w:spacing w:before="0" w:after="0" w:line="240" w:lineRule="auto"/>
              <w:ind w:firstLine="0"/>
              <w:rPr>
                <w:sz w:val="16"/>
                <w:szCs w:val="16"/>
              </w:rPr>
            </w:pPr>
          </w:p>
        </w:tc>
      </w:tr>
    </w:tbl>
    <w:p w14:paraId="29CAA895" w14:textId="77777777" w:rsidR="00200470" w:rsidRDefault="00200470" w:rsidP="00200470">
      <w:pPr>
        <w:pStyle w:val="Zkladntext13"/>
        <w:shd w:val="clear" w:color="auto" w:fill="auto"/>
        <w:spacing w:before="0" w:after="0" w:line="240" w:lineRule="auto"/>
        <w:ind w:firstLine="0"/>
        <w:rPr>
          <w:sz w:val="16"/>
          <w:szCs w:val="16"/>
        </w:rPr>
      </w:pPr>
    </w:p>
    <w:p w14:paraId="504D9795" w14:textId="77777777" w:rsidR="00200470" w:rsidRDefault="00200470" w:rsidP="00200470">
      <w:pPr>
        <w:pStyle w:val="Zkladntext13"/>
        <w:shd w:val="clear" w:color="auto" w:fill="auto"/>
        <w:spacing w:before="0" w:after="0" w:line="240" w:lineRule="auto"/>
        <w:ind w:firstLine="0"/>
        <w:rPr>
          <w:szCs w:val="16"/>
        </w:rPr>
      </w:pPr>
    </w:p>
    <w:p w14:paraId="2EABFCA7" w14:textId="77777777" w:rsidR="00200470" w:rsidRPr="00A277A7" w:rsidRDefault="00200470" w:rsidP="00200470">
      <w:pPr>
        <w:pStyle w:val="Zkladntext13"/>
        <w:shd w:val="clear" w:color="auto" w:fill="auto"/>
        <w:spacing w:before="0" w:after="0" w:line="240" w:lineRule="auto"/>
        <w:ind w:firstLine="0"/>
        <w:rPr>
          <w:sz w:val="16"/>
          <w:szCs w:val="16"/>
        </w:rPr>
      </w:pPr>
    </w:p>
    <w:tbl>
      <w:tblPr>
        <w:tblStyle w:val="Mkatabulky"/>
        <w:tblW w:w="9464" w:type="dxa"/>
        <w:jc w:val="center"/>
        <w:tblLayout w:type="fixed"/>
        <w:tblLook w:val="04A0" w:firstRow="1" w:lastRow="0" w:firstColumn="1" w:lastColumn="0" w:noHBand="0" w:noVBand="1"/>
      </w:tblPr>
      <w:tblGrid>
        <w:gridCol w:w="3740"/>
        <w:gridCol w:w="5724"/>
      </w:tblGrid>
      <w:tr w:rsidR="00200470" w:rsidRPr="00E35743" w14:paraId="07A2A8C1" w14:textId="77777777" w:rsidTr="00555012">
        <w:trPr>
          <w:jc w:val="center"/>
        </w:trPr>
        <w:tc>
          <w:tcPr>
            <w:tcW w:w="3740" w:type="dxa"/>
          </w:tcPr>
          <w:p w14:paraId="5EB21BD1" w14:textId="77777777" w:rsidR="00200470" w:rsidRPr="004B53C7" w:rsidRDefault="00200470" w:rsidP="006970C3">
            <w:pPr>
              <w:pStyle w:val="Bezmezer"/>
              <w:rPr>
                <w:rFonts w:ascii="Roboto Light" w:hAnsi="Roboto Light"/>
                <w:b/>
                <w:bCs/>
                <w:sz w:val="20"/>
                <w:szCs w:val="20"/>
              </w:rPr>
            </w:pPr>
            <w:r w:rsidRPr="004B53C7">
              <w:rPr>
                <w:rFonts w:ascii="Roboto Light" w:hAnsi="Roboto Light"/>
                <w:b/>
                <w:bCs/>
                <w:sz w:val="20"/>
                <w:szCs w:val="20"/>
              </w:rPr>
              <w:t>VÝROBCE</w:t>
            </w:r>
          </w:p>
        </w:tc>
        <w:tc>
          <w:tcPr>
            <w:tcW w:w="5724" w:type="dxa"/>
          </w:tcPr>
          <w:p w14:paraId="71E209E6" w14:textId="32507784" w:rsidR="00200470" w:rsidRPr="004B53C7" w:rsidRDefault="00200470" w:rsidP="006970C3">
            <w:pPr>
              <w:pStyle w:val="Bezmezer"/>
              <w:rPr>
                <w:rFonts w:ascii="Roboto Light" w:hAnsi="Roboto Light"/>
                <w:b/>
                <w:bCs/>
                <w:sz w:val="20"/>
                <w:szCs w:val="20"/>
              </w:rPr>
            </w:pPr>
            <w:r w:rsidRPr="004B53C7">
              <w:rPr>
                <w:rFonts w:ascii="Roboto Light" w:hAnsi="Roboto Light"/>
                <w:b/>
                <w:bCs/>
                <w:sz w:val="20"/>
                <w:szCs w:val="20"/>
              </w:rPr>
              <w:t>DISTRIBUTOR</w:t>
            </w:r>
            <w:r w:rsidR="00B476A8">
              <w:rPr>
                <w:rFonts w:ascii="Roboto Light" w:hAnsi="Roboto Light"/>
                <w:b/>
                <w:bCs/>
                <w:sz w:val="20"/>
                <w:szCs w:val="20"/>
              </w:rPr>
              <w:t xml:space="preserve"> </w:t>
            </w:r>
            <w:r w:rsidR="00555012">
              <w:rPr>
                <w:rFonts w:ascii="Roboto Light" w:hAnsi="Roboto Light"/>
                <w:b/>
                <w:bCs/>
                <w:sz w:val="20"/>
                <w:szCs w:val="20"/>
              </w:rPr>
              <w:t>A DRŽITEL ROZHODNUTÍ O SCHVÁLENÍ</w:t>
            </w:r>
          </w:p>
        </w:tc>
      </w:tr>
      <w:tr w:rsidR="00200470" w:rsidRPr="00E35743" w14:paraId="5B20D540" w14:textId="77777777" w:rsidTr="00555012">
        <w:trPr>
          <w:jc w:val="center"/>
        </w:trPr>
        <w:tc>
          <w:tcPr>
            <w:tcW w:w="3740" w:type="dxa"/>
          </w:tcPr>
          <w:p w14:paraId="0630B2AF" w14:textId="77777777" w:rsidR="00200470" w:rsidRPr="00E35743" w:rsidRDefault="00200470" w:rsidP="006970C3">
            <w:pPr>
              <w:pStyle w:val="Bezmezer"/>
              <w:rPr>
                <w:rFonts w:ascii="Roboto Light" w:hAnsi="Roboto Light"/>
                <w:sz w:val="20"/>
                <w:szCs w:val="20"/>
              </w:rPr>
            </w:pPr>
            <w:r>
              <w:rPr>
                <w:noProof/>
                <w:lang w:bidi="ar-SA"/>
              </w:rPr>
              <w:drawing>
                <wp:inline distT="0" distB="0" distL="0" distR="0" wp14:anchorId="602D7F15" wp14:editId="4C713739">
                  <wp:extent cx="567690" cy="581048"/>
                  <wp:effectExtent l="0" t="0" r="0" b="0"/>
                  <wp:docPr id="1" name="obrázek 11" descr="Innovative Diagnostics - Sero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novative Diagnostics - Serosep"/>
                          <pic:cNvPicPr>
                            <a:picLocks noChangeAspect="1" noChangeArrowheads="1"/>
                          </pic:cNvPicPr>
                        </pic:nvPicPr>
                        <pic:blipFill>
                          <a:blip r:embed="rId21" cstate="print"/>
                          <a:srcRect/>
                          <a:stretch>
                            <a:fillRect/>
                          </a:stretch>
                        </pic:blipFill>
                        <pic:spPr bwMode="auto">
                          <a:xfrm>
                            <a:off x="0" y="0"/>
                            <a:ext cx="570447" cy="583870"/>
                          </a:xfrm>
                          <a:prstGeom prst="rect">
                            <a:avLst/>
                          </a:prstGeom>
                          <a:noFill/>
                          <a:ln w="9525">
                            <a:noFill/>
                            <a:miter lim="800000"/>
                            <a:headEnd/>
                            <a:tailEnd/>
                          </a:ln>
                        </pic:spPr>
                      </pic:pic>
                    </a:graphicData>
                  </a:graphic>
                </wp:inline>
              </w:drawing>
            </w:r>
          </w:p>
        </w:tc>
        <w:tc>
          <w:tcPr>
            <w:tcW w:w="5724" w:type="dxa"/>
          </w:tcPr>
          <w:p w14:paraId="15438A64" w14:textId="77777777" w:rsidR="00200470" w:rsidRPr="00E35743" w:rsidRDefault="00200470" w:rsidP="006970C3">
            <w:pPr>
              <w:pStyle w:val="Bezmezer"/>
              <w:rPr>
                <w:rFonts w:ascii="Roboto Light" w:hAnsi="Roboto Light"/>
                <w:sz w:val="20"/>
                <w:szCs w:val="20"/>
              </w:rPr>
            </w:pPr>
            <w:r>
              <w:rPr>
                <w:noProof/>
                <w:lang w:bidi="ar-SA"/>
              </w:rPr>
              <w:drawing>
                <wp:inline distT="0" distB="0" distL="0" distR="0" wp14:anchorId="2E606372" wp14:editId="42D3C8CE">
                  <wp:extent cx="1237775" cy="525780"/>
                  <wp:effectExtent l="0" t="0" r="0" b="0"/>
                  <wp:docPr id="2" name="obrázek 14" descr="Profile for O.K. Servis Bio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file for O.K. Servis BioPro"/>
                          <pic:cNvPicPr>
                            <a:picLocks noChangeAspect="1" noChangeArrowheads="1"/>
                          </pic:cNvPicPr>
                        </pic:nvPicPr>
                        <pic:blipFill>
                          <a:blip r:embed="rId22" cstate="print"/>
                          <a:srcRect t="26906" b="30045"/>
                          <a:stretch>
                            <a:fillRect/>
                          </a:stretch>
                        </pic:blipFill>
                        <pic:spPr bwMode="auto">
                          <a:xfrm>
                            <a:off x="0" y="0"/>
                            <a:ext cx="1244222" cy="528518"/>
                          </a:xfrm>
                          <a:prstGeom prst="rect">
                            <a:avLst/>
                          </a:prstGeom>
                          <a:noFill/>
                          <a:ln w="9525">
                            <a:noFill/>
                            <a:miter lim="800000"/>
                            <a:headEnd/>
                            <a:tailEnd/>
                          </a:ln>
                        </pic:spPr>
                      </pic:pic>
                    </a:graphicData>
                  </a:graphic>
                </wp:inline>
              </w:drawing>
            </w:r>
          </w:p>
        </w:tc>
      </w:tr>
      <w:tr w:rsidR="00200470" w:rsidRPr="00E35743" w14:paraId="43EEC6DE" w14:textId="77777777" w:rsidTr="00555012">
        <w:trPr>
          <w:jc w:val="center"/>
        </w:trPr>
        <w:tc>
          <w:tcPr>
            <w:tcW w:w="3740" w:type="dxa"/>
          </w:tcPr>
          <w:p w14:paraId="15A1D790" w14:textId="77777777" w:rsidR="00200470" w:rsidRPr="004B53C7" w:rsidRDefault="00200470" w:rsidP="006970C3">
            <w:pPr>
              <w:pStyle w:val="Bezmezer"/>
              <w:rPr>
                <w:rFonts w:ascii="Roboto Light" w:hAnsi="Roboto Light"/>
                <w:b/>
                <w:bCs/>
                <w:sz w:val="18"/>
                <w:szCs w:val="18"/>
              </w:rPr>
            </w:pPr>
            <w:r w:rsidRPr="004B53C7">
              <w:rPr>
                <w:rFonts w:ascii="Roboto Light" w:hAnsi="Roboto Light"/>
                <w:b/>
                <w:bCs/>
                <w:sz w:val="18"/>
                <w:szCs w:val="18"/>
              </w:rPr>
              <w:t>Innovative Diagnostics</w:t>
            </w:r>
          </w:p>
          <w:p w14:paraId="7CD76495" w14:textId="77777777" w:rsidR="00200470" w:rsidRPr="00223984" w:rsidRDefault="00200470" w:rsidP="006970C3">
            <w:pPr>
              <w:pStyle w:val="Bezmezer"/>
              <w:rPr>
                <w:rFonts w:ascii="Roboto Light" w:hAnsi="Roboto Light"/>
                <w:b/>
                <w:bCs/>
                <w:sz w:val="18"/>
                <w:szCs w:val="18"/>
              </w:rPr>
            </w:pPr>
            <w:r w:rsidRPr="00223984">
              <w:rPr>
                <w:rFonts w:ascii="Roboto Light" w:hAnsi="Roboto Light"/>
                <w:bCs/>
                <w:sz w:val="18"/>
                <w:szCs w:val="18"/>
              </w:rPr>
              <w:t xml:space="preserve">310 </w:t>
            </w:r>
            <w:proofErr w:type="spellStart"/>
            <w:r w:rsidRPr="00223984">
              <w:rPr>
                <w:rFonts w:ascii="Roboto Light" w:hAnsi="Roboto Light"/>
                <w:bCs/>
                <w:sz w:val="18"/>
                <w:szCs w:val="18"/>
              </w:rPr>
              <w:t>rue</w:t>
            </w:r>
            <w:proofErr w:type="spellEnd"/>
            <w:r w:rsidRPr="00223984">
              <w:rPr>
                <w:rFonts w:ascii="Roboto Light" w:hAnsi="Roboto Light"/>
                <w:bCs/>
                <w:sz w:val="18"/>
                <w:szCs w:val="18"/>
              </w:rPr>
              <w:t xml:space="preserve"> Louis Pasteur</w:t>
            </w:r>
          </w:p>
          <w:p w14:paraId="6E3AADF3" w14:textId="04D993A1" w:rsidR="00200470" w:rsidRPr="00223984" w:rsidRDefault="00200470" w:rsidP="006970C3">
            <w:pPr>
              <w:pStyle w:val="Bezmezer"/>
              <w:rPr>
                <w:rFonts w:ascii="Roboto Light" w:hAnsi="Roboto Light"/>
                <w:b/>
                <w:bCs/>
                <w:sz w:val="18"/>
                <w:szCs w:val="18"/>
              </w:rPr>
            </w:pPr>
            <w:r w:rsidRPr="00223984">
              <w:rPr>
                <w:rFonts w:ascii="Roboto Light" w:hAnsi="Roboto Light"/>
                <w:bCs/>
                <w:sz w:val="18"/>
                <w:szCs w:val="18"/>
              </w:rPr>
              <w:t xml:space="preserve">34790 </w:t>
            </w:r>
            <w:proofErr w:type="spellStart"/>
            <w:r w:rsidRPr="00223984">
              <w:rPr>
                <w:rFonts w:ascii="Roboto Light" w:hAnsi="Roboto Light"/>
                <w:bCs/>
                <w:sz w:val="18"/>
                <w:szCs w:val="18"/>
              </w:rPr>
              <w:t>Grabels</w:t>
            </w:r>
            <w:proofErr w:type="spellEnd"/>
            <w:r w:rsidRPr="00223984">
              <w:rPr>
                <w:rFonts w:ascii="Roboto Light" w:hAnsi="Roboto Light"/>
                <w:bCs/>
                <w:sz w:val="18"/>
                <w:szCs w:val="18"/>
              </w:rPr>
              <w:t>, Franc</w:t>
            </w:r>
            <w:r w:rsidR="00E24881">
              <w:rPr>
                <w:rFonts w:ascii="Roboto Light" w:hAnsi="Roboto Light"/>
                <w:bCs/>
                <w:sz w:val="18"/>
                <w:szCs w:val="18"/>
              </w:rPr>
              <w:t>i</w:t>
            </w:r>
            <w:r w:rsidRPr="00223984">
              <w:rPr>
                <w:rFonts w:ascii="Roboto Light" w:hAnsi="Roboto Light"/>
                <w:bCs/>
                <w:sz w:val="18"/>
                <w:szCs w:val="18"/>
              </w:rPr>
              <w:t>e</w:t>
            </w:r>
          </w:p>
          <w:p w14:paraId="5C302D00" w14:textId="6B35344B" w:rsidR="00200470" w:rsidRPr="00555012" w:rsidRDefault="00B476A8" w:rsidP="006970C3">
            <w:pPr>
              <w:pStyle w:val="Bezmezer"/>
              <w:rPr>
                <w:rFonts w:ascii="Roboto Light" w:hAnsi="Roboto Light"/>
                <w:sz w:val="18"/>
                <w:szCs w:val="18"/>
              </w:rPr>
            </w:pPr>
            <w:r w:rsidRPr="00555012">
              <w:rPr>
                <w:rFonts w:ascii="Roboto Light" w:hAnsi="Roboto Light"/>
                <w:sz w:val="18"/>
                <w:szCs w:val="18"/>
              </w:rPr>
              <w:t>info@innovative-diagnostics.com</w:t>
            </w:r>
            <w:r w:rsidR="00200470" w:rsidRPr="00555012">
              <w:rPr>
                <w:rFonts w:ascii="Roboto Light" w:hAnsi="Roboto Light"/>
                <w:sz w:val="18"/>
                <w:szCs w:val="18"/>
              </w:rPr>
              <w:t xml:space="preserve"> </w:t>
            </w:r>
          </w:p>
          <w:p w14:paraId="3F3B3E3A" w14:textId="73240D37" w:rsidR="00200470" w:rsidRPr="00223984" w:rsidRDefault="00B476A8" w:rsidP="006970C3">
            <w:pPr>
              <w:pStyle w:val="Bezmezer"/>
              <w:rPr>
                <w:rFonts w:ascii="Roboto Light" w:hAnsi="Roboto Light"/>
                <w:b/>
                <w:sz w:val="18"/>
                <w:szCs w:val="18"/>
              </w:rPr>
            </w:pPr>
            <w:r w:rsidRPr="00555012">
              <w:rPr>
                <w:rFonts w:ascii="Roboto Light" w:hAnsi="Roboto Light"/>
                <w:sz w:val="18"/>
                <w:szCs w:val="18"/>
              </w:rPr>
              <w:t>www.innovative-diagnostics.com</w:t>
            </w:r>
            <w:r w:rsidR="00200470" w:rsidRPr="00223984">
              <w:rPr>
                <w:rFonts w:ascii="Roboto Light" w:hAnsi="Roboto Light"/>
                <w:sz w:val="18"/>
                <w:szCs w:val="18"/>
              </w:rPr>
              <w:t xml:space="preserve"> </w:t>
            </w:r>
          </w:p>
        </w:tc>
        <w:tc>
          <w:tcPr>
            <w:tcW w:w="5724" w:type="dxa"/>
          </w:tcPr>
          <w:p w14:paraId="5ECF201E" w14:textId="77777777" w:rsidR="00200470" w:rsidRPr="004B53C7" w:rsidRDefault="00200470" w:rsidP="006970C3">
            <w:pPr>
              <w:pStyle w:val="Bezmezer"/>
              <w:rPr>
                <w:rFonts w:ascii="Roboto Light" w:hAnsi="Roboto Light"/>
                <w:b/>
                <w:bCs/>
                <w:sz w:val="18"/>
                <w:szCs w:val="18"/>
              </w:rPr>
            </w:pPr>
            <w:r w:rsidRPr="004B53C7">
              <w:rPr>
                <w:rFonts w:ascii="Roboto Light" w:hAnsi="Roboto Light"/>
                <w:b/>
                <w:bCs/>
                <w:sz w:val="18"/>
                <w:szCs w:val="18"/>
              </w:rPr>
              <w:t>O.K. SERVIS BioPro, s.r.o.</w:t>
            </w:r>
          </w:p>
          <w:p w14:paraId="4B101210" w14:textId="77777777" w:rsidR="00200470" w:rsidRPr="00223984" w:rsidRDefault="00200470" w:rsidP="006970C3">
            <w:pPr>
              <w:pStyle w:val="Bezmezer"/>
              <w:rPr>
                <w:rFonts w:ascii="Roboto Light" w:hAnsi="Roboto Light"/>
                <w:b/>
                <w:sz w:val="18"/>
                <w:szCs w:val="18"/>
              </w:rPr>
            </w:pPr>
            <w:r w:rsidRPr="00223984">
              <w:rPr>
                <w:rFonts w:ascii="Roboto Light" w:hAnsi="Roboto Light"/>
                <w:sz w:val="18"/>
                <w:szCs w:val="18"/>
              </w:rPr>
              <w:t xml:space="preserve">Bořetická 2668/1, </w:t>
            </w:r>
          </w:p>
          <w:p w14:paraId="4291D09F" w14:textId="77777777" w:rsidR="00200470" w:rsidRPr="00223984" w:rsidRDefault="00200470" w:rsidP="006970C3">
            <w:pPr>
              <w:pStyle w:val="Bezmezer"/>
              <w:rPr>
                <w:rFonts w:ascii="Roboto Light" w:hAnsi="Roboto Light"/>
                <w:b/>
                <w:sz w:val="18"/>
                <w:szCs w:val="18"/>
              </w:rPr>
            </w:pPr>
            <w:r w:rsidRPr="00223984">
              <w:rPr>
                <w:rFonts w:ascii="Roboto Light" w:hAnsi="Roboto Light"/>
                <w:sz w:val="18"/>
                <w:szCs w:val="18"/>
              </w:rPr>
              <w:t>193 00 Praha 9, Česká republika</w:t>
            </w:r>
          </w:p>
          <w:p w14:paraId="6EFD314F" w14:textId="491BED71" w:rsidR="00200470" w:rsidRPr="00555012" w:rsidRDefault="00B476A8" w:rsidP="006970C3">
            <w:pPr>
              <w:pStyle w:val="Bezmezer"/>
              <w:rPr>
                <w:rFonts w:ascii="Roboto Light" w:hAnsi="Roboto Light"/>
                <w:sz w:val="18"/>
                <w:szCs w:val="18"/>
              </w:rPr>
            </w:pPr>
            <w:r w:rsidRPr="00555012">
              <w:rPr>
                <w:rFonts w:ascii="Roboto Light" w:hAnsi="Roboto Light"/>
                <w:sz w:val="18"/>
                <w:szCs w:val="18"/>
              </w:rPr>
              <w:t>info@oks.cz</w:t>
            </w:r>
            <w:r w:rsidR="00200470" w:rsidRPr="00223984">
              <w:rPr>
                <w:rFonts w:ascii="Roboto Light" w:hAnsi="Roboto Light"/>
                <w:sz w:val="18"/>
                <w:szCs w:val="18"/>
              </w:rPr>
              <w:t xml:space="preserve"> </w:t>
            </w:r>
          </w:p>
          <w:p w14:paraId="0259A3D5" w14:textId="4F70E8A2" w:rsidR="00200470" w:rsidRPr="00223984" w:rsidRDefault="00B476A8" w:rsidP="006970C3">
            <w:pPr>
              <w:pStyle w:val="Bezmezer"/>
              <w:rPr>
                <w:rFonts w:ascii="Roboto Light" w:hAnsi="Roboto Light"/>
                <w:b/>
                <w:sz w:val="18"/>
                <w:szCs w:val="18"/>
              </w:rPr>
            </w:pPr>
            <w:r w:rsidRPr="00555012">
              <w:rPr>
                <w:rFonts w:ascii="Roboto Light" w:hAnsi="Roboto Light"/>
                <w:sz w:val="18"/>
                <w:szCs w:val="18"/>
              </w:rPr>
              <w:t>www.biopro.cz</w:t>
            </w:r>
            <w:r w:rsidR="00200470" w:rsidRPr="00223984">
              <w:rPr>
                <w:rFonts w:ascii="Roboto Light" w:hAnsi="Roboto Light"/>
                <w:sz w:val="18"/>
                <w:szCs w:val="18"/>
              </w:rPr>
              <w:t xml:space="preserve"> </w:t>
            </w:r>
          </w:p>
        </w:tc>
      </w:tr>
    </w:tbl>
    <w:p w14:paraId="32F9AB7E" w14:textId="77777777" w:rsidR="00200470" w:rsidRDefault="00200470" w:rsidP="00ED790D">
      <w:pPr>
        <w:pStyle w:val="Zkladntext13"/>
        <w:shd w:val="clear" w:color="auto" w:fill="auto"/>
        <w:spacing w:before="0" w:after="0" w:line="240" w:lineRule="auto"/>
        <w:ind w:firstLine="0"/>
        <w:rPr>
          <w:szCs w:val="16"/>
        </w:rPr>
      </w:pPr>
    </w:p>
    <w:sectPr w:rsidR="00200470" w:rsidSect="00CC7CA7">
      <w:footerReference w:type="even" r:id="rId23"/>
      <w:footerReference w:type="default" r:id="rId24"/>
      <w:pgSz w:w="11909" w:h="16834" w:code="9"/>
      <w:pgMar w:top="851" w:right="1134" w:bottom="851" w:left="1134" w:header="510" w:footer="44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2D316" w14:textId="77777777" w:rsidR="00C37FCD" w:rsidRDefault="00C37FCD" w:rsidP="003C7A31">
      <w:r>
        <w:separator/>
      </w:r>
    </w:p>
  </w:endnote>
  <w:endnote w:type="continuationSeparator" w:id="0">
    <w:p w14:paraId="59215B86" w14:textId="77777777" w:rsidR="00C37FCD" w:rsidRDefault="00C37FCD" w:rsidP="003C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Roboto Light">
    <w:altName w:val="Arial"/>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52B3" w14:textId="77777777" w:rsidR="00CB047F" w:rsidRDefault="00CB04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6FFB" w14:textId="77777777" w:rsidR="001F23D0" w:rsidRDefault="001F23D0" w:rsidP="001E47BD">
    <w:pPr>
      <w:pStyle w:val="Nadpis50"/>
      <w:shd w:val="clear" w:color="auto" w:fill="auto"/>
      <w:spacing w:after="0" w:line="240" w:lineRule="auto"/>
      <w:ind w:firstLine="0"/>
      <w:jc w:val="left"/>
      <w:outlineLvl w:val="9"/>
      <w:rPr>
        <w:rStyle w:val="Zkladntext51"/>
        <w:b w:val="0"/>
        <w:color w:val="auto"/>
        <w:sz w:val="16"/>
        <w:szCs w:val="16"/>
      </w:rPr>
    </w:pPr>
    <w:bookmarkStart w:id="5" w:name="bookmark31"/>
  </w:p>
  <w:p w14:paraId="05CAF0EA" w14:textId="77777777" w:rsidR="007327E4" w:rsidRPr="001E47BD" w:rsidRDefault="007327E4" w:rsidP="001E47BD">
    <w:pPr>
      <w:pStyle w:val="Nadpis50"/>
      <w:shd w:val="clear" w:color="auto" w:fill="auto"/>
      <w:spacing w:after="0" w:line="240" w:lineRule="auto"/>
      <w:ind w:firstLine="0"/>
      <w:jc w:val="left"/>
      <w:outlineLvl w:val="9"/>
      <w:rPr>
        <w:rStyle w:val="Zkladntext51"/>
        <w:b w:val="0"/>
        <w:color w:val="auto"/>
        <w:sz w:val="16"/>
        <w:szCs w:val="16"/>
        <w:lang w:val="fr-FR"/>
      </w:rPr>
    </w:pPr>
  </w:p>
  <w:bookmarkEnd w:id="5"/>
  <w:p w14:paraId="5588F6E1" w14:textId="77777777" w:rsidR="001F23D0" w:rsidRPr="00D649F6" w:rsidRDefault="001F23D0" w:rsidP="001E47BD">
    <w:pPr>
      <w:pStyle w:val="Nadpis50"/>
      <w:shd w:val="clear" w:color="auto" w:fill="auto"/>
      <w:spacing w:after="0" w:line="240" w:lineRule="auto"/>
      <w:ind w:firstLine="0"/>
      <w:jc w:val="left"/>
      <w:outlineLvl w:val="9"/>
      <w:rPr>
        <w:b w:val="0"/>
        <w:sz w:val="16"/>
        <w:szCs w:val="16"/>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90"/>
      <w:gridCol w:w="4891"/>
    </w:tblGrid>
    <w:tr w:rsidR="00775380" w14:paraId="511CCEBE" w14:textId="77777777" w:rsidTr="00EB7DFD">
      <w:trPr>
        <w:trHeight w:val="275"/>
      </w:trPr>
      <w:tc>
        <w:tcPr>
          <w:tcW w:w="4890" w:type="dxa"/>
        </w:tcPr>
        <w:p w14:paraId="382D4ABC" w14:textId="76923F52" w:rsidR="00775380" w:rsidRDefault="00775380" w:rsidP="00EB7DFD">
          <w:pPr>
            <w:pStyle w:val="Nadpis50"/>
            <w:shd w:val="clear" w:color="auto" w:fill="auto"/>
            <w:spacing w:after="0" w:line="240" w:lineRule="auto"/>
            <w:ind w:firstLine="0"/>
            <w:jc w:val="left"/>
            <w:outlineLvl w:val="9"/>
            <w:rPr>
              <w:rStyle w:val="Zkladntext51"/>
              <w:b w:val="0"/>
              <w:color w:val="auto"/>
              <w:sz w:val="16"/>
              <w:szCs w:val="16"/>
              <w:lang w:val="fr-FR"/>
            </w:rPr>
          </w:pPr>
        </w:p>
      </w:tc>
      <w:tc>
        <w:tcPr>
          <w:tcW w:w="4891" w:type="dxa"/>
        </w:tcPr>
        <w:p w14:paraId="3C98E883" w14:textId="77777777" w:rsidR="00775380" w:rsidRDefault="00775380" w:rsidP="00EB7DFD">
          <w:pPr>
            <w:pStyle w:val="Nadpis50"/>
            <w:shd w:val="clear" w:color="auto" w:fill="auto"/>
            <w:spacing w:after="0" w:line="240" w:lineRule="auto"/>
            <w:ind w:firstLine="0"/>
            <w:jc w:val="left"/>
            <w:outlineLvl w:val="9"/>
            <w:rPr>
              <w:rStyle w:val="Zkladntext51"/>
              <w:b w:val="0"/>
              <w:color w:val="auto"/>
              <w:sz w:val="16"/>
              <w:szCs w:val="16"/>
              <w:lang w:val="fr-FR"/>
            </w:rPr>
          </w:pPr>
        </w:p>
      </w:tc>
    </w:tr>
  </w:tbl>
  <w:p w14:paraId="5934311A" w14:textId="77777777" w:rsidR="00775380" w:rsidRDefault="0077538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701C" w14:textId="77777777" w:rsidR="00200470" w:rsidRDefault="00200470" w:rsidP="00223984">
    <w:pPr>
      <w:rPr>
        <w:color w:val="auto"/>
        <w:sz w:val="16"/>
        <w:szCs w:val="16"/>
        <w:lang w:val="fr-FR"/>
      </w:rPr>
    </w:pPr>
  </w:p>
  <w:p w14:paraId="0498C3E2" w14:textId="77777777" w:rsidR="00200470" w:rsidRPr="001E47BD" w:rsidRDefault="00200470" w:rsidP="00223984">
    <w:pPr>
      <w:rPr>
        <w:color w:val="auto"/>
        <w:sz w:val="16"/>
        <w:szCs w:val="16"/>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4B5F" w14:textId="77777777" w:rsidR="001F23D0" w:rsidRDefault="001F23D0" w:rsidP="00053F69">
    <w:pPr>
      <w:pStyle w:val="Nadpis50"/>
      <w:shd w:val="clear" w:color="auto" w:fill="auto"/>
      <w:spacing w:after="0" w:line="240" w:lineRule="auto"/>
      <w:ind w:firstLine="0"/>
      <w:jc w:val="left"/>
      <w:outlineLvl w:val="9"/>
      <w:rPr>
        <w:rStyle w:val="Zkladntext51"/>
        <w:b w:val="0"/>
        <w:color w:val="auto"/>
        <w:sz w:val="16"/>
        <w:szCs w:val="16"/>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26D1" w14:textId="5737AEDA" w:rsidR="001F23D0" w:rsidRPr="001E47BD" w:rsidRDefault="001F23D0" w:rsidP="003F3D93">
    <w:pPr>
      <w:pStyle w:val="Zpat"/>
      <w:rPr>
        <w:rStyle w:val="Zkladntext51"/>
        <w:b/>
        <w:color w:val="auto"/>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D0847" w14:textId="77777777" w:rsidR="00C37FCD" w:rsidRDefault="00C37FCD"/>
  </w:footnote>
  <w:footnote w:type="continuationSeparator" w:id="0">
    <w:p w14:paraId="36D996B7" w14:textId="77777777" w:rsidR="00C37FCD" w:rsidRDefault="00C37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73A1" w14:textId="77777777" w:rsidR="00CB047F" w:rsidRDefault="00CB04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D869" w14:textId="6CD59109" w:rsidR="00B476A8" w:rsidRPr="00CB047F" w:rsidRDefault="00B476A8" w:rsidP="00BF6F16">
    <w:pPr>
      <w:jc w:val="both"/>
      <w:rPr>
        <w:rFonts w:ascii="Calibri" w:hAnsi="Calibri"/>
        <w:b/>
        <w:bCs/>
        <w:sz w:val="22"/>
        <w:szCs w:val="22"/>
      </w:rPr>
    </w:pPr>
    <w:r w:rsidRPr="00CB047F">
      <w:rPr>
        <w:rFonts w:ascii="Calibri" w:hAnsi="Calibri"/>
        <w:bCs/>
        <w:sz w:val="22"/>
        <w:szCs w:val="22"/>
      </w:rPr>
      <w:t>Text návodu k</w:t>
    </w:r>
    <w:r w:rsidR="00CB047F" w:rsidRPr="00CB047F">
      <w:rPr>
        <w:rFonts w:ascii="Calibri" w:hAnsi="Calibri"/>
        <w:bCs/>
        <w:sz w:val="22"/>
        <w:szCs w:val="22"/>
      </w:rPr>
      <w:t> </w:t>
    </w:r>
    <w:r w:rsidRPr="00CB047F">
      <w:rPr>
        <w:rFonts w:ascii="Calibri" w:hAnsi="Calibri"/>
        <w:bCs/>
        <w:sz w:val="22"/>
        <w:szCs w:val="22"/>
      </w:rPr>
      <w:t xml:space="preserve">použití součást dokumentace schválené rozhodnutím </w:t>
    </w:r>
    <w:proofErr w:type="spellStart"/>
    <w:r w:rsidRPr="00CB047F">
      <w:rPr>
        <w:rFonts w:ascii="Calibri" w:hAnsi="Calibri"/>
        <w:bCs/>
        <w:sz w:val="22"/>
        <w:szCs w:val="22"/>
      </w:rPr>
      <w:t>sp.zn</w:t>
    </w:r>
    <w:proofErr w:type="spellEnd"/>
    <w:r w:rsidRPr="00CB047F">
      <w:rPr>
        <w:rFonts w:ascii="Calibri" w:hAnsi="Calibri"/>
        <w:bCs/>
        <w:sz w:val="22"/>
        <w:szCs w:val="22"/>
      </w:rPr>
      <w:t xml:space="preserve">. </w:t>
    </w:r>
    <w:sdt>
      <w:sdtPr>
        <w:rPr>
          <w:rFonts w:ascii="Calibri" w:hAnsi="Calibri"/>
          <w:bCs/>
          <w:sz w:val="22"/>
          <w:szCs w:val="22"/>
        </w:rPr>
        <w:id w:val="1810057134"/>
        <w:placeholder>
          <w:docPart w:val="41BC4929582E4D90A0F6C557E1AEAE17"/>
        </w:placeholder>
        <w:text/>
      </w:sdtPr>
      <w:sdtEndPr/>
      <w:sdtContent>
        <w:r w:rsidRPr="00CB047F">
          <w:rPr>
            <w:rFonts w:ascii="Calibri" w:hAnsi="Calibri"/>
            <w:bCs/>
            <w:sz w:val="22"/>
            <w:szCs w:val="22"/>
          </w:rPr>
          <w:t>USKVBL/9800/2025/POD</w:t>
        </w:r>
      </w:sdtContent>
    </w:sdt>
    <w:r w:rsidRPr="00CB047F">
      <w:rPr>
        <w:rFonts w:ascii="Calibri" w:hAnsi="Calibri"/>
        <w:bCs/>
        <w:sz w:val="22"/>
        <w:szCs w:val="22"/>
      </w:rPr>
      <w:t xml:space="preserve">, č.j. </w:t>
    </w:r>
    <w:sdt>
      <w:sdtPr>
        <w:rPr>
          <w:rFonts w:ascii="Calibri" w:hAnsi="Calibri"/>
          <w:bCs/>
          <w:sz w:val="22"/>
          <w:szCs w:val="22"/>
        </w:rPr>
        <w:id w:val="945891760"/>
        <w:placeholder>
          <w:docPart w:val="41BC4929582E4D90A0F6C557E1AEAE17"/>
        </w:placeholder>
        <w:text/>
      </w:sdtPr>
      <w:sdtEndPr/>
      <w:sdtContent>
        <w:r w:rsidR="00CB047F" w:rsidRPr="00CB047F">
          <w:rPr>
            <w:rFonts w:ascii="Calibri" w:hAnsi="Calibri"/>
            <w:bCs/>
            <w:sz w:val="22"/>
            <w:szCs w:val="22"/>
          </w:rPr>
          <w:t>USKVBL/12511/2025/REG-</w:t>
        </w:r>
        <w:proofErr w:type="spellStart"/>
        <w:r w:rsidR="00CB047F" w:rsidRPr="00CB047F">
          <w:rPr>
            <w:rFonts w:ascii="Calibri" w:hAnsi="Calibri"/>
            <w:bCs/>
            <w:sz w:val="22"/>
            <w:szCs w:val="22"/>
          </w:rPr>
          <w:t>Gro</w:t>
        </w:r>
        <w:proofErr w:type="spellEnd"/>
      </w:sdtContent>
    </w:sdt>
    <w:r w:rsidRPr="00CB047F">
      <w:rPr>
        <w:rFonts w:ascii="Calibri" w:hAnsi="Calibri"/>
        <w:bCs/>
        <w:sz w:val="22"/>
        <w:szCs w:val="22"/>
      </w:rPr>
      <w:t xml:space="preserve"> ze dne </w:t>
    </w:r>
    <w:sdt>
      <w:sdtPr>
        <w:rPr>
          <w:rFonts w:ascii="Calibri" w:hAnsi="Calibri"/>
          <w:bCs/>
          <w:sz w:val="22"/>
          <w:szCs w:val="22"/>
        </w:rPr>
        <w:id w:val="-1725213565"/>
        <w:placeholder>
          <w:docPart w:val="F1D807F5D3104C67851798C19B0B818A"/>
        </w:placeholder>
        <w:date w:fullDate="2025-10-08T00:00:00Z">
          <w:dateFormat w:val="d.M.yyyy"/>
          <w:lid w:val="cs-CZ"/>
          <w:storeMappedDataAs w:val="dateTime"/>
          <w:calendar w:val="gregorian"/>
        </w:date>
      </w:sdtPr>
      <w:sdtEndPr/>
      <w:sdtContent>
        <w:r w:rsidR="00022A99">
          <w:rPr>
            <w:rFonts w:ascii="Calibri" w:hAnsi="Calibri"/>
            <w:bCs/>
            <w:sz w:val="22"/>
            <w:szCs w:val="22"/>
          </w:rPr>
          <w:t>8.10.2025</w:t>
        </w:r>
      </w:sdtContent>
    </w:sdt>
    <w:r w:rsidRPr="00CB047F">
      <w:rPr>
        <w:rFonts w:ascii="Calibri" w:hAnsi="Calibri"/>
        <w:bCs/>
        <w:sz w:val="22"/>
        <w:szCs w:val="22"/>
      </w:rPr>
      <w:t xml:space="preserve"> o </w:t>
    </w:r>
    <w:sdt>
      <w:sdtPr>
        <w:rPr>
          <w:rFonts w:ascii="Calibri" w:hAnsi="Calibri"/>
          <w:sz w:val="22"/>
          <w:szCs w:val="22"/>
        </w:rPr>
        <w:id w:val="1894543926"/>
        <w:placeholder>
          <w:docPart w:val="E69D2BF4AD6E4F7BB3728964E58A530D"/>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Pr="00CB047F">
          <w:rPr>
            <w:rFonts w:ascii="Calibri" w:hAnsi="Calibri"/>
            <w:sz w:val="22"/>
            <w:szCs w:val="22"/>
          </w:rPr>
          <w:t>schválení veterinárního přípravku</w:t>
        </w:r>
      </w:sdtContent>
    </w:sdt>
    <w:r w:rsidRPr="00CB047F">
      <w:rPr>
        <w:rFonts w:ascii="Calibri" w:hAnsi="Calibri"/>
        <w:bCs/>
        <w:sz w:val="22"/>
        <w:szCs w:val="22"/>
      </w:rPr>
      <w:t xml:space="preserve"> </w:t>
    </w:r>
    <w:sdt>
      <w:sdtPr>
        <w:rPr>
          <w:rFonts w:ascii="Calibri" w:hAnsi="Calibri"/>
          <w:sz w:val="22"/>
          <w:szCs w:val="22"/>
        </w:rPr>
        <w:id w:val="-662694517"/>
        <w:placeholder>
          <w:docPart w:val="8138335B9BB742E09A718F49AA3F3857"/>
        </w:placeholder>
        <w:text/>
      </w:sdtPr>
      <w:sdtEndPr/>
      <w:sdtContent>
        <w:r w:rsidRPr="00CB047F">
          <w:rPr>
            <w:rFonts w:ascii="Calibri" w:hAnsi="Calibri"/>
            <w:sz w:val="22"/>
            <w:szCs w:val="22"/>
          </w:rPr>
          <w:t>ID SCREEN FMDOC</w:t>
        </w:r>
      </w:sdtContent>
    </w:sdt>
  </w:p>
  <w:p w14:paraId="36F1311E" w14:textId="77777777" w:rsidR="00B476A8" w:rsidRDefault="00B476A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A798" w14:textId="77777777" w:rsidR="00CB047F" w:rsidRDefault="00CB04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58D8"/>
    <w:multiLevelType w:val="hybridMultilevel"/>
    <w:tmpl w:val="64B4ADEC"/>
    <w:lvl w:ilvl="0" w:tplc="38F461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A602C7"/>
    <w:multiLevelType w:val="hybridMultilevel"/>
    <w:tmpl w:val="60EE0C7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596954"/>
    <w:multiLevelType w:val="hybridMultilevel"/>
    <w:tmpl w:val="168EA822"/>
    <w:lvl w:ilvl="0" w:tplc="38F461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F36D2A"/>
    <w:multiLevelType w:val="hybridMultilevel"/>
    <w:tmpl w:val="51767FC4"/>
    <w:lvl w:ilvl="0" w:tplc="04050001">
      <w:start w:val="1"/>
      <w:numFmt w:val="bullet"/>
      <w:lvlText w:val=""/>
      <w:lvlJc w:val="left"/>
      <w:pPr>
        <w:ind w:left="1604" w:hanging="360"/>
      </w:pPr>
      <w:rPr>
        <w:rFonts w:ascii="Symbol" w:hAnsi="Symbol" w:hint="default"/>
      </w:rPr>
    </w:lvl>
    <w:lvl w:ilvl="1" w:tplc="04050003" w:tentative="1">
      <w:start w:val="1"/>
      <w:numFmt w:val="bullet"/>
      <w:lvlText w:val="o"/>
      <w:lvlJc w:val="left"/>
      <w:pPr>
        <w:ind w:left="2324" w:hanging="360"/>
      </w:pPr>
      <w:rPr>
        <w:rFonts w:ascii="Courier New" w:hAnsi="Courier New" w:cs="Courier New" w:hint="default"/>
      </w:rPr>
    </w:lvl>
    <w:lvl w:ilvl="2" w:tplc="04050005" w:tentative="1">
      <w:start w:val="1"/>
      <w:numFmt w:val="bullet"/>
      <w:lvlText w:val=""/>
      <w:lvlJc w:val="left"/>
      <w:pPr>
        <w:ind w:left="3044" w:hanging="360"/>
      </w:pPr>
      <w:rPr>
        <w:rFonts w:ascii="Wingdings" w:hAnsi="Wingdings" w:hint="default"/>
      </w:rPr>
    </w:lvl>
    <w:lvl w:ilvl="3" w:tplc="04050001" w:tentative="1">
      <w:start w:val="1"/>
      <w:numFmt w:val="bullet"/>
      <w:lvlText w:val=""/>
      <w:lvlJc w:val="left"/>
      <w:pPr>
        <w:ind w:left="3764" w:hanging="360"/>
      </w:pPr>
      <w:rPr>
        <w:rFonts w:ascii="Symbol" w:hAnsi="Symbol" w:hint="default"/>
      </w:rPr>
    </w:lvl>
    <w:lvl w:ilvl="4" w:tplc="04050003" w:tentative="1">
      <w:start w:val="1"/>
      <w:numFmt w:val="bullet"/>
      <w:lvlText w:val="o"/>
      <w:lvlJc w:val="left"/>
      <w:pPr>
        <w:ind w:left="4484" w:hanging="360"/>
      </w:pPr>
      <w:rPr>
        <w:rFonts w:ascii="Courier New" w:hAnsi="Courier New" w:cs="Courier New" w:hint="default"/>
      </w:rPr>
    </w:lvl>
    <w:lvl w:ilvl="5" w:tplc="04050005" w:tentative="1">
      <w:start w:val="1"/>
      <w:numFmt w:val="bullet"/>
      <w:lvlText w:val=""/>
      <w:lvlJc w:val="left"/>
      <w:pPr>
        <w:ind w:left="5204" w:hanging="360"/>
      </w:pPr>
      <w:rPr>
        <w:rFonts w:ascii="Wingdings" w:hAnsi="Wingdings" w:hint="default"/>
      </w:rPr>
    </w:lvl>
    <w:lvl w:ilvl="6" w:tplc="04050001" w:tentative="1">
      <w:start w:val="1"/>
      <w:numFmt w:val="bullet"/>
      <w:lvlText w:val=""/>
      <w:lvlJc w:val="left"/>
      <w:pPr>
        <w:ind w:left="5924" w:hanging="360"/>
      </w:pPr>
      <w:rPr>
        <w:rFonts w:ascii="Symbol" w:hAnsi="Symbol" w:hint="default"/>
      </w:rPr>
    </w:lvl>
    <w:lvl w:ilvl="7" w:tplc="04050003" w:tentative="1">
      <w:start w:val="1"/>
      <w:numFmt w:val="bullet"/>
      <w:lvlText w:val="o"/>
      <w:lvlJc w:val="left"/>
      <w:pPr>
        <w:ind w:left="6644" w:hanging="360"/>
      </w:pPr>
      <w:rPr>
        <w:rFonts w:ascii="Courier New" w:hAnsi="Courier New" w:cs="Courier New" w:hint="default"/>
      </w:rPr>
    </w:lvl>
    <w:lvl w:ilvl="8" w:tplc="04050005" w:tentative="1">
      <w:start w:val="1"/>
      <w:numFmt w:val="bullet"/>
      <w:lvlText w:val=""/>
      <w:lvlJc w:val="left"/>
      <w:pPr>
        <w:ind w:left="7364" w:hanging="360"/>
      </w:pPr>
      <w:rPr>
        <w:rFonts w:ascii="Wingdings" w:hAnsi="Wingdings" w:hint="default"/>
      </w:rPr>
    </w:lvl>
  </w:abstractNum>
  <w:abstractNum w:abstractNumId="4" w15:restartNumberingAfterBreak="0">
    <w:nsid w:val="5B4E19CF"/>
    <w:multiLevelType w:val="hybridMultilevel"/>
    <w:tmpl w:val="E206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9722DF"/>
    <w:multiLevelType w:val="hybridMultilevel"/>
    <w:tmpl w:val="08AABA9A"/>
    <w:lvl w:ilvl="0" w:tplc="38F461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5D389F"/>
    <w:multiLevelType w:val="multilevel"/>
    <w:tmpl w:val="B2FAC72A"/>
    <w:lvl w:ilvl="0">
      <w:start w:val="1"/>
      <w:numFmt w:val="bullet"/>
      <w:lvlText w:val="-"/>
      <w:lvlJc w:val="left"/>
      <w:rPr>
        <w:rFonts w:ascii="Arial" w:eastAsia="Arial" w:hAnsi="Arial" w:cs="Arial"/>
        <w:b w:val="0"/>
        <w:bCs w:val="0"/>
        <w:i w:val="0"/>
        <w:iCs w:val="0"/>
        <w:smallCaps w:val="0"/>
        <w:strike w:val="0"/>
        <w:color w:val="E73137"/>
        <w:spacing w:val="0"/>
        <w:w w:val="100"/>
        <w:position w:val="0"/>
        <w:sz w:val="16"/>
        <w:szCs w:val="16"/>
        <w:u w:val="none"/>
        <w:lang w:val="en-US"/>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4F4A37"/>
    <w:multiLevelType w:val="multilevel"/>
    <w:tmpl w:val="EF2C07D8"/>
    <w:lvl w:ilvl="0">
      <w:start w:val="4"/>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en-US"/>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en-U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DC280A"/>
    <w:multiLevelType w:val="hybridMultilevel"/>
    <w:tmpl w:val="5FE069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8BB60D9"/>
    <w:multiLevelType w:val="multilevel"/>
    <w:tmpl w:val="4910553C"/>
    <w:lvl w:ilvl="0">
      <w:start w:val="6"/>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en-US"/>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lang w:val="en-U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ED758A"/>
    <w:multiLevelType w:val="multilevel"/>
    <w:tmpl w:val="65224B34"/>
    <w:lvl w:ilvl="0">
      <w:start w:val="6"/>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en-US"/>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3"/>
        <w:szCs w:val="13"/>
        <w:u w:val="none"/>
        <w:lang w:val="en-U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9A575F"/>
    <w:multiLevelType w:val="hybridMultilevel"/>
    <w:tmpl w:val="FAD0C51A"/>
    <w:lvl w:ilvl="0" w:tplc="04050001">
      <w:start w:val="1"/>
      <w:numFmt w:val="bullet"/>
      <w:lvlText w:val=""/>
      <w:lvlJc w:val="left"/>
      <w:pPr>
        <w:ind w:left="1604" w:hanging="360"/>
      </w:pPr>
      <w:rPr>
        <w:rFonts w:ascii="Symbol" w:hAnsi="Symbol" w:hint="default"/>
      </w:rPr>
    </w:lvl>
    <w:lvl w:ilvl="1" w:tplc="04050003" w:tentative="1">
      <w:start w:val="1"/>
      <w:numFmt w:val="bullet"/>
      <w:lvlText w:val="o"/>
      <w:lvlJc w:val="left"/>
      <w:pPr>
        <w:ind w:left="2324" w:hanging="360"/>
      </w:pPr>
      <w:rPr>
        <w:rFonts w:ascii="Courier New" w:hAnsi="Courier New" w:cs="Courier New" w:hint="default"/>
      </w:rPr>
    </w:lvl>
    <w:lvl w:ilvl="2" w:tplc="04050005" w:tentative="1">
      <w:start w:val="1"/>
      <w:numFmt w:val="bullet"/>
      <w:lvlText w:val=""/>
      <w:lvlJc w:val="left"/>
      <w:pPr>
        <w:ind w:left="3044" w:hanging="360"/>
      </w:pPr>
      <w:rPr>
        <w:rFonts w:ascii="Wingdings" w:hAnsi="Wingdings" w:hint="default"/>
      </w:rPr>
    </w:lvl>
    <w:lvl w:ilvl="3" w:tplc="04050001" w:tentative="1">
      <w:start w:val="1"/>
      <w:numFmt w:val="bullet"/>
      <w:lvlText w:val=""/>
      <w:lvlJc w:val="left"/>
      <w:pPr>
        <w:ind w:left="3764" w:hanging="360"/>
      </w:pPr>
      <w:rPr>
        <w:rFonts w:ascii="Symbol" w:hAnsi="Symbol" w:hint="default"/>
      </w:rPr>
    </w:lvl>
    <w:lvl w:ilvl="4" w:tplc="04050003" w:tentative="1">
      <w:start w:val="1"/>
      <w:numFmt w:val="bullet"/>
      <w:lvlText w:val="o"/>
      <w:lvlJc w:val="left"/>
      <w:pPr>
        <w:ind w:left="4484" w:hanging="360"/>
      </w:pPr>
      <w:rPr>
        <w:rFonts w:ascii="Courier New" w:hAnsi="Courier New" w:cs="Courier New" w:hint="default"/>
      </w:rPr>
    </w:lvl>
    <w:lvl w:ilvl="5" w:tplc="04050005" w:tentative="1">
      <w:start w:val="1"/>
      <w:numFmt w:val="bullet"/>
      <w:lvlText w:val=""/>
      <w:lvlJc w:val="left"/>
      <w:pPr>
        <w:ind w:left="5204" w:hanging="360"/>
      </w:pPr>
      <w:rPr>
        <w:rFonts w:ascii="Wingdings" w:hAnsi="Wingdings" w:hint="default"/>
      </w:rPr>
    </w:lvl>
    <w:lvl w:ilvl="6" w:tplc="04050001" w:tentative="1">
      <w:start w:val="1"/>
      <w:numFmt w:val="bullet"/>
      <w:lvlText w:val=""/>
      <w:lvlJc w:val="left"/>
      <w:pPr>
        <w:ind w:left="5924" w:hanging="360"/>
      </w:pPr>
      <w:rPr>
        <w:rFonts w:ascii="Symbol" w:hAnsi="Symbol" w:hint="default"/>
      </w:rPr>
    </w:lvl>
    <w:lvl w:ilvl="7" w:tplc="04050003" w:tentative="1">
      <w:start w:val="1"/>
      <w:numFmt w:val="bullet"/>
      <w:lvlText w:val="o"/>
      <w:lvlJc w:val="left"/>
      <w:pPr>
        <w:ind w:left="6644" w:hanging="360"/>
      </w:pPr>
      <w:rPr>
        <w:rFonts w:ascii="Courier New" w:hAnsi="Courier New" w:cs="Courier New" w:hint="default"/>
      </w:rPr>
    </w:lvl>
    <w:lvl w:ilvl="8" w:tplc="04050005" w:tentative="1">
      <w:start w:val="1"/>
      <w:numFmt w:val="bullet"/>
      <w:lvlText w:val=""/>
      <w:lvlJc w:val="left"/>
      <w:pPr>
        <w:ind w:left="7364" w:hanging="360"/>
      </w:pPr>
      <w:rPr>
        <w:rFonts w:ascii="Wingdings" w:hAnsi="Wingdings" w:hint="default"/>
      </w:rPr>
    </w:lvl>
  </w:abstractNum>
  <w:abstractNum w:abstractNumId="12" w15:restartNumberingAfterBreak="0">
    <w:nsid w:val="7E7E741A"/>
    <w:multiLevelType w:val="hybridMultilevel"/>
    <w:tmpl w:val="14DC9768"/>
    <w:lvl w:ilvl="0" w:tplc="04050001">
      <w:start w:val="1"/>
      <w:numFmt w:val="bullet"/>
      <w:lvlText w:val=""/>
      <w:lvlJc w:val="left"/>
      <w:pPr>
        <w:ind w:left="1604" w:hanging="360"/>
      </w:pPr>
      <w:rPr>
        <w:rFonts w:ascii="Symbol" w:hAnsi="Symbol" w:hint="default"/>
      </w:rPr>
    </w:lvl>
    <w:lvl w:ilvl="1" w:tplc="04050003" w:tentative="1">
      <w:start w:val="1"/>
      <w:numFmt w:val="bullet"/>
      <w:lvlText w:val="o"/>
      <w:lvlJc w:val="left"/>
      <w:pPr>
        <w:ind w:left="2324" w:hanging="360"/>
      </w:pPr>
      <w:rPr>
        <w:rFonts w:ascii="Courier New" w:hAnsi="Courier New" w:cs="Courier New" w:hint="default"/>
      </w:rPr>
    </w:lvl>
    <w:lvl w:ilvl="2" w:tplc="04050005" w:tentative="1">
      <w:start w:val="1"/>
      <w:numFmt w:val="bullet"/>
      <w:lvlText w:val=""/>
      <w:lvlJc w:val="left"/>
      <w:pPr>
        <w:ind w:left="3044" w:hanging="360"/>
      </w:pPr>
      <w:rPr>
        <w:rFonts w:ascii="Wingdings" w:hAnsi="Wingdings" w:hint="default"/>
      </w:rPr>
    </w:lvl>
    <w:lvl w:ilvl="3" w:tplc="04050001" w:tentative="1">
      <w:start w:val="1"/>
      <w:numFmt w:val="bullet"/>
      <w:lvlText w:val=""/>
      <w:lvlJc w:val="left"/>
      <w:pPr>
        <w:ind w:left="3764" w:hanging="360"/>
      </w:pPr>
      <w:rPr>
        <w:rFonts w:ascii="Symbol" w:hAnsi="Symbol" w:hint="default"/>
      </w:rPr>
    </w:lvl>
    <w:lvl w:ilvl="4" w:tplc="04050003" w:tentative="1">
      <w:start w:val="1"/>
      <w:numFmt w:val="bullet"/>
      <w:lvlText w:val="o"/>
      <w:lvlJc w:val="left"/>
      <w:pPr>
        <w:ind w:left="4484" w:hanging="360"/>
      </w:pPr>
      <w:rPr>
        <w:rFonts w:ascii="Courier New" w:hAnsi="Courier New" w:cs="Courier New" w:hint="default"/>
      </w:rPr>
    </w:lvl>
    <w:lvl w:ilvl="5" w:tplc="04050005" w:tentative="1">
      <w:start w:val="1"/>
      <w:numFmt w:val="bullet"/>
      <w:lvlText w:val=""/>
      <w:lvlJc w:val="left"/>
      <w:pPr>
        <w:ind w:left="5204" w:hanging="360"/>
      </w:pPr>
      <w:rPr>
        <w:rFonts w:ascii="Wingdings" w:hAnsi="Wingdings" w:hint="default"/>
      </w:rPr>
    </w:lvl>
    <w:lvl w:ilvl="6" w:tplc="04050001" w:tentative="1">
      <w:start w:val="1"/>
      <w:numFmt w:val="bullet"/>
      <w:lvlText w:val=""/>
      <w:lvlJc w:val="left"/>
      <w:pPr>
        <w:ind w:left="5924" w:hanging="360"/>
      </w:pPr>
      <w:rPr>
        <w:rFonts w:ascii="Symbol" w:hAnsi="Symbol" w:hint="default"/>
      </w:rPr>
    </w:lvl>
    <w:lvl w:ilvl="7" w:tplc="04050003" w:tentative="1">
      <w:start w:val="1"/>
      <w:numFmt w:val="bullet"/>
      <w:lvlText w:val="o"/>
      <w:lvlJc w:val="left"/>
      <w:pPr>
        <w:ind w:left="6644" w:hanging="360"/>
      </w:pPr>
      <w:rPr>
        <w:rFonts w:ascii="Courier New" w:hAnsi="Courier New" w:cs="Courier New" w:hint="default"/>
      </w:rPr>
    </w:lvl>
    <w:lvl w:ilvl="8" w:tplc="04050005" w:tentative="1">
      <w:start w:val="1"/>
      <w:numFmt w:val="bullet"/>
      <w:lvlText w:val=""/>
      <w:lvlJc w:val="left"/>
      <w:pPr>
        <w:ind w:left="7364" w:hanging="360"/>
      </w:pPr>
      <w:rPr>
        <w:rFonts w:ascii="Wingdings" w:hAnsi="Wingdings" w:hint="default"/>
      </w:rPr>
    </w:lvl>
  </w:abstractNum>
  <w:abstractNum w:abstractNumId="13" w15:restartNumberingAfterBreak="0">
    <w:nsid w:val="7EDF0283"/>
    <w:multiLevelType w:val="hybridMultilevel"/>
    <w:tmpl w:val="0D4445C6"/>
    <w:lvl w:ilvl="0" w:tplc="38F461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CC17B3"/>
    <w:multiLevelType w:val="hybridMultilevel"/>
    <w:tmpl w:val="A7A881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0"/>
  </w:num>
  <w:num w:numId="5">
    <w:abstractNumId w:val="14"/>
  </w:num>
  <w:num w:numId="6">
    <w:abstractNumId w:val="4"/>
  </w:num>
  <w:num w:numId="7">
    <w:abstractNumId w:val="2"/>
  </w:num>
  <w:num w:numId="8">
    <w:abstractNumId w:val="5"/>
  </w:num>
  <w:num w:numId="9">
    <w:abstractNumId w:val="1"/>
  </w:num>
  <w:num w:numId="10">
    <w:abstractNumId w:val="8"/>
  </w:num>
  <w:num w:numId="11">
    <w:abstractNumId w:val="9"/>
  </w:num>
  <w:num w:numId="12">
    <w:abstractNumId w:val="13"/>
  </w:num>
  <w:num w:numId="13">
    <w:abstractNumId w:val="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C7A31"/>
    <w:rsid w:val="00013BF2"/>
    <w:rsid w:val="00022A99"/>
    <w:rsid w:val="00053F69"/>
    <w:rsid w:val="00077314"/>
    <w:rsid w:val="000B755C"/>
    <w:rsid w:val="000C4B82"/>
    <w:rsid w:val="000C69DE"/>
    <w:rsid w:val="000E20BE"/>
    <w:rsid w:val="000F7B4E"/>
    <w:rsid w:val="00165BE7"/>
    <w:rsid w:val="001D0A4C"/>
    <w:rsid w:val="001E47BD"/>
    <w:rsid w:val="001F23D0"/>
    <w:rsid w:val="001F5D5B"/>
    <w:rsid w:val="00200470"/>
    <w:rsid w:val="002257A5"/>
    <w:rsid w:val="00362A56"/>
    <w:rsid w:val="003C7A31"/>
    <w:rsid w:val="003D72B8"/>
    <w:rsid w:val="003F3D93"/>
    <w:rsid w:val="004B53C7"/>
    <w:rsid w:val="004E21D4"/>
    <w:rsid w:val="00555012"/>
    <w:rsid w:val="005D381D"/>
    <w:rsid w:val="005F4723"/>
    <w:rsid w:val="006073A7"/>
    <w:rsid w:val="00621DA8"/>
    <w:rsid w:val="006D45A0"/>
    <w:rsid w:val="00707697"/>
    <w:rsid w:val="007327E4"/>
    <w:rsid w:val="00762DCC"/>
    <w:rsid w:val="00775380"/>
    <w:rsid w:val="00787B64"/>
    <w:rsid w:val="007F515E"/>
    <w:rsid w:val="00822746"/>
    <w:rsid w:val="0091237A"/>
    <w:rsid w:val="009147E0"/>
    <w:rsid w:val="00921EE2"/>
    <w:rsid w:val="00953C8A"/>
    <w:rsid w:val="009716F0"/>
    <w:rsid w:val="00977FB2"/>
    <w:rsid w:val="009A251F"/>
    <w:rsid w:val="00A14F1F"/>
    <w:rsid w:val="00A277A7"/>
    <w:rsid w:val="00A55CE2"/>
    <w:rsid w:val="00A846D8"/>
    <w:rsid w:val="00AC3464"/>
    <w:rsid w:val="00AD61A1"/>
    <w:rsid w:val="00AD7A20"/>
    <w:rsid w:val="00AE0A8D"/>
    <w:rsid w:val="00AE1671"/>
    <w:rsid w:val="00B0209A"/>
    <w:rsid w:val="00B23A3C"/>
    <w:rsid w:val="00B476A8"/>
    <w:rsid w:val="00B87B02"/>
    <w:rsid w:val="00BF34EF"/>
    <w:rsid w:val="00C37FCD"/>
    <w:rsid w:val="00C73353"/>
    <w:rsid w:val="00C74B51"/>
    <w:rsid w:val="00CB047F"/>
    <w:rsid w:val="00CC7CA7"/>
    <w:rsid w:val="00CD4869"/>
    <w:rsid w:val="00D076AE"/>
    <w:rsid w:val="00D32413"/>
    <w:rsid w:val="00D649F6"/>
    <w:rsid w:val="00D87C7B"/>
    <w:rsid w:val="00DE0C33"/>
    <w:rsid w:val="00E119E5"/>
    <w:rsid w:val="00E24881"/>
    <w:rsid w:val="00E35282"/>
    <w:rsid w:val="00E4119B"/>
    <w:rsid w:val="00E60CD8"/>
    <w:rsid w:val="00E806C2"/>
    <w:rsid w:val="00ED5FFA"/>
    <w:rsid w:val="00ED790D"/>
    <w:rsid w:val="00EE7421"/>
    <w:rsid w:val="00F148E4"/>
    <w:rsid w:val="00F54FC1"/>
    <w:rsid w:val="00F615E9"/>
    <w:rsid w:val="00F92A38"/>
    <w:rsid w:val="00FD2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E716"/>
  <w15:docId w15:val="{401A2E63-2DD7-43DA-8EEA-FA02DD2E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C7A31"/>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
    <w:name w:val="Nadpis #5_"/>
    <w:basedOn w:val="Standardnpsmoodstavce"/>
    <w:link w:val="Nadpis50"/>
    <w:rsid w:val="003C7A31"/>
    <w:rPr>
      <w:rFonts w:ascii="Arial" w:eastAsia="Arial" w:hAnsi="Arial" w:cs="Arial"/>
      <w:b w:val="0"/>
      <w:bCs w:val="0"/>
      <w:i w:val="0"/>
      <w:iCs w:val="0"/>
      <w:smallCaps w:val="0"/>
      <w:strike w:val="0"/>
      <w:spacing w:val="0"/>
      <w:sz w:val="19"/>
      <w:szCs w:val="19"/>
    </w:rPr>
  </w:style>
  <w:style w:type="character" w:customStyle="1" w:styleId="Nadpis51">
    <w:name w:val="Nadpis #5"/>
    <w:basedOn w:val="Nadpis5"/>
    <w:rsid w:val="003C7A31"/>
    <w:rPr>
      <w:rFonts w:ascii="Arial" w:eastAsia="Arial" w:hAnsi="Arial" w:cs="Arial"/>
      <w:b w:val="0"/>
      <w:bCs w:val="0"/>
      <w:i w:val="0"/>
      <w:iCs w:val="0"/>
      <w:smallCaps w:val="0"/>
      <w:strike w:val="0"/>
      <w:color w:val="E73137"/>
      <w:spacing w:val="0"/>
      <w:sz w:val="19"/>
      <w:szCs w:val="19"/>
      <w:u w:val="single"/>
    </w:rPr>
  </w:style>
  <w:style w:type="character" w:customStyle="1" w:styleId="ZhlavneboZpat">
    <w:name w:val="Záhlaví nebo Zápatí_"/>
    <w:basedOn w:val="Standardnpsmoodstavce"/>
    <w:link w:val="ZhlavneboZpat0"/>
    <w:rsid w:val="003C7A31"/>
    <w:rPr>
      <w:rFonts w:ascii="Times New Roman" w:eastAsia="Times New Roman" w:hAnsi="Times New Roman" w:cs="Times New Roman"/>
      <w:b w:val="0"/>
      <w:bCs w:val="0"/>
      <w:i w:val="0"/>
      <w:iCs w:val="0"/>
      <w:smallCaps w:val="0"/>
      <w:strike w:val="0"/>
      <w:sz w:val="20"/>
      <w:szCs w:val="20"/>
    </w:rPr>
  </w:style>
  <w:style w:type="character" w:customStyle="1" w:styleId="ZhlavneboZpatArial65pt">
    <w:name w:val="Záhlaví nebo Zápatí + Arial;6;5 pt"/>
    <w:basedOn w:val="ZhlavneboZpat"/>
    <w:rsid w:val="003C7A31"/>
    <w:rPr>
      <w:rFonts w:ascii="Arial" w:eastAsia="Arial" w:hAnsi="Arial" w:cs="Arial"/>
      <w:b w:val="0"/>
      <w:bCs w:val="0"/>
      <w:i w:val="0"/>
      <w:iCs w:val="0"/>
      <w:smallCaps w:val="0"/>
      <w:strike w:val="0"/>
      <w:spacing w:val="0"/>
      <w:sz w:val="13"/>
      <w:szCs w:val="13"/>
    </w:rPr>
  </w:style>
  <w:style w:type="character" w:customStyle="1" w:styleId="ZhlavneboZpatArial65ptKurzva">
    <w:name w:val="Záhlaví nebo Zápatí + Arial;6;5 pt;Kurzíva"/>
    <w:basedOn w:val="ZhlavneboZpat"/>
    <w:rsid w:val="003C7A31"/>
    <w:rPr>
      <w:rFonts w:ascii="Arial" w:eastAsia="Arial" w:hAnsi="Arial" w:cs="Arial"/>
      <w:b w:val="0"/>
      <w:bCs w:val="0"/>
      <w:i/>
      <w:iCs/>
      <w:smallCaps w:val="0"/>
      <w:strike w:val="0"/>
      <w:color w:val="404040"/>
      <w:spacing w:val="0"/>
      <w:sz w:val="13"/>
      <w:szCs w:val="13"/>
    </w:rPr>
  </w:style>
  <w:style w:type="character" w:customStyle="1" w:styleId="ZhlavneboZpatArial65ptKurzva0">
    <w:name w:val="Záhlaví nebo Zápatí + Arial;6;5 pt;Kurzíva"/>
    <w:basedOn w:val="ZhlavneboZpat"/>
    <w:rsid w:val="003C7A31"/>
    <w:rPr>
      <w:rFonts w:ascii="Arial" w:eastAsia="Arial" w:hAnsi="Arial" w:cs="Arial"/>
      <w:b w:val="0"/>
      <w:bCs w:val="0"/>
      <w:i/>
      <w:iCs/>
      <w:smallCaps w:val="0"/>
      <w:strike w:val="0"/>
      <w:color w:val="787878"/>
      <w:spacing w:val="0"/>
      <w:sz w:val="13"/>
      <w:szCs w:val="13"/>
    </w:rPr>
  </w:style>
  <w:style w:type="character" w:customStyle="1" w:styleId="Zkladntext">
    <w:name w:val="Základní text_"/>
    <w:basedOn w:val="Standardnpsmoodstavce"/>
    <w:link w:val="Zkladntext13"/>
    <w:rsid w:val="003C7A31"/>
    <w:rPr>
      <w:rFonts w:ascii="Arial" w:eastAsia="Arial" w:hAnsi="Arial" w:cs="Arial"/>
      <w:b w:val="0"/>
      <w:bCs w:val="0"/>
      <w:i w:val="0"/>
      <w:iCs w:val="0"/>
      <w:smallCaps w:val="0"/>
      <w:strike w:val="0"/>
      <w:spacing w:val="0"/>
      <w:sz w:val="13"/>
      <w:szCs w:val="13"/>
    </w:rPr>
  </w:style>
  <w:style w:type="character" w:customStyle="1" w:styleId="Zkladntext2">
    <w:name w:val="Základní text (2)_"/>
    <w:basedOn w:val="Standardnpsmoodstavce"/>
    <w:link w:val="Zkladntext20"/>
    <w:rsid w:val="003C7A31"/>
    <w:rPr>
      <w:rFonts w:ascii="Arial" w:eastAsia="Arial" w:hAnsi="Arial" w:cs="Arial"/>
      <w:b w:val="0"/>
      <w:bCs w:val="0"/>
      <w:i w:val="0"/>
      <w:iCs w:val="0"/>
      <w:smallCaps w:val="0"/>
      <w:strike w:val="0"/>
      <w:spacing w:val="0"/>
      <w:sz w:val="13"/>
      <w:szCs w:val="13"/>
    </w:rPr>
  </w:style>
  <w:style w:type="character" w:customStyle="1" w:styleId="Zkladntext1">
    <w:name w:val="Základní text1"/>
    <w:basedOn w:val="Zkladntext"/>
    <w:rsid w:val="003C7A31"/>
    <w:rPr>
      <w:rFonts w:ascii="Arial" w:eastAsia="Arial" w:hAnsi="Arial" w:cs="Arial"/>
      <w:b w:val="0"/>
      <w:bCs w:val="0"/>
      <w:i w:val="0"/>
      <w:iCs w:val="0"/>
      <w:smallCaps w:val="0"/>
      <w:strike w:val="0"/>
      <w:spacing w:val="0"/>
      <w:sz w:val="13"/>
      <w:szCs w:val="13"/>
      <w:u w:val="single"/>
    </w:rPr>
  </w:style>
  <w:style w:type="character" w:customStyle="1" w:styleId="Zkladntext3">
    <w:name w:val="Základní text (3)_"/>
    <w:basedOn w:val="Standardnpsmoodstavce"/>
    <w:link w:val="Zkladntext30"/>
    <w:rsid w:val="003C7A31"/>
    <w:rPr>
      <w:rFonts w:ascii="Arial" w:eastAsia="Arial" w:hAnsi="Arial" w:cs="Arial"/>
      <w:b w:val="0"/>
      <w:bCs w:val="0"/>
      <w:i w:val="0"/>
      <w:iCs w:val="0"/>
      <w:smallCaps w:val="0"/>
      <w:strike w:val="0"/>
      <w:sz w:val="13"/>
      <w:szCs w:val="13"/>
    </w:rPr>
  </w:style>
  <w:style w:type="character" w:customStyle="1" w:styleId="Zkladntext21">
    <w:name w:val="Základní text2"/>
    <w:basedOn w:val="Zkladntext"/>
    <w:rsid w:val="003C7A31"/>
    <w:rPr>
      <w:rFonts w:ascii="Arial" w:eastAsia="Arial" w:hAnsi="Arial" w:cs="Arial"/>
      <w:b w:val="0"/>
      <w:bCs w:val="0"/>
      <w:i w:val="0"/>
      <w:iCs w:val="0"/>
      <w:smallCaps w:val="0"/>
      <w:strike w:val="0"/>
      <w:color w:val="212121"/>
      <w:spacing w:val="0"/>
      <w:sz w:val="13"/>
      <w:szCs w:val="13"/>
    </w:rPr>
  </w:style>
  <w:style w:type="character" w:customStyle="1" w:styleId="Zkladntext31">
    <w:name w:val="Základní text3"/>
    <w:basedOn w:val="Zkladntext"/>
    <w:rsid w:val="003C7A31"/>
    <w:rPr>
      <w:rFonts w:ascii="Arial" w:eastAsia="Arial" w:hAnsi="Arial" w:cs="Arial"/>
      <w:b w:val="0"/>
      <w:bCs w:val="0"/>
      <w:i w:val="0"/>
      <w:iCs w:val="0"/>
      <w:smallCaps w:val="0"/>
      <w:strike w:val="0"/>
      <w:color w:val="222222"/>
      <w:spacing w:val="0"/>
      <w:sz w:val="13"/>
      <w:szCs w:val="13"/>
    </w:rPr>
  </w:style>
  <w:style w:type="character" w:customStyle="1" w:styleId="ZkladntextTun">
    <w:name w:val="Základní text + Tučné"/>
    <w:basedOn w:val="Zkladntext"/>
    <w:rsid w:val="003C7A31"/>
    <w:rPr>
      <w:rFonts w:ascii="Arial" w:eastAsia="Arial" w:hAnsi="Arial" w:cs="Arial"/>
      <w:b/>
      <w:bCs/>
      <w:i w:val="0"/>
      <w:iCs w:val="0"/>
      <w:smallCaps w:val="0"/>
      <w:strike w:val="0"/>
      <w:spacing w:val="0"/>
      <w:sz w:val="13"/>
      <w:szCs w:val="13"/>
    </w:rPr>
  </w:style>
  <w:style w:type="character" w:customStyle="1" w:styleId="ZkladntextTun0">
    <w:name w:val="Základní text + Tučné"/>
    <w:basedOn w:val="Zkladntext"/>
    <w:rsid w:val="003C7A31"/>
    <w:rPr>
      <w:rFonts w:ascii="Arial" w:eastAsia="Arial" w:hAnsi="Arial" w:cs="Arial"/>
      <w:b/>
      <w:bCs/>
      <w:i w:val="0"/>
      <w:iCs w:val="0"/>
      <w:smallCaps w:val="0"/>
      <w:strike w:val="0"/>
      <w:spacing w:val="0"/>
      <w:sz w:val="13"/>
      <w:szCs w:val="13"/>
      <w:u w:val="single"/>
    </w:rPr>
  </w:style>
  <w:style w:type="character" w:customStyle="1" w:styleId="Zkladntext2Netun">
    <w:name w:val="Základní text (2) + Ne tučné"/>
    <w:basedOn w:val="Zkladntext2"/>
    <w:rsid w:val="003C7A31"/>
    <w:rPr>
      <w:rFonts w:ascii="Arial" w:eastAsia="Arial" w:hAnsi="Arial" w:cs="Arial"/>
      <w:b/>
      <w:bCs/>
      <w:i w:val="0"/>
      <w:iCs w:val="0"/>
      <w:smallCaps w:val="0"/>
      <w:strike w:val="0"/>
      <w:spacing w:val="0"/>
      <w:sz w:val="13"/>
      <w:szCs w:val="13"/>
    </w:rPr>
  </w:style>
  <w:style w:type="character" w:customStyle="1" w:styleId="Zkladntext32">
    <w:name w:val="Základní text (3)"/>
    <w:basedOn w:val="Zkladntext3"/>
    <w:rsid w:val="003C7A31"/>
    <w:rPr>
      <w:rFonts w:ascii="Arial" w:eastAsia="Arial" w:hAnsi="Arial" w:cs="Arial"/>
      <w:b w:val="0"/>
      <w:bCs w:val="0"/>
      <w:i w:val="0"/>
      <w:iCs w:val="0"/>
      <w:smallCaps w:val="0"/>
      <w:strike w:val="0"/>
      <w:color w:val="404040"/>
      <w:sz w:val="13"/>
      <w:szCs w:val="13"/>
    </w:rPr>
  </w:style>
  <w:style w:type="character" w:customStyle="1" w:styleId="Zkladntext33">
    <w:name w:val="Základní text (3)"/>
    <w:basedOn w:val="Zkladntext3"/>
    <w:rsid w:val="003C7A31"/>
    <w:rPr>
      <w:rFonts w:ascii="Arial" w:eastAsia="Arial" w:hAnsi="Arial" w:cs="Arial"/>
      <w:b w:val="0"/>
      <w:bCs w:val="0"/>
      <w:i w:val="0"/>
      <w:iCs w:val="0"/>
      <w:smallCaps w:val="0"/>
      <w:strike w:val="0"/>
      <w:color w:val="787878"/>
      <w:sz w:val="13"/>
      <w:szCs w:val="13"/>
    </w:rPr>
  </w:style>
  <w:style w:type="character" w:customStyle="1" w:styleId="Zkladntext6">
    <w:name w:val="Základní text (6)_"/>
    <w:basedOn w:val="Standardnpsmoodstavce"/>
    <w:link w:val="Zkladntext60"/>
    <w:rsid w:val="003C7A31"/>
    <w:rPr>
      <w:rFonts w:ascii="Arial" w:eastAsia="Arial" w:hAnsi="Arial" w:cs="Arial"/>
      <w:b w:val="0"/>
      <w:bCs w:val="0"/>
      <w:i w:val="0"/>
      <w:iCs w:val="0"/>
      <w:smallCaps w:val="0"/>
      <w:strike w:val="0"/>
      <w:spacing w:val="0"/>
      <w:sz w:val="17"/>
      <w:szCs w:val="17"/>
    </w:rPr>
  </w:style>
  <w:style w:type="character" w:customStyle="1" w:styleId="Zkladntext61">
    <w:name w:val="Základní text (6)"/>
    <w:basedOn w:val="Zkladntext6"/>
    <w:rsid w:val="003C7A31"/>
    <w:rPr>
      <w:rFonts w:ascii="Arial" w:eastAsia="Arial" w:hAnsi="Arial" w:cs="Arial"/>
      <w:b w:val="0"/>
      <w:bCs w:val="0"/>
      <w:i w:val="0"/>
      <w:iCs w:val="0"/>
      <w:smallCaps w:val="0"/>
      <w:strike w:val="0"/>
      <w:color w:val="787878"/>
      <w:spacing w:val="0"/>
      <w:sz w:val="17"/>
      <w:szCs w:val="17"/>
    </w:rPr>
  </w:style>
  <w:style w:type="character" w:customStyle="1" w:styleId="Zkladntext62">
    <w:name w:val="Základní text (6)"/>
    <w:basedOn w:val="Zkladntext6"/>
    <w:rsid w:val="003C7A31"/>
    <w:rPr>
      <w:rFonts w:ascii="Arial" w:eastAsia="Arial" w:hAnsi="Arial" w:cs="Arial"/>
      <w:b w:val="0"/>
      <w:bCs w:val="0"/>
      <w:i w:val="0"/>
      <w:iCs w:val="0"/>
      <w:smallCaps w:val="0"/>
      <w:strike w:val="0"/>
      <w:color w:val="777777"/>
      <w:spacing w:val="0"/>
      <w:sz w:val="17"/>
      <w:szCs w:val="17"/>
    </w:rPr>
  </w:style>
  <w:style w:type="character" w:customStyle="1" w:styleId="Zkladntext7">
    <w:name w:val="Základní text (7)_"/>
    <w:basedOn w:val="Standardnpsmoodstavce"/>
    <w:link w:val="Zkladntext70"/>
    <w:rsid w:val="003C7A31"/>
    <w:rPr>
      <w:rFonts w:ascii="Arial" w:eastAsia="Arial" w:hAnsi="Arial" w:cs="Arial"/>
      <w:b w:val="0"/>
      <w:bCs w:val="0"/>
      <w:i w:val="0"/>
      <w:iCs w:val="0"/>
      <w:smallCaps w:val="0"/>
      <w:strike w:val="0"/>
      <w:sz w:val="20"/>
      <w:szCs w:val="20"/>
    </w:rPr>
  </w:style>
  <w:style w:type="character" w:customStyle="1" w:styleId="Zkladntext71">
    <w:name w:val="Základní text (7)"/>
    <w:basedOn w:val="Zkladntext7"/>
    <w:rsid w:val="003C7A31"/>
    <w:rPr>
      <w:rFonts w:ascii="Arial" w:eastAsia="Arial" w:hAnsi="Arial" w:cs="Arial"/>
      <w:b w:val="0"/>
      <w:bCs w:val="0"/>
      <w:i w:val="0"/>
      <w:iCs w:val="0"/>
      <w:smallCaps w:val="0"/>
      <w:strike w:val="0"/>
      <w:color w:val="E73137"/>
      <w:sz w:val="20"/>
      <w:szCs w:val="20"/>
    </w:rPr>
  </w:style>
  <w:style w:type="character" w:customStyle="1" w:styleId="Zkladntext8">
    <w:name w:val="Základní text (8)_"/>
    <w:basedOn w:val="Standardnpsmoodstavce"/>
    <w:link w:val="Zkladntext80"/>
    <w:rsid w:val="003C7A31"/>
    <w:rPr>
      <w:rFonts w:ascii="Arial" w:eastAsia="Arial" w:hAnsi="Arial" w:cs="Arial"/>
      <w:b w:val="0"/>
      <w:bCs w:val="0"/>
      <w:i w:val="0"/>
      <w:iCs w:val="0"/>
      <w:smallCaps w:val="0"/>
      <w:strike w:val="0"/>
      <w:sz w:val="29"/>
      <w:szCs w:val="29"/>
    </w:rPr>
  </w:style>
  <w:style w:type="character" w:customStyle="1" w:styleId="Zkladntext81">
    <w:name w:val="Základní text (8)"/>
    <w:basedOn w:val="Zkladntext8"/>
    <w:rsid w:val="003C7A31"/>
    <w:rPr>
      <w:rFonts w:ascii="Arial" w:eastAsia="Arial" w:hAnsi="Arial" w:cs="Arial"/>
      <w:b w:val="0"/>
      <w:bCs w:val="0"/>
      <w:i w:val="0"/>
      <w:iCs w:val="0"/>
      <w:smallCaps w:val="0"/>
      <w:strike w:val="0"/>
      <w:color w:val="E73137"/>
      <w:sz w:val="29"/>
      <w:szCs w:val="29"/>
    </w:rPr>
  </w:style>
  <w:style w:type="character" w:customStyle="1" w:styleId="Zkladntext9">
    <w:name w:val="Základní text (9)_"/>
    <w:basedOn w:val="Standardnpsmoodstavce"/>
    <w:link w:val="Zkladntext90"/>
    <w:rsid w:val="003C7A31"/>
    <w:rPr>
      <w:rFonts w:ascii="Bookman Old Style" w:eastAsia="Bookman Old Style" w:hAnsi="Bookman Old Style" w:cs="Bookman Old Style"/>
      <w:b w:val="0"/>
      <w:bCs w:val="0"/>
      <w:i w:val="0"/>
      <w:iCs w:val="0"/>
      <w:smallCaps w:val="0"/>
      <w:strike w:val="0"/>
      <w:spacing w:val="0"/>
      <w:sz w:val="14"/>
      <w:szCs w:val="14"/>
    </w:rPr>
  </w:style>
  <w:style w:type="character" w:customStyle="1" w:styleId="Zkladntext10">
    <w:name w:val="Základní text (10)_"/>
    <w:basedOn w:val="Standardnpsmoodstavce"/>
    <w:link w:val="Zkladntext100"/>
    <w:rsid w:val="003C7A31"/>
    <w:rPr>
      <w:rFonts w:ascii="Arial" w:eastAsia="Arial" w:hAnsi="Arial" w:cs="Arial"/>
      <w:b w:val="0"/>
      <w:bCs w:val="0"/>
      <w:i w:val="0"/>
      <w:iCs w:val="0"/>
      <w:smallCaps w:val="0"/>
      <w:strike w:val="0"/>
      <w:sz w:val="30"/>
      <w:szCs w:val="30"/>
    </w:rPr>
  </w:style>
  <w:style w:type="character" w:customStyle="1" w:styleId="Zkladntext101">
    <w:name w:val="Základní text (10)"/>
    <w:basedOn w:val="Zkladntext10"/>
    <w:rsid w:val="003C7A31"/>
    <w:rPr>
      <w:rFonts w:ascii="Arial" w:eastAsia="Arial" w:hAnsi="Arial" w:cs="Arial"/>
      <w:b w:val="0"/>
      <w:bCs w:val="0"/>
      <w:i w:val="0"/>
      <w:iCs w:val="0"/>
      <w:smallCaps w:val="0"/>
      <w:strike w:val="0"/>
      <w:color w:val="E73137"/>
      <w:sz w:val="30"/>
      <w:szCs w:val="30"/>
    </w:rPr>
  </w:style>
  <w:style w:type="character" w:customStyle="1" w:styleId="Nadpis52">
    <w:name w:val="Nadpis #5"/>
    <w:basedOn w:val="Nadpis5"/>
    <w:rsid w:val="003C7A31"/>
    <w:rPr>
      <w:rFonts w:ascii="Arial" w:eastAsia="Arial" w:hAnsi="Arial" w:cs="Arial"/>
      <w:b w:val="0"/>
      <w:bCs w:val="0"/>
      <w:i w:val="0"/>
      <w:iCs w:val="0"/>
      <w:smallCaps w:val="0"/>
      <w:strike w:val="0"/>
      <w:color w:val="E73137"/>
      <w:spacing w:val="0"/>
      <w:sz w:val="19"/>
      <w:szCs w:val="19"/>
      <w:u w:val="single"/>
    </w:rPr>
  </w:style>
  <w:style w:type="character" w:customStyle="1" w:styleId="Zkladntext55ptMalpsmena">
    <w:name w:val="Základní text + 5;5 pt;Malá písmena"/>
    <w:basedOn w:val="Zkladntext"/>
    <w:rsid w:val="003C7A31"/>
    <w:rPr>
      <w:rFonts w:ascii="Arial" w:eastAsia="Arial" w:hAnsi="Arial" w:cs="Arial"/>
      <w:b w:val="0"/>
      <w:bCs w:val="0"/>
      <w:i w:val="0"/>
      <w:iCs w:val="0"/>
      <w:smallCaps/>
      <w:strike w:val="0"/>
      <w:spacing w:val="0"/>
      <w:sz w:val="11"/>
      <w:szCs w:val="11"/>
    </w:rPr>
  </w:style>
  <w:style w:type="character" w:customStyle="1" w:styleId="Nadpis72">
    <w:name w:val="Nadpis #7 (2)_"/>
    <w:basedOn w:val="Standardnpsmoodstavce"/>
    <w:link w:val="Nadpis720"/>
    <w:rsid w:val="003C7A31"/>
    <w:rPr>
      <w:rFonts w:ascii="Bookman Old Style" w:eastAsia="Bookman Old Style" w:hAnsi="Bookman Old Style" w:cs="Bookman Old Style"/>
      <w:b w:val="0"/>
      <w:bCs w:val="0"/>
      <w:i w:val="0"/>
      <w:iCs w:val="0"/>
      <w:smallCaps w:val="0"/>
      <w:strike w:val="0"/>
      <w:spacing w:val="0"/>
      <w:sz w:val="14"/>
      <w:szCs w:val="14"/>
    </w:rPr>
  </w:style>
  <w:style w:type="character" w:customStyle="1" w:styleId="Nadpis7">
    <w:name w:val="Nadpis #7_"/>
    <w:basedOn w:val="Standardnpsmoodstavce"/>
    <w:link w:val="Nadpis70"/>
    <w:rsid w:val="003C7A31"/>
    <w:rPr>
      <w:rFonts w:ascii="Arial" w:eastAsia="Arial" w:hAnsi="Arial" w:cs="Arial"/>
      <w:b w:val="0"/>
      <w:bCs w:val="0"/>
      <w:i w:val="0"/>
      <w:iCs w:val="0"/>
      <w:smallCaps w:val="0"/>
      <w:strike w:val="0"/>
      <w:spacing w:val="0"/>
      <w:sz w:val="15"/>
      <w:szCs w:val="15"/>
    </w:rPr>
  </w:style>
  <w:style w:type="character" w:customStyle="1" w:styleId="Nadpis71">
    <w:name w:val="Nadpis #7"/>
    <w:basedOn w:val="Nadpis7"/>
    <w:rsid w:val="003C7A31"/>
    <w:rPr>
      <w:rFonts w:ascii="Arial" w:eastAsia="Arial" w:hAnsi="Arial" w:cs="Arial"/>
      <w:b w:val="0"/>
      <w:bCs w:val="0"/>
      <w:i w:val="0"/>
      <w:iCs w:val="0"/>
      <w:smallCaps w:val="0"/>
      <w:strike w:val="0"/>
      <w:spacing w:val="0"/>
      <w:sz w:val="15"/>
      <w:szCs w:val="15"/>
      <w:u w:val="single"/>
    </w:rPr>
  </w:style>
  <w:style w:type="character" w:customStyle="1" w:styleId="ZkladntextTun1">
    <w:name w:val="Základní text + Tučné"/>
    <w:basedOn w:val="Zkladntext"/>
    <w:rsid w:val="003C7A31"/>
    <w:rPr>
      <w:rFonts w:ascii="Arial" w:eastAsia="Arial" w:hAnsi="Arial" w:cs="Arial"/>
      <w:b/>
      <w:bCs/>
      <w:i w:val="0"/>
      <w:iCs w:val="0"/>
      <w:smallCaps w:val="0"/>
      <w:strike w:val="0"/>
      <w:spacing w:val="0"/>
      <w:sz w:val="13"/>
      <w:szCs w:val="13"/>
    </w:rPr>
  </w:style>
  <w:style w:type="character" w:customStyle="1" w:styleId="Zkladntext4">
    <w:name w:val="Základní text4"/>
    <w:basedOn w:val="Zkladntext"/>
    <w:rsid w:val="003C7A31"/>
    <w:rPr>
      <w:rFonts w:ascii="Arial" w:eastAsia="Arial" w:hAnsi="Arial" w:cs="Arial"/>
      <w:b w:val="0"/>
      <w:bCs w:val="0"/>
      <w:i w:val="0"/>
      <w:iCs w:val="0"/>
      <w:smallCaps w:val="0"/>
      <w:strike w:val="0"/>
      <w:spacing w:val="0"/>
      <w:sz w:val="13"/>
      <w:szCs w:val="13"/>
      <w:u w:val="single"/>
    </w:rPr>
  </w:style>
  <w:style w:type="character" w:customStyle="1" w:styleId="Zkladntext40">
    <w:name w:val="Základní text (4)_"/>
    <w:basedOn w:val="Standardnpsmoodstavce"/>
    <w:link w:val="Zkladntext41"/>
    <w:rsid w:val="003C7A31"/>
    <w:rPr>
      <w:rFonts w:ascii="Arial" w:eastAsia="Arial" w:hAnsi="Arial" w:cs="Arial"/>
      <w:b w:val="0"/>
      <w:bCs w:val="0"/>
      <w:i w:val="0"/>
      <w:iCs w:val="0"/>
      <w:smallCaps w:val="0"/>
      <w:strike w:val="0"/>
      <w:sz w:val="41"/>
      <w:szCs w:val="41"/>
    </w:rPr>
  </w:style>
  <w:style w:type="character" w:customStyle="1" w:styleId="Zkladntext42">
    <w:name w:val="Základní text (4)"/>
    <w:basedOn w:val="Zkladntext40"/>
    <w:rsid w:val="003C7A31"/>
    <w:rPr>
      <w:rFonts w:ascii="Arial" w:eastAsia="Arial" w:hAnsi="Arial" w:cs="Arial"/>
      <w:b w:val="0"/>
      <w:bCs w:val="0"/>
      <w:i w:val="0"/>
      <w:iCs w:val="0"/>
      <w:smallCaps w:val="0"/>
      <w:strike w:val="0"/>
      <w:color w:val="A71414"/>
      <w:sz w:val="41"/>
      <w:szCs w:val="41"/>
    </w:rPr>
  </w:style>
  <w:style w:type="character" w:customStyle="1" w:styleId="Nadpis1">
    <w:name w:val="Nadpis #1_"/>
    <w:basedOn w:val="Standardnpsmoodstavce"/>
    <w:link w:val="Nadpis10"/>
    <w:rsid w:val="003C7A31"/>
    <w:rPr>
      <w:rFonts w:ascii="Tahoma" w:eastAsia="Tahoma" w:hAnsi="Tahoma" w:cs="Tahoma"/>
      <w:b w:val="0"/>
      <w:bCs w:val="0"/>
      <w:i w:val="0"/>
      <w:iCs w:val="0"/>
      <w:smallCaps w:val="0"/>
      <w:strike w:val="0"/>
      <w:spacing w:val="-60"/>
      <w:sz w:val="123"/>
      <w:szCs w:val="123"/>
    </w:rPr>
  </w:style>
  <w:style w:type="character" w:customStyle="1" w:styleId="Nadpis11">
    <w:name w:val="Nadpis #1"/>
    <w:basedOn w:val="Nadpis1"/>
    <w:rsid w:val="003C7A31"/>
    <w:rPr>
      <w:rFonts w:ascii="Tahoma" w:eastAsia="Tahoma" w:hAnsi="Tahoma" w:cs="Tahoma"/>
      <w:b w:val="0"/>
      <w:bCs w:val="0"/>
      <w:i w:val="0"/>
      <w:iCs w:val="0"/>
      <w:smallCaps w:val="0"/>
      <w:strike w:val="0"/>
      <w:color w:val="792546"/>
      <w:spacing w:val="-60"/>
      <w:sz w:val="123"/>
      <w:szCs w:val="123"/>
    </w:rPr>
  </w:style>
  <w:style w:type="character" w:customStyle="1" w:styleId="Nadpis2">
    <w:name w:val="Nadpis #2_"/>
    <w:basedOn w:val="Standardnpsmoodstavce"/>
    <w:link w:val="Nadpis20"/>
    <w:rsid w:val="003C7A31"/>
    <w:rPr>
      <w:rFonts w:ascii="Arial" w:eastAsia="Arial" w:hAnsi="Arial" w:cs="Arial"/>
      <w:b w:val="0"/>
      <w:bCs w:val="0"/>
      <w:i w:val="0"/>
      <w:iCs w:val="0"/>
      <w:smallCaps w:val="0"/>
      <w:strike w:val="0"/>
      <w:spacing w:val="0"/>
      <w:sz w:val="47"/>
      <w:szCs w:val="47"/>
    </w:rPr>
  </w:style>
  <w:style w:type="character" w:customStyle="1" w:styleId="Nadpis21">
    <w:name w:val="Nadpis #2"/>
    <w:basedOn w:val="Nadpis2"/>
    <w:rsid w:val="003C7A31"/>
    <w:rPr>
      <w:rFonts w:ascii="Arial" w:eastAsia="Arial" w:hAnsi="Arial" w:cs="Arial"/>
      <w:b w:val="0"/>
      <w:bCs w:val="0"/>
      <w:i w:val="0"/>
      <w:iCs w:val="0"/>
      <w:smallCaps w:val="0"/>
      <w:strike w:val="0"/>
      <w:color w:val="E73137"/>
      <w:spacing w:val="0"/>
      <w:sz w:val="47"/>
      <w:szCs w:val="47"/>
    </w:rPr>
  </w:style>
  <w:style w:type="character" w:customStyle="1" w:styleId="Nadpis22">
    <w:name w:val="Nadpis #2"/>
    <w:basedOn w:val="Nadpis2"/>
    <w:rsid w:val="003C7A31"/>
    <w:rPr>
      <w:rFonts w:ascii="Arial" w:eastAsia="Arial" w:hAnsi="Arial" w:cs="Arial"/>
      <w:b w:val="0"/>
      <w:bCs w:val="0"/>
      <w:i w:val="0"/>
      <w:iCs w:val="0"/>
      <w:smallCaps w:val="0"/>
      <w:strike w:val="0"/>
      <w:color w:val="E73136"/>
      <w:spacing w:val="0"/>
      <w:sz w:val="47"/>
      <w:szCs w:val="47"/>
    </w:rPr>
  </w:style>
  <w:style w:type="character" w:customStyle="1" w:styleId="Nadpis4">
    <w:name w:val="Nadpis #4_"/>
    <w:basedOn w:val="Standardnpsmoodstavce"/>
    <w:link w:val="Nadpis40"/>
    <w:rsid w:val="003C7A31"/>
    <w:rPr>
      <w:rFonts w:ascii="Arial" w:eastAsia="Arial" w:hAnsi="Arial" w:cs="Arial"/>
      <w:b w:val="0"/>
      <w:bCs w:val="0"/>
      <w:i w:val="0"/>
      <w:iCs w:val="0"/>
      <w:smallCaps w:val="0"/>
      <w:strike w:val="0"/>
      <w:spacing w:val="0"/>
      <w:sz w:val="18"/>
      <w:szCs w:val="18"/>
    </w:rPr>
  </w:style>
  <w:style w:type="character" w:customStyle="1" w:styleId="Nadpis3">
    <w:name w:val="Nadpis #3_"/>
    <w:basedOn w:val="Standardnpsmoodstavce"/>
    <w:link w:val="Nadpis30"/>
    <w:rsid w:val="003C7A31"/>
    <w:rPr>
      <w:rFonts w:ascii="Arial" w:eastAsia="Arial" w:hAnsi="Arial" w:cs="Arial"/>
      <w:b w:val="0"/>
      <w:bCs w:val="0"/>
      <w:i w:val="0"/>
      <w:iCs w:val="0"/>
      <w:smallCaps w:val="0"/>
      <w:strike w:val="0"/>
      <w:spacing w:val="0"/>
      <w:sz w:val="22"/>
      <w:szCs w:val="22"/>
    </w:rPr>
  </w:style>
  <w:style w:type="character" w:customStyle="1" w:styleId="Nadpis395pt">
    <w:name w:val="Nadpis #3 + 9;5 pt"/>
    <w:basedOn w:val="Nadpis3"/>
    <w:rsid w:val="003C7A31"/>
    <w:rPr>
      <w:rFonts w:ascii="Arial" w:eastAsia="Arial" w:hAnsi="Arial" w:cs="Arial"/>
      <w:b w:val="0"/>
      <w:bCs w:val="0"/>
      <w:i w:val="0"/>
      <w:iCs w:val="0"/>
      <w:smallCaps w:val="0"/>
      <w:strike w:val="0"/>
      <w:color w:val="E73137"/>
      <w:spacing w:val="0"/>
      <w:sz w:val="19"/>
      <w:szCs w:val="19"/>
    </w:rPr>
  </w:style>
  <w:style w:type="character" w:customStyle="1" w:styleId="Nadpis395ptdkovn2pt">
    <w:name w:val="Nadpis #3 + 9;5 pt;Řádkování 2 pt"/>
    <w:basedOn w:val="Nadpis3"/>
    <w:rsid w:val="003C7A31"/>
    <w:rPr>
      <w:rFonts w:ascii="Arial" w:eastAsia="Arial" w:hAnsi="Arial" w:cs="Arial"/>
      <w:b w:val="0"/>
      <w:bCs w:val="0"/>
      <w:i w:val="0"/>
      <w:iCs w:val="0"/>
      <w:smallCaps w:val="0"/>
      <w:strike w:val="0"/>
      <w:color w:val="E73137"/>
      <w:spacing w:val="40"/>
      <w:sz w:val="19"/>
      <w:szCs w:val="19"/>
    </w:rPr>
  </w:style>
  <w:style w:type="character" w:customStyle="1" w:styleId="Nadpis395ptdkovn2pt0">
    <w:name w:val="Nadpis #3 + 9;5 pt;Řádkování 2 pt"/>
    <w:basedOn w:val="Nadpis3"/>
    <w:rsid w:val="003C7A31"/>
    <w:rPr>
      <w:rFonts w:ascii="Arial" w:eastAsia="Arial" w:hAnsi="Arial" w:cs="Arial"/>
      <w:b w:val="0"/>
      <w:bCs w:val="0"/>
      <w:i w:val="0"/>
      <w:iCs w:val="0"/>
      <w:smallCaps w:val="0"/>
      <w:strike w:val="0"/>
      <w:color w:val="E73038"/>
      <w:spacing w:val="40"/>
      <w:sz w:val="19"/>
      <w:szCs w:val="19"/>
    </w:rPr>
  </w:style>
  <w:style w:type="character" w:customStyle="1" w:styleId="Zkladntext5">
    <w:name w:val="Základní text (5)_"/>
    <w:basedOn w:val="Standardnpsmoodstavce"/>
    <w:link w:val="Zkladntext50"/>
    <w:rsid w:val="003C7A31"/>
    <w:rPr>
      <w:rFonts w:ascii="Arial" w:eastAsia="Arial" w:hAnsi="Arial" w:cs="Arial"/>
      <w:b w:val="0"/>
      <w:bCs w:val="0"/>
      <w:i w:val="0"/>
      <w:iCs w:val="0"/>
      <w:smallCaps w:val="0"/>
      <w:strike w:val="0"/>
      <w:spacing w:val="0"/>
      <w:sz w:val="14"/>
      <w:szCs w:val="14"/>
    </w:rPr>
  </w:style>
  <w:style w:type="character" w:customStyle="1" w:styleId="Zkladntext51">
    <w:name w:val="Základní text (5)"/>
    <w:basedOn w:val="Zkladntext5"/>
    <w:rsid w:val="003C7A31"/>
    <w:rPr>
      <w:rFonts w:ascii="Arial" w:eastAsia="Arial" w:hAnsi="Arial" w:cs="Arial"/>
      <w:b w:val="0"/>
      <w:bCs w:val="0"/>
      <w:i w:val="0"/>
      <w:iCs w:val="0"/>
      <w:smallCaps w:val="0"/>
      <w:strike w:val="0"/>
      <w:color w:val="787878"/>
      <w:spacing w:val="0"/>
      <w:sz w:val="14"/>
      <w:szCs w:val="14"/>
    </w:rPr>
  </w:style>
  <w:style w:type="character" w:customStyle="1" w:styleId="Zkladntext5dkovn2pt">
    <w:name w:val="Základní text (5) + Řádkování 2 pt"/>
    <w:basedOn w:val="Zkladntext5"/>
    <w:rsid w:val="003C7A31"/>
    <w:rPr>
      <w:rFonts w:ascii="Arial" w:eastAsia="Arial" w:hAnsi="Arial" w:cs="Arial"/>
      <w:b w:val="0"/>
      <w:bCs w:val="0"/>
      <w:i w:val="0"/>
      <w:iCs w:val="0"/>
      <w:smallCaps w:val="0"/>
      <w:strike w:val="0"/>
      <w:color w:val="787878"/>
      <w:spacing w:val="40"/>
      <w:sz w:val="14"/>
      <w:szCs w:val="14"/>
    </w:rPr>
  </w:style>
  <w:style w:type="character" w:customStyle="1" w:styleId="Zkladntext5dkovn2pt0">
    <w:name w:val="Základní text (5) + Řádkování 2 pt"/>
    <w:basedOn w:val="Zkladntext5"/>
    <w:rsid w:val="003C7A31"/>
    <w:rPr>
      <w:rFonts w:ascii="Arial" w:eastAsia="Arial" w:hAnsi="Arial" w:cs="Arial"/>
      <w:b w:val="0"/>
      <w:bCs w:val="0"/>
      <w:i w:val="0"/>
      <w:iCs w:val="0"/>
      <w:smallCaps w:val="0"/>
      <w:strike w:val="0"/>
      <w:color w:val="777777"/>
      <w:spacing w:val="40"/>
      <w:sz w:val="14"/>
      <w:szCs w:val="14"/>
    </w:rPr>
  </w:style>
  <w:style w:type="character" w:customStyle="1" w:styleId="Zkladntext5Kurzva">
    <w:name w:val="Základní text (5) + Kurzíva"/>
    <w:basedOn w:val="Zkladntext5"/>
    <w:rsid w:val="003C7A31"/>
    <w:rPr>
      <w:rFonts w:ascii="Arial" w:eastAsia="Arial" w:hAnsi="Arial" w:cs="Arial"/>
      <w:b w:val="0"/>
      <w:bCs w:val="0"/>
      <w:i/>
      <w:iCs/>
      <w:smallCaps w:val="0"/>
      <w:strike w:val="0"/>
      <w:color w:val="787878"/>
      <w:spacing w:val="0"/>
      <w:sz w:val="14"/>
      <w:szCs w:val="14"/>
    </w:rPr>
  </w:style>
  <w:style w:type="character" w:customStyle="1" w:styleId="Nadpis53">
    <w:name w:val="Nadpis #5"/>
    <w:basedOn w:val="Nadpis5"/>
    <w:rsid w:val="003C7A31"/>
    <w:rPr>
      <w:rFonts w:ascii="Arial" w:eastAsia="Arial" w:hAnsi="Arial" w:cs="Arial"/>
      <w:b w:val="0"/>
      <w:bCs w:val="0"/>
      <w:i w:val="0"/>
      <w:iCs w:val="0"/>
      <w:smallCaps w:val="0"/>
      <w:strike w:val="0"/>
      <w:color w:val="E73137"/>
      <w:spacing w:val="0"/>
      <w:sz w:val="19"/>
      <w:szCs w:val="19"/>
    </w:rPr>
  </w:style>
  <w:style w:type="character" w:customStyle="1" w:styleId="Nadpis6">
    <w:name w:val="Nadpis #6_"/>
    <w:basedOn w:val="Standardnpsmoodstavce"/>
    <w:link w:val="Nadpis60"/>
    <w:rsid w:val="003C7A31"/>
    <w:rPr>
      <w:rFonts w:ascii="Arial" w:eastAsia="Arial" w:hAnsi="Arial" w:cs="Arial"/>
      <w:b w:val="0"/>
      <w:bCs w:val="0"/>
      <w:i w:val="0"/>
      <w:iCs w:val="0"/>
      <w:smallCaps w:val="0"/>
      <w:strike w:val="0"/>
      <w:spacing w:val="0"/>
      <w:sz w:val="17"/>
      <w:szCs w:val="17"/>
    </w:rPr>
  </w:style>
  <w:style w:type="character" w:customStyle="1" w:styleId="Nadpis61">
    <w:name w:val="Nadpis #6"/>
    <w:basedOn w:val="Nadpis6"/>
    <w:rsid w:val="003C7A31"/>
    <w:rPr>
      <w:rFonts w:ascii="Arial" w:eastAsia="Arial" w:hAnsi="Arial" w:cs="Arial"/>
      <w:b w:val="0"/>
      <w:bCs w:val="0"/>
      <w:i w:val="0"/>
      <w:iCs w:val="0"/>
      <w:smallCaps w:val="0"/>
      <w:strike w:val="0"/>
      <w:color w:val="E96969"/>
      <w:spacing w:val="0"/>
      <w:sz w:val="17"/>
      <w:szCs w:val="17"/>
    </w:rPr>
  </w:style>
  <w:style w:type="character" w:customStyle="1" w:styleId="Nadpis62">
    <w:name w:val="Nadpis #6"/>
    <w:basedOn w:val="Nadpis6"/>
    <w:rsid w:val="003C7A31"/>
    <w:rPr>
      <w:rFonts w:ascii="Arial" w:eastAsia="Arial" w:hAnsi="Arial" w:cs="Arial"/>
      <w:b w:val="0"/>
      <w:bCs w:val="0"/>
      <w:i w:val="0"/>
      <w:iCs w:val="0"/>
      <w:smallCaps w:val="0"/>
      <w:strike w:val="0"/>
      <w:color w:val="E73137"/>
      <w:spacing w:val="0"/>
      <w:sz w:val="17"/>
      <w:szCs w:val="17"/>
    </w:rPr>
  </w:style>
  <w:style w:type="character" w:customStyle="1" w:styleId="Nadpis675ptNetun">
    <w:name w:val="Nadpis #6 + 7;5 pt;Ne tučné"/>
    <w:basedOn w:val="Nadpis6"/>
    <w:rsid w:val="003C7A31"/>
    <w:rPr>
      <w:rFonts w:ascii="Arial" w:eastAsia="Arial" w:hAnsi="Arial" w:cs="Arial"/>
      <w:b/>
      <w:bCs/>
      <w:i w:val="0"/>
      <w:iCs w:val="0"/>
      <w:smallCaps w:val="0"/>
      <w:strike w:val="0"/>
      <w:color w:val="E73137"/>
      <w:spacing w:val="0"/>
      <w:sz w:val="15"/>
      <w:szCs w:val="15"/>
    </w:rPr>
  </w:style>
  <w:style w:type="character" w:customStyle="1" w:styleId="Nadpis620">
    <w:name w:val="Nadpis #6 (2)_"/>
    <w:basedOn w:val="Standardnpsmoodstavce"/>
    <w:link w:val="Nadpis621"/>
    <w:rsid w:val="003C7A31"/>
    <w:rPr>
      <w:rFonts w:ascii="Arial" w:eastAsia="Arial" w:hAnsi="Arial" w:cs="Arial"/>
      <w:b w:val="0"/>
      <w:bCs w:val="0"/>
      <w:i w:val="0"/>
      <w:iCs w:val="0"/>
      <w:smallCaps w:val="0"/>
      <w:strike w:val="0"/>
      <w:spacing w:val="0"/>
      <w:sz w:val="15"/>
      <w:szCs w:val="15"/>
    </w:rPr>
  </w:style>
  <w:style w:type="character" w:customStyle="1" w:styleId="Nadpis622">
    <w:name w:val="Nadpis #6 (2)"/>
    <w:basedOn w:val="Nadpis620"/>
    <w:rsid w:val="003C7A31"/>
    <w:rPr>
      <w:rFonts w:ascii="Arial" w:eastAsia="Arial" w:hAnsi="Arial" w:cs="Arial"/>
      <w:b w:val="0"/>
      <w:bCs w:val="0"/>
      <w:i w:val="0"/>
      <w:iCs w:val="0"/>
      <w:smallCaps w:val="0"/>
      <w:strike w:val="0"/>
      <w:color w:val="E73137"/>
      <w:spacing w:val="0"/>
      <w:sz w:val="15"/>
      <w:szCs w:val="15"/>
    </w:rPr>
  </w:style>
  <w:style w:type="character" w:customStyle="1" w:styleId="Nadpis6285ptTun">
    <w:name w:val="Nadpis #6 (2) + 8;5 pt;Tučné"/>
    <w:basedOn w:val="Nadpis620"/>
    <w:rsid w:val="003C7A31"/>
    <w:rPr>
      <w:rFonts w:ascii="Arial" w:eastAsia="Arial" w:hAnsi="Arial" w:cs="Arial"/>
      <w:b/>
      <w:bCs/>
      <w:i w:val="0"/>
      <w:iCs w:val="0"/>
      <w:smallCaps w:val="0"/>
      <w:strike w:val="0"/>
      <w:color w:val="E73137"/>
      <w:spacing w:val="0"/>
      <w:sz w:val="17"/>
      <w:szCs w:val="17"/>
    </w:rPr>
  </w:style>
  <w:style w:type="character" w:customStyle="1" w:styleId="Nadpis41">
    <w:name w:val="Nadpis #4"/>
    <w:basedOn w:val="Nadpis4"/>
    <w:rsid w:val="003C7A31"/>
    <w:rPr>
      <w:rFonts w:ascii="Arial" w:eastAsia="Arial" w:hAnsi="Arial" w:cs="Arial"/>
      <w:b w:val="0"/>
      <w:bCs w:val="0"/>
      <w:i w:val="0"/>
      <w:iCs w:val="0"/>
      <w:smallCaps w:val="0"/>
      <w:strike w:val="0"/>
      <w:color w:val="787878"/>
      <w:spacing w:val="0"/>
      <w:sz w:val="18"/>
      <w:szCs w:val="18"/>
    </w:rPr>
  </w:style>
  <w:style w:type="character" w:customStyle="1" w:styleId="Zkladntext52">
    <w:name w:val="Základní text (5)"/>
    <w:basedOn w:val="Zkladntext5"/>
    <w:rsid w:val="003C7A31"/>
    <w:rPr>
      <w:rFonts w:ascii="Arial" w:eastAsia="Arial" w:hAnsi="Arial" w:cs="Arial"/>
      <w:b w:val="0"/>
      <w:bCs w:val="0"/>
      <w:i w:val="0"/>
      <w:iCs w:val="0"/>
      <w:smallCaps w:val="0"/>
      <w:strike w:val="0"/>
      <w:color w:val="777777"/>
      <w:spacing w:val="0"/>
      <w:sz w:val="14"/>
      <w:szCs w:val="14"/>
    </w:rPr>
  </w:style>
  <w:style w:type="character" w:customStyle="1" w:styleId="Zkladntext53">
    <w:name w:val="Základní text5"/>
    <w:basedOn w:val="Zkladntext"/>
    <w:rsid w:val="003C7A31"/>
    <w:rPr>
      <w:rFonts w:ascii="Arial" w:eastAsia="Arial" w:hAnsi="Arial" w:cs="Arial"/>
      <w:b w:val="0"/>
      <w:bCs w:val="0"/>
      <w:i w:val="0"/>
      <w:iCs w:val="0"/>
      <w:smallCaps w:val="0"/>
      <w:strike w:val="0"/>
      <w:color w:val="E96969"/>
      <w:spacing w:val="0"/>
      <w:sz w:val="13"/>
      <w:szCs w:val="13"/>
    </w:rPr>
  </w:style>
  <w:style w:type="character" w:customStyle="1" w:styleId="Zkladntext11">
    <w:name w:val="Základní text (11)_"/>
    <w:basedOn w:val="Standardnpsmoodstavce"/>
    <w:link w:val="Zkladntext110"/>
    <w:rsid w:val="003C7A31"/>
    <w:rPr>
      <w:rFonts w:ascii="Arial" w:eastAsia="Arial" w:hAnsi="Arial" w:cs="Arial"/>
      <w:b w:val="0"/>
      <w:bCs w:val="0"/>
      <w:i w:val="0"/>
      <w:iCs w:val="0"/>
      <w:smallCaps w:val="0"/>
      <w:strike w:val="0"/>
      <w:spacing w:val="0"/>
      <w:sz w:val="19"/>
      <w:szCs w:val="19"/>
    </w:rPr>
  </w:style>
  <w:style w:type="character" w:customStyle="1" w:styleId="Zkladntext111">
    <w:name w:val="Základní text (11)"/>
    <w:basedOn w:val="Zkladntext11"/>
    <w:rsid w:val="003C7A31"/>
    <w:rPr>
      <w:rFonts w:ascii="Arial" w:eastAsia="Arial" w:hAnsi="Arial" w:cs="Arial"/>
      <w:b w:val="0"/>
      <w:bCs w:val="0"/>
      <w:i w:val="0"/>
      <w:iCs w:val="0"/>
      <w:smallCaps w:val="0"/>
      <w:strike w:val="0"/>
      <w:color w:val="E73137"/>
      <w:spacing w:val="0"/>
      <w:sz w:val="19"/>
      <w:szCs w:val="19"/>
      <w:u w:val="single"/>
    </w:rPr>
  </w:style>
  <w:style w:type="character" w:customStyle="1" w:styleId="Zkladntext12">
    <w:name w:val="Základní text (12)_"/>
    <w:basedOn w:val="Standardnpsmoodstavce"/>
    <w:link w:val="Zkladntext120"/>
    <w:rsid w:val="003C7A31"/>
    <w:rPr>
      <w:rFonts w:ascii="Arial" w:eastAsia="Arial" w:hAnsi="Arial" w:cs="Arial"/>
      <w:b w:val="0"/>
      <w:bCs w:val="0"/>
      <w:i w:val="0"/>
      <w:iCs w:val="0"/>
      <w:smallCaps w:val="0"/>
      <w:strike w:val="0"/>
      <w:spacing w:val="0"/>
      <w:sz w:val="15"/>
      <w:szCs w:val="15"/>
    </w:rPr>
  </w:style>
  <w:style w:type="character" w:customStyle="1" w:styleId="Titulekobrzku2">
    <w:name w:val="Titulek obrázku (2)_"/>
    <w:basedOn w:val="Standardnpsmoodstavce"/>
    <w:link w:val="Titulekobrzku20"/>
    <w:rsid w:val="003C7A31"/>
    <w:rPr>
      <w:rFonts w:ascii="Arial" w:eastAsia="Arial" w:hAnsi="Arial" w:cs="Arial"/>
      <w:b w:val="0"/>
      <w:bCs w:val="0"/>
      <w:i w:val="0"/>
      <w:iCs w:val="0"/>
      <w:smallCaps w:val="0"/>
      <w:strike w:val="0"/>
      <w:spacing w:val="0"/>
      <w:sz w:val="15"/>
      <w:szCs w:val="15"/>
    </w:rPr>
  </w:style>
  <w:style w:type="character" w:customStyle="1" w:styleId="Titulekobrzku21">
    <w:name w:val="Titulek obrázku (2)"/>
    <w:basedOn w:val="Titulekobrzku2"/>
    <w:rsid w:val="003C7A31"/>
    <w:rPr>
      <w:rFonts w:ascii="Arial" w:eastAsia="Arial" w:hAnsi="Arial" w:cs="Arial"/>
      <w:b w:val="0"/>
      <w:bCs w:val="0"/>
      <w:i w:val="0"/>
      <w:iCs w:val="0"/>
      <w:smallCaps w:val="0"/>
      <w:strike w:val="0"/>
      <w:spacing w:val="0"/>
      <w:sz w:val="15"/>
      <w:szCs w:val="15"/>
      <w:u w:val="single"/>
    </w:rPr>
  </w:style>
  <w:style w:type="character" w:customStyle="1" w:styleId="Titulekobrzku">
    <w:name w:val="Titulek obrázku_"/>
    <w:basedOn w:val="Standardnpsmoodstavce"/>
    <w:link w:val="Titulekobrzku0"/>
    <w:rsid w:val="003C7A31"/>
    <w:rPr>
      <w:rFonts w:ascii="Arial" w:eastAsia="Arial" w:hAnsi="Arial" w:cs="Arial"/>
      <w:b w:val="0"/>
      <w:bCs w:val="0"/>
      <w:i w:val="0"/>
      <w:iCs w:val="0"/>
      <w:smallCaps w:val="0"/>
      <w:strike w:val="0"/>
      <w:spacing w:val="0"/>
      <w:sz w:val="13"/>
      <w:szCs w:val="13"/>
    </w:rPr>
  </w:style>
  <w:style w:type="character" w:customStyle="1" w:styleId="Titulekobrzku1">
    <w:name w:val="Titulek obrázku"/>
    <w:basedOn w:val="Titulekobrzku"/>
    <w:rsid w:val="003C7A31"/>
    <w:rPr>
      <w:rFonts w:ascii="Arial" w:eastAsia="Arial" w:hAnsi="Arial" w:cs="Arial"/>
      <w:b w:val="0"/>
      <w:bCs w:val="0"/>
      <w:i w:val="0"/>
      <w:iCs w:val="0"/>
      <w:smallCaps w:val="0"/>
      <w:strike w:val="0"/>
      <w:color w:val="E73137"/>
      <w:spacing w:val="0"/>
      <w:sz w:val="13"/>
      <w:szCs w:val="13"/>
    </w:rPr>
  </w:style>
  <w:style w:type="character" w:customStyle="1" w:styleId="Titulekobrzku4pt">
    <w:name w:val="Titulek obrázku + 4 pt"/>
    <w:basedOn w:val="Titulekobrzku"/>
    <w:rsid w:val="003C7A31"/>
    <w:rPr>
      <w:rFonts w:ascii="Arial" w:eastAsia="Arial" w:hAnsi="Arial" w:cs="Arial"/>
      <w:b w:val="0"/>
      <w:bCs w:val="0"/>
      <w:i w:val="0"/>
      <w:iCs w:val="0"/>
      <w:smallCaps w:val="0"/>
      <w:strike w:val="0"/>
      <w:spacing w:val="0"/>
      <w:sz w:val="8"/>
      <w:szCs w:val="8"/>
    </w:rPr>
  </w:style>
  <w:style w:type="character" w:customStyle="1" w:styleId="Zkladntext121">
    <w:name w:val="Základní text (12)"/>
    <w:basedOn w:val="Zkladntext12"/>
    <w:rsid w:val="003C7A31"/>
    <w:rPr>
      <w:rFonts w:ascii="Arial" w:eastAsia="Arial" w:hAnsi="Arial" w:cs="Arial"/>
      <w:b w:val="0"/>
      <w:bCs w:val="0"/>
      <w:i w:val="0"/>
      <w:iCs w:val="0"/>
      <w:smallCaps w:val="0"/>
      <w:strike w:val="0"/>
      <w:spacing w:val="0"/>
      <w:sz w:val="15"/>
      <w:szCs w:val="15"/>
      <w:u w:val="single"/>
    </w:rPr>
  </w:style>
  <w:style w:type="character" w:customStyle="1" w:styleId="Zkladntext63">
    <w:name w:val="Základní text6"/>
    <w:basedOn w:val="Zkladntext"/>
    <w:rsid w:val="003C7A31"/>
    <w:rPr>
      <w:rFonts w:ascii="Arial" w:eastAsia="Arial" w:hAnsi="Arial" w:cs="Arial"/>
      <w:b w:val="0"/>
      <w:bCs w:val="0"/>
      <w:i w:val="0"/>
      <w:iCs w:val="0"/>
      <w:smallCaps w:val="0"/>
      <w:strike w:val="0"/>
      <w:color w:val="E73137"/>
      <w:spacing w:val="0"/>
      <w:sz w:val="13"/>
      <w:szCs w:val="13"/>
    </w:rPr>
  </w:style>
  <w:style w:type="character" w:customStyle="1" w:styleId="ZkladntextBookmanOldStyle4pt">
    <w:name w:val="Základní text + Bookman Old Style;4 pt"/>
    <w:basedOn w:val="Zkladntext"/>
    <w:rsid w:val="003C7A31"/>
    <w:rPr>
      <w:rFonts w:ascii="Bookman Old Style" w:eastAsia="Bookman Old Style" w:hAnsi="Bookman Old Style" w:cs="Bookman Old Style"/>
      <w:b w:val="0"/>
      <w:bCs w:val="0"/>
      <w:i w:val="0"/>
      <w:iCs w:val="0"/>
      <w:smallCaps w:val="0"/>
      <w:strike w:val="0"/>
      <w:spacing w:val="0"/>
      <w:sz w:val="8"/>
      <w:szCs w:val="8"/>
    </w:rPr>
  </w:style>
  <w:style w:type="character" w:customStyle="1" w:styleId="Nadpis54">
    <w:name w:val="Nadpis #5"/>
    <w:basedOn w:val="Nadpis5"/>
    <w:rsid w:val="003C7A31"/>
    <w:rPr>
      <w:rFonts w:ascii="Arial" w:eastAsia="Arial" w:hAnsi="Arial" w:cs="Arial"/>
      <w:b w:val="0"/>
      <w:bCs w:val="0"/>
      <w:i w:val="0"/>
      <w:iCs w:val="0"/>
      <w:smallCaps w:val="0"/>
      <w:strike w:val="0"/>
      <w:color w:val="E73137"/>
      <w:spacing w:val="0"/>
      <w:sz w:val="19"/>
      <w:szCs w:val="19"/>
      <w:u w:val="single"/>
    </w:rPr>
  </w:style>
  <w:style w:type="character" w:customStyle="1" w:styleId="Zkladntext2Netun0">
    <w:name w:val="Základní text (2) + Ne tučné"/>
    <w:basedOn w:val="Zkladntext2"/>
    <w:rsid w:val="003C7A31"/>
    <w:rPr>
      <w:rFonts w:ascii="Arial" w:eastAsia="Arial" w:hAnsi="Arial" w:cs="Arial"/>
      <w:b/>
      <w:bCs/>
      <w:i w:val="0"/>
      <w:iCs w:val="0"/>
      <w:smallCaps w:val="0"/>
      <w:strike w:val="0"/>
      <w:spacing w:val="0"/>
      <w:sz w:val="13"/>
      <w:szCs w:val="13"/>
    </w:rPr>
  </w:style>
  <w:style w:type="character" w:customStyle="1" w:styleId="ZkladntextTun2">
    <w:name w:val="Základní text + Tučné"/>
    <w:basedOn w:val="Zkladntext"/>
    <w:rsid w:val="003C7A31"/>
    <w:rPr>
      <w:rFonts w:ascii="Arial" w:eastAsia="Arial" w:hAnsi="Arial" w:cs="Arial"/>
      <w:b/>
      <w:bCs/>
      <w:i w:val="0"/>
      <w:iCs w:val="0"/>
      <w:smallCaps w:val="0"/>
      <w:strike w:val="0"/>
      <w:spacing w:val="0"/>
      <w:sz w:val="13"/>
      <w:szCs w:val="13"/>
    </w:rPr>
  </w:style>
  <w:style w:type="character" w:customStyle="1" w:styleId="Zkladntext4ptTun">
    <w:name w:val="Základní text + 4 pt;Tučné"/>
    <w:basedOn w:val="Zkladntext"/>
    <w:rsid w:val="003C7A31"/>
    <w:rPr>
      <w:rFonts w:ascii="Arial" w:eastAsia="Arial" w:hAnsi="Arial" w:cs="Arial"/>
      <w:b/>
      <w:bCs/>
      <w:i w:val="0"/>
      <w:iCs w:val="0"/>
      <w:smallCaps w:val="0"/>
      <w:strike w:val="0"/>
      <w:spacing w:val="0"/>
      <w:sz w:val="8"/>
      <w:szCs w:val="8"/>
    </w:rPr>
  </w:style>
  <w:style w:type="character" w:customStyle="1" w:styleId="Zkladntext72">
    <w:name w:val="Základní text7"/>
    <w:basedOn w:val="Zkladntext"/>
    <w:rsid w:val="003C7A31"/>
    <w:rPr>
      <w:rFonts w:ascii="Arial" w:eastAsia="Arial" w:hAnsi="Arial" w:cs="Arial"/>
      <w:b w:val="0"/>
      <w:bCs w:val="0"/>
      <w:i w:val="0"/>
      <w:iCs w:val="0"/>
      <w:smallCaps w:val="0"/>
      <w:strike w:val="0"/>
      <w:spacing w:val="0"/>
      <w:sz w:val="13"/>
      <w:szCs w:val="13"/>
      <w:u w:val="single"/>
    </w:rPr>
  </w:style>
  <w:style w:type="character" w:customStyle="1" w:styleId="Zkladntext82">
    <w:name w:val="Základní text8"/>
    <w:basedOn w:val="Zkladntext"/>
    <w:rsid w:val="003C7A31"/>
    <w:rPr>
      <w:rFonts w:ascii="Arial" w:eastAsia="Arial" w:hAnsi="Arial" w:cs="Arial"/>
      <w:b w:val="0"/>
      <w:bCs w:val="0"/>
      <w:i w:val="0"/>
      <w:iCs w:val="0"/>
      <w:smallCaps w:val="0"/>
      <w:strike w:val="0"/>
      <w:color w:val="FF0000"/>
      <w:spacing w:val="0"/>
      <w:sz w:val="13"/>
      <w:szCs w:val="13"/>
    </w:rPr>
  </w:style>
  <w:style w:type="character" w:customStyle="1" w:styleId="ZkladntextTun3">
    <w:name w:val="Základní text + Tučné"/>
    <w:basedOn w:val="Zkladntext"/>
    <w:rsid w:val="003C7A31"/>
    <w:rPr>
      <w:rFonts w:ascii="Arial" w:eastAsia="Arial" w:hAnsi="Arial" w:cs="Arial"/>
      <w:b/>
      <w:bCs/>
      <w:i w:val="0"/>
      <w:iCs w:val="0"/>
      <w:smallCaps w:val="0"/>
      <w:strike w:val="0"/>
      <w:spacing w:val="0"/>
      <w:sz w:val="13"/>
      <w:szCs w:val="13"/>
      <w:u w:val="single"/>
    </w:rPr>
  </w:style>
  <w:style w:type="character" w:customStyle="1" w:styleId="Zkladntext91">
    <w:name w:val="Základní text9"/>
    <w:basedOn w:val="Zkladntext"/>
    <w:rsid w:val="003C7A31"/>
    <w:rPr>
      <w:rFonts w:ascii="Arial" w:eastAsia="Arial" w:hAnsi="Arial" w:cs="Arial"/>
      <w:b w:val="0"/>
      <w:bCs w:val="0"/>
      <w:i w:val="0"/>
      <w:iCs w:val="0"/>
      <w:smallCaps w:val="0"/>
      <w:strike w:val="0"/>
      <w:color w:val="212121"/>
      <w:spacing w:val="0"/>
      <w:sz w:val="13"/>
      <w:szCs w:val="13"/>
    </w:rPr>
  </w:style>
  <w:style w:type="character" w:customStyle="1" w:styleId="Zkladntext34">
    <w:name w:val="Základní text (3)"/>
    <w:basedOn w:val="Zkladntext3"/>
    <w:rsid w:val="003C7A31"/>
    <w:rPr>
      <w:rFonts w:ascii="Arial" w:eastAsia="Arial" w:hAnsi="Arial" w:cs="Arial"/>
      <w:b w:val="0"/>
      <w:bCs w:val="0"/>
      <w:i w:val="0"/>
      <w:iCs w:val="0"/>
      <w:smallCaps w:val="0"/>
      <w:strike w:val="0"/>
      <w:color w:val="404040"/>
      <w:sz w:val="13"/>
      <w:szCs w:val="13"/>
    </w:rPr>
  </w:style>
  <w:style w:type="character" w:customStyle="1" w:styleId="Zkladntext35">
    <w:name w:val="Základní text (3)"/>
    <w:basedOn w:val="Zkladntext3"/>
    <w:rsid w:val="003C7A31"/>
    <w:rPr>
      <w:rFonts w:ascii="Arial" w:eastAsia="Arial" w:hAnsi="Arial" w:cs="Arial"/>
      <w:b w:val="0"/>
      <w:bCs w:val="0"/>
      <w:i w:val="0"/>
      <w:iCs w:val="0"/>
      <w:smallCaps w:val="0"/>
      <w:strike w:val="0"/>
      <w:color w:val="787878"/>
      <w:sz w:val="13"/>
      <w:szCs w:val="13"/>
    </w:rPr>
  </w:style>
  <w:style w:type="character" w:customStyle="1" w:styleId="Zkladntext64">
    <w:name w:val="Základní text (6)"/>
    <w:basedOn w:val="Zkladntext6"/>
    <w:rsid w:val="003C7A31"/>
    <w:rPr>
      <w:rFonts w:ascii="Arial" w:eastAsia="Arial" w:hAnsi="Arial" w:cs="Arial"/>
      <w:b w:val="0"/>
      <w:bCs w:val="0"/>
      <w:i w:val="0"/>
      <w:iCs w:val="0"/>
      <w:smallCaps w:val="0"/>
      <w:strike w:val="0"/>
      <w:color w:val="787878"/>
      <w:spacing w:val="0"/>
      <w:sz w:val="17"/>
      <w:szCs w:val="17"/>
    </w:rPr>
  </w:style>
  <w:style w:type="character" w:customStyle="1" w:styleId="Zkladntext65">
    <w:name w:val="Základní text (6)"/>
    <w:basedOn w:val="Zkladntext6"/>
    <w:rsid w:val="003C7A31"/>
    <w:rPr>
      <w:rFonts w:ascii="Arial" w:eastAsia="Arial" w:hAnsi="Arial" w:cs="Arial"/>
      <w:b w:val="0"/>
      <w:bCs w:val="0"/>
      <w:i w:val="0"/>
      <w:iCs w:val="0"/>
      <w:smallCaps w:val="0"/>
      <w:strike w:val="0"/>
      <w:color w:val="777777"/>
      <w:spacing w:val="0"/>
      <w:sz w:val="17"/>
      <w:szCs w:val="17"/>
    </w:rPr>
  </w:style>
  <w:style w:type="character" w:customStyle="1" w:styleId="Zkladntext14">
    <w:name w:val="Základní text (14)_"/>
    <w:basedOn w:val="Standardnpsmoodstavce"/>
    <w:link w:val="Zkladntext140"/>
    <w:rsid w:val="003C7A31"/>
    <w:rPr>
      <w:rFonts w:ascii="Arial" w:eastAsia="Arial" w:hAnsi="Arial" w:cs="Arial"/>
      <w:b w:val="0"/>
      <w:bCs w:val="0"/>
      <w:i w:val="0"/>
      <w:iCs w:val="0"/>
      <w:smallCaps w:val="0"/>
      <w:strike w:val="0"/>
      <w:sz w:val="35"/>
      <w:szCs w:val="35"/>
    </w:rPr>
  </w:style>
  <w:style w:type="character" w:customStyle="1" w:styleId="Zkladntext141">
    <w:name w:val="Základní text (14)"/>
    <w:basedOn w:val="Zkladntext14"/>
    <w:rsid w:val="003C7A31"/>
    <w:rPr>
      <w:rFonts w:ascii="Arial" w:eastAsia="Arial" w:hAnsi="Arial" w:cs="Arial"/>
      <w:b w:val="0"/>
      <w:bCs w:val="0"/>
      <w:i w:val="0"/>
      <w:iCs w:val="0"/>
      <w:smallCaps w:val="0"/>
      <w:strike w:val="0"/>
      <w:color w:val="E96969"/>
      <w:sz w:val="35"/>
      <w:szCs w:val="35"/>
    </w:rPr>
  </w:style>
  <w:style w:type="character" w:customStyle="1" w:styleId="Nadpis55">
    <w:name w:val="Nadpis #5"/>
    <w:basedOn w:val="Nadpis5"/>
    <w:rsid w:val="003C7A31"/>
    <w:rPr>
      <w:rFonts w:ascii="Arial" w:eastAsia="Arial" w:hAnsi="Arial" w:cs="Arial"/>
      <w:b w:val="0"/>
      <w:bCs w:val="0"/>
      <w:i w:val="0"/>
      <w:iCs w:val="0"/>
      <w:smallCaps w:val="0"/>
      <w:strike w:val="0"/>
      <w:color w:val="E73137"/>
      <w:spacing w:val="0"/>
      <w:sz w:val="19"/>
      <w:szCs w:val="19"/>
      <w:u w:val="single"/>
    </w:rPr>
  </w:style>
  <w:style w:type="character" w:customStyle="1" w:styleId="Zkladntext55ptMalpsmena0">
    <w:name w:val="Základní text + 5;5 pt;Malá písmena"/>
    <w:basedOn w:val="Zkladntext"/>
    <w:rsid w:val="003C7A31"/>
    <w:rPr>
      <w:rFonts w:ascii="Arial" w:eastAsia="Arial" w:hAnsi="Arial" w:cs="Arial"/>
      <w:b w:val="0"/>
      <w:bCs w:val="0"/>
      <w:i w:val="0"/>
      <w:iCs w:val="0"/>
      <w:smallCaps/>
      <w:strike w:val="0"/>
      <w:spacing w:val="0"/>
      <w:sz w:val="11"/>
      <w:szCs w:val="11"/>
    </w:rPr>
  </w:style>
  <w:style w:type="character" w:customStyle="1" w:styleId="ZkladntextMalpsmena">
    <w:name w:val="Základní text + Malá písmena"/>
    <w:basedOn w:val="Zkladntext"/>
    <w:rsid w:val="003C7A31"/>
    <w:rPr>
      <w:rFonts w:ascii="Arial" w:eastAsia="Arial" w:hAnsi="Arial" w:cs="Arial"/>
      <w:b w:val="0"/>
      <w:bCs w:val="0"/>
      <w:i w:val="0"/>
      <w:iCs w:val="0"/>
      <w:smallCaps/>
      <w:strike w:val="0"/>
      <w:spacing w:val="0"/>
      <w:sz w:val="13"/>
      <w:szCs w:val="13"/>
    </w:rPr>
  </w:style>
  <w:style w:type="character" w:customStyle="1" w:styleId="Nadpis73">
    <w:name w:val="Nadpis #7"/>
    <w:basedOn w:val="Nadpis7"/>
    <w:rsid w:val="003C7A31"/>
    <w:rPr>
      <w:rFonts w:ascii="Arial" w:eastAsia="Arial" w:hAnsi="Arial" w:cs="Arial"/>
      <w:b w:val="0"/>
      <w:bCs w:val="0"/>
      <w:i w:val="0"/>
      <w:iCs w:val="0"/>
      <w:smallCaps w:val="0"/>
      <w:strike w:val="0"/>
      <w:spacing w:val="0"/>
      <w:sz w:val="15"/>
      <w:szCs w:val="15"/>
      <w:u w:val="single"/>
    </w:rPr>
  </w:style>
  <w:style w:type="character" w:customStyle="1" w:styleId="Zkladntext2Netun1">
    <w:name w:val="Základní text (2) + Ne tučné"/>
    <w:basedOn w:val="Zkladntext2"/>
    <w:rsid w:val="003C7A31"/>
    <w:rPr>
      <w:rFonts w:ascii="Arial" w:eastAsia="Arial" w:hAnsi="Arial" w:cs="Arial"/>
      <w:b/>
      <w:bCs/>
      <w:i w:val="0"/>
      <w:iCs w:val="0"/>
      <w:smallCaps w:val="0"/>
      <w:strike w:val="0"/>
      <w:spacing w:val="0"/>
      <w:sz w:val="13"/>
      <w:szCs w:val="13"/>
    </w:rPr>
  </w:style>
  <w:style w:type="character" w:customStyle="1" w:styleId="Nadpis12">
    <w:name w:val="Nadpis #1"/>
    <w:basedOn w:val="Nadpis1"/>
    <w:rsid w:val="003C7A31"/>
    <w:rPr>
      <w:rFonts w:ascii="Tahoma" w:eastAsia="Tahoma" w:hAnsi="Tahoma" w:cs="Tahoma"/>
      <w:b w:val="0"/>
      <w:bCs w:val="0"/>
      <w:i w:val="0"/>
      <w:iCs w:val="0"/>
      <w:smallCaps w:val="0"/>
      <w:strike w:val="0"/>
      <w:color w:val="792546"/>
      <w:spacing w:val="-60"/>
      <w:sz w:val="123"/>
      <w:szCs w:val="123"/>
    </w:rPr>
  </w:style>
  <w:style w:type="character" w:customStyle="1" w:styleId="Nadpis23">
    <w:name w:val="Nadpis #2"/>
    <w:basedOn w:val="Nadpis2"/>
    <w:rsid w:val="003C7A31"/>
    <w:rPr>
      <w:rFonts w:ascii="Arial" w:eastAsia="Arial" w:hAnsi="Arial" w:cs="Arial"/>
      <w:b w:val="0"/>
      <w:bCs w:val="0"/>
      <w:i w:val="0"/>
      <w:iCs w:val="0"/>
      <w:smallCaps w:val="0"/>
      <w:strike w:val="0"/>
      <w:color w:val="E73137"/>
      <w:spacing w:val="0"/>
      <w:sz w:val="47"/>
      <w:szCs w:val="47"/>
    </w:rPr>
  </w:style>
  <w:style w:type="character" w:customStyle="1" w:styleId="Zkladntext130">
    <w:name w:val="Základní text (13)_"/>
    <w:basedOn w:val="Standardnpsmoodstavce"/>
    <w:link w:val="Zkladntext131"/>
    <w:rsid w:val="003C7A31"/>
    <w:rPr>
      <w:rFonts w:ascii="Tahoma" w:eastAsia="Tahoma" w:hAnsi="Tahoma" w:cs="Tahoma"/>
      <w:b w:val="0"/>
      <w:bCs w:val="0"/>
      <w:i w:val="0"/>
      <w:iCs w:val="0"/>
      <w:smallCaps w:val="0"/>
      <w:strike w:val="0"/>
      <w:spacing w:val="-60"/>
      <w:sz w:val="123"/>
      <w:szCs w:val="123"/>
    </w:rPr>
  </w:style>
  <w:style w:type="character" w:customStyle="1" w:styleId="Zkladntext132">
    <w:name w:val="Základní text (13)"/>
    <w:basedOn w:val="Zkladntext130"/>
    <w:rsid w:val="003C7A31"/>
    <w:rPr>
      <w:rFonts w:ascii="Tahoma" w:eastAsia="Tahoma" w:hAnsi="Tahoma" w:cs="Tahoma"/>
      <w:b w:val="0"/>
      <w:bCs w:val="0"/>
      <w:i w:val="0"/>
      <w:iCs w:val="0"/>
      <w:smallCaps w:val="0"/>
      <w:strike w:val="0"/>
      <w:color w:val="E73137"/>
      <w:spacing w:val="-60"/>
      <w:sz w:val="123"/>
      <w:szCs w:val="123"/>
    </w:rPr>
  </w:style>
  <w:style w:type="character" w:customStyle="1" w:styleId="Zkladntext13Arial345ptKurzvadkovn2pt">
    <w:name w:val="Základní text (13) + Arial;34;5 pt;Kurzíva;Řádkování 2 pt"/>
    <w:basedOn w:val="Zkladntext130"/>
    <w:rsid w:val="003C7A31"/>
    <w:rPr>
      <w:rFonts w:ascii="Arial" w:eastAsia="Arial" w:hAnsi="Arial" w:cs="Arial"/>
      <w:b w:val="0"/>
      <w:bCs w:val="0"/>
      <w:i/>
      <w:iCs/>
      <w:smallCaps w:val="0"/>
      <w:strike w:val="0"/>
      <w:color w:val="E73137"/>
      <w:spacing w:val="50"/>
      <w:sz w:val="69"/>
      <w:szCs w:val="69"/>
    </w:rPr>
  </w:style>
  <w:style w:type="character" w:customStyle="1" w:styleId="Zkladntext15">
    <w:name w:val="Základní text (15)_"/>
    <w:basedOn w:val="Standardnpsmoodstavce"/>
    <w:link w:val="Zkladntext150"/>
    <w:rsid w:val="003C7A31"/>
    <w:rPr>
      <w:rFonts w:ascii="Arial" w:eastAsia="Arial" w:hAnsi="Arial" w:cs="Arial"/>
      <w:b w:val="0"/>
      <w:bCs w:val="0"/>
      <w:i w:val="0"/>
      <w:iCs w:val="0"/>
      <w:smallCaps w:val="0"/>
      <w:strike w:val="0"/>
      <w:sz w:val="36"/>
      <w:szCs w:val="36"/>
    </w:rPr>
  </w:style>
  <w:style w:type="character" w:customStyle="1" w:styleId="Zkladntext151">
    <w:name w:val="Základní text (15)"/>
    <w:basedOn w:val="Zkladntext15"/>
    <w:rsid w:val="003C7A31"/>
    <w:rPr>
      <w:rFonts w:ascii="Arial" w:eastAsia="Arial" w:hAnsi="Arial" w:cs="Arial"/>
      <w:b w:val="0"/>
      <w:bCs w:val="0"/>
      <w:i w:val="0"/>
      <w:iCs w:val="0"/>
      <w:smallCaps w:val="0"/>
      <w:strike w:val="0"/>
      <w:color w:val="E73137"/>
      <w:sz w:val="36"/>
      <w:szCs w:val="36"/>
    </w:rPr>
  </w:style>
  <w:style w:type="character" w:customStyle="1" w:styleId="Zkladntext152">
    <w:name w:val="Základní text (15)"/>
    <w:basedOn w:val="Zkladntext15"/>
    <w:rsid w:val="003C7A31"/>
    <w:rPr>
      <w:rFonts w:ascii="Arial" w:eastAsia="Arial" w:hAnsi="Arial" w:cs="Arial"/>
      <w:b w:val="0"/>
      <w:bCs w:val="0"/>
      <w:i w:val="0"/>
      <w:iCs w:val="0"/>
      <w:smallCaps w:val="0"/>
      <w:strike w:val="0"/>
      <w:color w:val="E44344"/>
      <w:sz w:val="36"/>
      <w:szCs w:val="36"/>
    </w:rPr>
  </w:style>
  <w:style w:type="character" w:customStyle="1" w:styleId="Zkladntext102">
    <w:name w:val="Základní text10"/>
    <w:basedOn w:val="Zkladntext"/>
    <w:rsid w:val="003C7A31"/>
    <w:rPr>
      <w:rFonts w:ascii="Arial" w:eastAsia="Arial" w:hAnsi="Arial" w:cs="Arial"/>
      <w:b w:val="0"/>
      <w:bCs w:val="0"/>
      <w:i w:val="0"/>
      <w:iCs w:val="0"/>
      <w:smallCaps w:val="0"/>
      <w:strike w:val="0"/>
      <w:color w:val="E73137"/>
      <w:spacing w:val="0"/>
      <w:sz w:val="13"/>
      <w:szCs w:val="13"/>
    </w:rPr>
  </w:style>
  <w:style w:type="character" w:customStyle="1" w:styleId="ZkladntextTun4">
    <w:name w:val="Základní text + Tučné"/>
    <w:basedOn w:val="Zkladntext"/>
    <w:rsid w:val="003C7A31"/>
    <w:rPr>
      <w:rFonts w:ascii="Arial" w:eastAsia="Arial" w:hAnsi="Arial" w:cs="Arial"/>
      <w:b/>
      <w:bCs/>
      <w:i w:val="0"/>
      <w:iCs w:val="0"/>
      <w:smallCaps w:val="0"/>
      <w:strike w:val="0"/>
      <w:color w:val="E73137"/>
      <w:spacing w:val="0"/>
      <w:sz w:val="13"/>
      <w:szCs w:val="13"/>
    </w:rPr>
  </w:style>
  <w:style w:type="character" w:customStyle="1" w:styleId="ZkladntextTun5">
    <w:name w:val="Základní text + Tučné"/>
    <w:basedOn w:val="Zkladntext"/>
    <w:rsid w:val="003C7A31"/>
    <w:rPr>
      <w:rFonts w:ascii="Arial" w:eastAsia="Arial" w:hAnsi="Arial" w:cs="Arial"/>
      <w:b/>
      <w:bCs/>
      <w:i w:val="0"/>
      <w:iCs w:val="0"/>
      <w:smallCaps w:val="0"/>
      <w:strike w:val="0"/>
      <w:spacing w:val="0"/>
      <w:sz w:val="13"/>
      <w:szCs w:val="13"/>
    </w:rPr>
  </w:style>
  <w:style w:type="character" w:customStyle="1" w:styleId="Nadpis395pt0">
    <w:name w:val="Nadpis #3 + 9;5 pt"/>
    <w:basedOn w:val="Nadpis3"/>
    <w:rsid w:val="003C7A31"/>
    <w:rPr>
      <w:rFonts w:ascii="Arial" w:eastAsia="Arial" w:hAnsi="Arial" w:cs="Arial"/>
      <w:b w:val="0"/>
      <w:bCs w:val="0"/>
      <w:i w:val="0"/>
      <w:iCs w:val="0"/>
      <w:smallCaps w:val="0"/>
      <w:strike w:val="0"/>
      <w:color w:val="E73137"/>
      <w:spacing w:val="0"/>
      <w:sz w:val="19"/>
      <w:szCs w:val="19"/>
    </w:rPr>
  </w:style>
  <w:style w:type="character" w:customStyle="1" w:styleId="Nadpis395pt1">
    <w:name w:val="Nadpis #3 + 9;5 pt"/>
    <w:basedOn w:val="Nadpis3"/>
    <w:rsid w:val="003C7A31"/>
    <w:rPr>
      <w:rFonts w:ascii="Arial" w:eastAsia="Arial" w:hAnsi="Arial" w:cs="Arial"/>
      <w:b w:val="0"/>
      <w:bCs w:val="0"/>
      <w:i w:val="0"/>
      <w:iCs w:val="0"/>
      <w:smallCaps w:val="0"/>
      <w:strike w:val="0"/>
      <w:color w:val="E73037"/>
      <w:spacing w:val="0"/>
      <w:sz w:val="19"/>
      <w:szCs w:val="19"/>
    </w:rPr>
  </w:style>
  <w:style w:type="character" w:customStyle="1" w:styleId="Zkladntext54">
    <w:name w:val="Základní text (5)"/>
    <w:basedOn w:val="Zkladntext5"/>
    <w:rsid w:val="003C7A31"/>
    <w:rPr>
      <w:rFonts w:ascii="Arial" w:eastAsia="Arial" w:hAnsi="Arial" w:cs="Arial"/>
      <w:b w:val="0"/>
      <w:bCs w:val="0"/>
      <w:i w:val="0"/>
      <w:iCs w:val="0"/>
      <w:smallCaps w:val="0"/>
      <w:strike w:val="0"/>
      <w:color w:val="787878"/>
      <w:spacing w:val="0"/>
      <w:sz w:val="14"/>
      <w:szCs w:val="14"/>
    </w:rPr>
  </w:style>
  <w:style w:type="character" w:customStyle="1" w:styleId="Zkladntext55">
    <w:name w:val="Základní text (5)"/>
    <w:basedOn w:val="Zkladntext5"/>
    <w:rsid w:val="003C7A31"/>
    <w:rPr>
      <w:rFonts w:ascii="Arial" w:eastAsia="Arial" w:hAnsi="Arial" w:cs="Arial"/>
      <w:b w:val="0"/>
      <w:bCs w:val="0"/>
      <w:i w:val="0"/>
      <w:iCs w:val="0"/>
      <w:smallCaps w:val="0"/>
      <w:strike w:val="0"/>
      <w:color w:val="777777"/>
      <w:spacing w:val="0"/>
      <w:sz w:val="14"/>
      <w:szCs w:val="14"/>
    </w:rPr>
  </w:style>
  <w:style w:type="character" w:customStyle="1" w:styleId="Zkladntext5Kurzva0">
    <w:name w:val="Základní text (5) + Kurzíva"/>
    <w:basedOn w:val="Zkladntext5"/>
    <w:rsid w:val="003C7A31"/>
    <w:rPr>
      <w:rFonts w:ascii="Arial" w:eastAsia="Arial" w:hAnsi="Arial" w:cs="Arial"/>
      <w:b w:val="0"/>
      <w:bCs w:val="0"/>
      <w:i/>
      <w:iCs/>
      <w:smallCaps w:val="0"/>
      <w:strike w:val="0"/>
      <w:color w:val="787878"/>
      <w:spacing w:val="0"/>
      <w:sz w:val="14"/>
      <w:szCs w:val="14"/>
    </w:rPr>
  </w:style>
  <w:style w:type="character" w:customStyle="1" w:styleId="Nadpis56">
    <w:name w:val="Nadpis #5"/>
    <w:basedOn w:val="Nadpis5"/>
    <w:rsid w:val="003C7A31"/>
    <w:rPr>
      <w:rFonts w:ascii="Arial" w:eastAsia="Arial" w:hAnsi="Arial" w:cs="Arial"/>
      <w:b w:val="0"/>
      <w:bCs w:val="0"/>
      <w:i w:val="0"/>
      <w:iCs w:val="0"/>
      <w:smallCaps w:val="0"/>
      <w:strike w:val="0"/>
      <w:color w:val="E73137"/>
      <w:spacing w:val="0"/>
      <w:sz w:val="19"/>
      <w:szCs w:val="19"/>
    </w:rPr>
  </w:style>
  <w:style w:type="character" w:customStyle="1" w:styleId="Nadpis63">
    <w:name w:val="Nadpis #6"/>
    <w:basedOn w:val="Nadpis6"/>
    <w:rsid w:val="003C7A31"/>
    <w:rPr>
      <w:rFonts w:ascii="Arial" w:eastAsia="Arial" w:hAnsi="Arial" w:cs="Arial"/>
      <w:b w:val="0"/>
      <w:bCs w:val="0"/>
      <w:i w:val="0"/>
      <w:iCs w:val="0"/>
      <w:smallCaps w:val="0"/>
      <w:strike w:val="0"/>
      <w:color w:val="E96969"/>
      <w:spacing w:val="0"/>
      <w:sz w:val="17"/>
      <w:szCs w:val="17"/>
    </w:rPr>
  </w:style>
  <w:style w:type="character" w:customStyle="1" w:styleId="Nadpis64">
    <w:name w:val="Nadpis #6"/>
    <w:basedOn w:val="Nadpis6"/>
    <w:rsid w:val="003C7A31"/>
    <w:rPr>
      <w:rFonts w:ascii="Arial" w:eastAsia="Arial" w:hAnsi="Arial" w:cs="Arial"/>
      <w:b w:val="0"/>
      <w:bCs w:val="0"/>
      <w:i w:val="0"/>
      <w:iCs w:val="0"/>
      <w:smallCaps w:val="0"/>
      <w:strike w:val="0"/>
      <w:color w:val="E73137"/>
      <w:spacing w:val="0"/>
      <w:sz w:val="17"/>
      <w:szCs w:val="17"/>
    </w:rPr>
  </w:style>
  <w:style w:type="character" w:customStyle="1" w:styleId="Nadpis675ptNetun0">
    <w:name w:val="Nadpis #6 + 7;5 pt;Ne tučné"/>
    <w:basedOn w:val="Nadpis6"/>
    <w:rsid w:val="003C7A31"/>
    <w:rPr>
      <w:rFonts w:ascii="Arial" w:eastAsia="Arial" w:hAnsi="Arial" w:cs="Arial"/>
      <w:b/>
      <w:bCs/>
      <w:i w:val="0"/>
      <w:iCs w:val="0"/>
      <w:smallCaps w:val="0"/>
      <w:strike w:val="0"/>
      <w:color w:val="E73137"/>
      <w:spacing w:val="0"/>
      <w:sz w:val="15"/>
      <w:szCs w:val="15"/>
    </w:rPr>
  </w:style>
  <w:style w:type="character" w:customStyle="1" w:styleId="Nadpis623">
    <w:name w:val="Nadpis #6 (2)"/>
    <w:basedOn w:val="Nadpis620"/>
    <w:rsid w:val="003C7A31"/>
    <w:rPr>
      <w:rFonts w:ascii="Arial" w:eastAsia="Arial" w:hAnsi="Arial" w:cs="Arial"/>
      <w:b w:val="0"/>
      <w:bCs w:val="0"/>
      <w:i w:val="0"/>
      <w:iCs w:val="0"/>
      <w:smallCaps w:val="0"/>
      <w:strike w:val="0"/>
      <w:color w:val="E73137"/>
      <w:spacing w:val="0"/>
      <w:sz w:val="15"/>
      <w:szCs w:val="15"/>
    </w:rPr>
  </w:style>
  <w:style w:type="character" w:customStyle="1" w:styleId="Nadpis6285ptTun0">
    <w:name w:val="Nadpis #6 (2) + 8;5 pt;Tučné"/>
    <w:basedOn w:val="Nadpis620"/>
    <w:rsid w:val="003C7A31"/>
    <w:rPr>
      <w:rFonts w:ascii="Arial" w:eastAsia="Arial" w:hAnsi="Arial" w:cs="Arial"/>
      <w:b/>
      <w:bCs/>
      <w:i w:val="0"/>
      <w:iCs w:val="0"/>
      <w:smallCaps w:val="0"/>
      <w:strike w:val="0"/>
      <w:color w:val="E73137"/>
      <w:spacing w:val="0"/>
      <w:sz w:val="17"/>
      <w:szCs w:val="17"/>
    </w:rPr>
  </w:style>
  <w:style w:type="character" w:customStyle="1" w:styleId="Nadpis42">
    <w:name w:val="Nadpis #4"/>
    <w:basedOn w:val="Nadpis4"/>
    <w:rsid w:val="003C7A31"/>
    <w:rPr>
      <w:rFonts w:ascii="Arial" w:eastAsia="Arial" w:hAnsi="Arial" w:cs="Arial"/>
      <w:b w:val="0"/>
      <w:bCs w:val="0"/>
      <w:i w:val="0"/>
      <w:iCs w:val="0"/>
      <w:smallCaps w:val="0"/>
      <w:strike w:val="0"/>
      <w:color w:val="787878"/>
      <w:spacing w:val="0"/>
      <w:sz w:val="18"/>
      <w:szCs w:val="18"/>
    </w:rPr>
  </w:style>
  <w:style w:type="character" w:customStyle="1" w:styleId="Zkladntext112">
    <w:name w:val="Základní text11"/>
    <w:basedOn w:val="Zkladntext"/>
    <w:rsid w:val="003C7A31"/>
    <w:rPr>
      <w:rFonts w:ascii="Arial" w:eastAsia="Arial" w:hAnsi="Arial" w:cs="Arial"/>
      <w:b w:val="0"/>
      <w:bCs w:val="0"/>
      <w:i w:val="0"/>
      <w:iCs w:val="0"/>
      <w:smallCaps w:val="0"/>
      <w:strike w:val="0"/>
      <w:color w:val="787878"/>
      <w:spacing w:val="0"/>
      <w:sz w:val="13"/>
      <w:szCs w:val="13"/>
    </w:rPr>
  </w:style>
  <w:style w:type="character" w:customStyle="1" w:styleId="Zkladntext122">
    <w:name w:val="Základní text12"/>
    <w:basedOn w:val="Zkladntext"/>
    <w:rsid w:val="003C7A31"/>
    <w:rPr>
      <w:rFonts w:ascii="Arial" w:eastAsia="Arial" w:hAnsi="Arial" w:cs="Arial"/>
      <w:b w:val="0"/>
      <w:bCs w:val="0"/>
      <w:i w:val="0"/>
      <w:iCs w:val="0"/>
      <w:smallCaps w:val="0"/>
      <w:strike w:val="0"/>
      <w:color w:val="777777"/>
      <w:spacing w:val="0"/>
      <w:sz w:val="13"/>
      <w:szCs w:val="13"/>
    </w:rPr>
  </w:style>
  <w:style w:type="paragraph" w:customStyle="1" w:styleId="Nadpis50">
    <w:name w:val="Nadpis #5"/>
    <w:basedOn w:val="Normln"/>
    <w:link w:val="Nadpis5"/>
    <w:rsid w:val="003C7A31"/>
    <w:pPr>
      <w:shd w:val="clear" w:color="auto" w:fill="FFFFFF"/>
      <w:spacing w:after="180" w:line="0" w:lineRule="atLeast"/>
      <w:ind w:hanging="420"/>
      <w:jc w:val="both"/>
      <w:outlineLvl w:val="4"/>
    </w:pPr>
    <w:rPr>
      <w:rFonts w:ascii="Arial" w:eastAsia="Arial" w:hAnsi="Arial" w:cs="Arial"/>
      <w:b/>
      <w:bCs/>
      <w:sz w:val="19"/>
      <w:szCs w:val="19"/>
    </w:rPr>
  </w:style>
  <w:style w:type="paragraph" w:customStyle="1" w:styleId="ZhlavneboZpat0">
    <w:name w:val="Záhlaví nebo Zápatí"/>
    <w:basedOn w:val="Normln"/>
    <w:link w:val="ZhlavneboZpat"/>
    <w:rsid w:val="003C7A31"/>
    <w:pPr>
      <w:shd w:val="clear" w:color="auto" w:fill="FFFFFF"/>
    </w:pPr>
    <w:rPr>
      <w:rFonts w:ascii="Times New Roman" w:eastAsia="Times New Roman" w:hAnsi="Times New Roman" w:cs="Times New Roman"/>
      <w:sz w:val="20"/>
      <w:szCs w:val="20"/>
    </w:rPr>
  </w:style>
  <w:style w:type="paragraph" w:customStyle="1" w:styleId="Zkladntext13">
    <w:name w:val="Základní text13"/>
    <w:basedOn w:val="Normln"/>
    <w:link w:val="Zkladntext"/>
    <w:rsid w:val="003C7A31"/>
    <w:pPr>
      <w:shd w:val="clear" w:color="auto" w:fill="FFFFFF"/>
      <w:spacing w:before="180" w:after="60" w:line="192" w:lineRule="exact"/>
      <w:ind w:hanging="420"/>
      <w:jc w:val="both"/>
    </w:pPr>
    <w:rPr>
      <w:rFonts w:ascii="Arial" w:eastAsia="Arial" w:hAnsi="Arial" w:cs="Arial"/>
      <w:sz w:val="13"/>
      <w:szCs w:val="13"/>
    </w:rPr>
  </w:style>
  <w:style w:type="paragraph" w:customStyle="1" w:styleId="Zkladntext20">
    <w:name w:val="Základní text (2)"/>
    <w:basedOn w:val="Normln"/>
    <w:link w:val="Zkladntext2"/>
    <w:rsid w:val="003C7A31"/>
    <w:pPr>
      <w:shd w:val="clear" w:color="auto" w:fill="FFFFFF"/>
      <w:spacing w:before="60" w:after="360" w:line="192" w:lineRule="exact"/>
      <w:ind w:hanging="320"/>
      <w:jc w:val="both"/>
    </w:pPr>
    <w:rPr>
      <w:rFonts w:ascii="Arial" w:eastAsia="Arial" w:hAnsi="Arial" w:cs="Arial"/>
      <w:b/>
      <w:bCs/>
      <w:sz w:val="13"/>
      <w:szCs w:val="13"/>
    </w:rPr>
  </w:style>
  <w:style w:type="paragraph" w:customStyle="1" w:styleId="Zkladntext30">
    <w:name w:val="Základní text (3)"/>
    <w:basedOn w:val="Normln"/>
    <w:link w:val="Zkladntext3"/>
    <w:rsid w:val="003C7A31"/>
    <w:pPr>
      <w:shd w:val="clear" w:color="auto" w:fill="FFFFFF"/>
      <w:spacing w:before="60" w:after="180" w:line="0" w:lineRule="atLeast"/>
      <w:ind w:hanging="320"/>
    </w:pPr>
    <w:rPr>
      <w:rFonts w:ascii="Arial" w:eastAsia="Arial" w:hAnsi="Arial" w:cs="Arial"/>
      <w:i/>
      <w:iCs/>
      <w:sz w:val="13"/>
      <w:szCs w:val="13"/>
    </w:rPr>
  </w:style>
  <w:style w:type="paragraph" w:customStyle="1" w:styleId="Zkladntext60">
    <w:name w:val="Základní text (6)"/>
    <w:basedOn w:val="Normln"/>
    <w:link w:val="Zkladntext6"/>
    <w:rsid w:val="003C7A31"/>
    <w:pPr>
      <w:shd w:val="clear" w:color="auto" w:fill="FFFFFF"/>
      <w:spacing w:line="230" w:lineRule="exact"/>
      <w:jc w:val="right"/>
    </w:pPr>
    <w:rPr>
      <w:rFonts w:ascii="Arial" w:eastAsia="Arial" w:hAnsi="Arial" w:cs="Arial"/>
      <w:b/>
      <w:bCs/>
      <w:sz w:val="17"/>
      <w:szCs w:val="17"/>
    </w:rPr>
  </w:style>
  <w:style w:type="paragraph" w:customStyle="1" w:styleId="Zkladntext70">
    <w:name w:val="Základní text (7)"/>
    <w:basedOn w:val="Normln"/>
    <w:link w:val="Zkladntext7"/>
    <w:rsid w:val="003C7A31"/>
    <w:pPr>
      <w:shd w:val="clear" w:color="auto" w:fill="FFFFFF"/>
      <w:spacing w:line="0" w:lineRule="atLeast"/>
    </w:pPr>
    <w:rPr>
      <w:rFonts w:ascii="Arial" w:eastAsia="Arial" w:hAnsi="Arial" w:cs="Arial"/>
      <w:sz w:val="20"/>
      <w:szCs w:val="20"/>
    </w:rPr>
  </w:style>
  <w:style w:type="paragraph" w:customStyle="1" w:styleId="Zkladntext80">
    <w:name w:val="Základní text (8)"/>
    <w:basedOn w:val="Normln"/>
    <w:link w:val="Zkladntext8"/>
    <w:rsid w:val="003C7A31"/>
    <w:pPr>
      <w:shd w:val="clear" w:color="auto" w:fill="FFFFFF"/>
      <w:spacing w:line="0" w:lineRule="atLeast"/>
    </w:pPr>
    <w:rPr>
      <w:rFonts w:ascii="Arial" w:eastAsia="Arial" w:hAnsi="Arial" w:cs="Arial"/>
      <w:sz w:val="29"/>
      <w:szCs w:val="29"/>
    </w:rPr>
  </w:style>
  <w:style w:type="paragraph" w:customStyle="1" w:styleId="Zkladntext90">
    <w:name w:val="Základní text (9)"/>
    <w:basedOn w:val="Normln"/>
    <w:link w:val="Zkladntext9"/>
    <w:rsid w:val="003C7A31"/>
    <w:pPr>
      <w:shd w:val="clear" w:color="auto" w:fill="FFFFFF"/>
      <w:spacing w:line="0" w:lineRule="atLeast"/>
    </w:pPr>
    <w:rPr>
      <w:rFonts w:ascii="Bookman Old Style" w:eastAsia="Bookman Old Style" w:hAnsi="Bookman Old Style" w:cs="Bookman Old Style"/>
      <w:b/>
      <w:bCs/>
      <w:smallCaps/>
      <w:sz w:val="14"/>
      <w:szCs w:val="14"/>
    </w:rPr>
  </w:style>
  <w:style w:type="paragraph" w:customStyle="1" w:styleId="Zkladntext100">
    <w:name w:val="Základní text (10)"/>
    <w:basedOn w:val="Normln"/>
    <w:link w:val="Zkladntext10"/>
    <w:rsid w:val="003C7A31"/>
    <w:pPr>
      <w:shd w:val="clear" w:color="auto" w:fill="FFFFFF"/>
      <w:spacing w:line="0" w:lineRule="atLeast"/>
    </w:pPr>
    <w:rPr>
      <w:rFonts w:ascii="Arial" w:eastAsia="Arial" w:hAnsi="Arial" w:cs="Arial"/>
      <w:sz w:val="30"/>
      <w:szCs w:val="30"/>
    </w:rPr>
  </w:style>
  <w:style w:type="paragraph" w:customStyle="1" w:styleId="Nadpis720">
    <w:name w:val="Nadpis #7 (2)"/>
    <w:basedOn w:val="Normln"/>
    <w:link w:val="Nadpis72"/>
    <w:rsid w:val="003C7A31"/>
    <w:pPr>
      <w:shd w:val="clear" w:color="auto" w:fill="FFFFFF"/>
      <w:spacing w:before="60" w:after="300" w:line="0" w:lineRule="atLeast"/>
      <w:outlineLvl w:val="6"/>
    </w:pPr>
    <w:rPr>
      <w:rFonts w:ascii="Bookman Old Style" w:eastAsia="Bookman Old Style" w:hAnsi="Bookman Old Style" w:cs="Bookman Old Style"/>
      <w:b/>
      <w:bCs/>
      <w:smallCaps/>
      <w:sz w:val="14"/>
      <w:szCs w:val="14"/>
    </w:rPr>
  </w:style>
  <w:style w:type="paragraph" w:customStyle="1" w:styleId="Nadpis70">
    <w:name w:val="Nadpis #7"/>
    <w:basedOn w:val="Normln"/>
    <w:link w:val="Nadpis7"/>
    <w:rsid w:val="003C7A31"/>
    <w:pPr>
      <w:shd w:val="clear" w:color="auto" w:fill="FFFFFF"/>
      <w:spacing w:before="300" w:after="300" w:line="221" w:lineRule="exact"/>
      <w:ind w:hanging="300"/>
      <w:jc w:val="both"/>
      <w:outlineLvl w:val="6"/>
    </w:pPr>
    <w:rPr>
      <w:rFonts w:ascii="Arial" w:eastAsia="Arial" w:hAnsi="Arial" w:cs="Arial"/>
      <w:b/>
      <w:bCs/>
      <w:sz w:val="15"/>
      <w:szCs w:val="15"/>
    </w:rPr>
  </w:style>
  <w:style w:type="paragraph" w:customStyle="1" w:styleId="Zkladntext41">
    <w:name w:val="Základní text (4)"/>
    <w:basedOn w:val="Normln"/>
    <w:link w:val="Zkladntext40"/>
    <w:rsid w:val="003C7A31"/>
    <w:pPr>
      <w:shd w:val="clear" w:color="auto" w:fill="FFFFFF"/>
      <w:spacing w:line="0" w:lineRule="atLeast"/>
    </w:pPr>
    <w:rPr>
      <w:rFonts w:ascii="Arial" w:eastAsia="Arial" w:hAnsi="Arial" w:cs="Arial"/>
      <w:sz w:val="41"/>
      <w:szCs w:val="41"/>
    </w:rPr>
  </w:style>
  <w:style w:type="paragraph" w:customStyle="1" w:styleId="Nadpis10">
    <w:name w:val="Nadpis #1"/>
    <w:basedOn w:val="Normln"/>
    <w:link w:val="Nadpis1"/>
    <w:rsid w:val="003C7A31"/>
    <w:pPr>
      <w:shd w:val="clear" w:color="auto" w:fill="FFFFFF"/>
      <w:spacing w:after="900" w:line="0" w:lineRule="atLeast"/>
      <w:jc w:val="right"/>
      <w:outlineLvl w:val="0"/>
    </w:pPr>
    <w:rPr>
      <w:rFonts w:ascii="Tahoma" w:eastAsia="Tahoma" w:hAnsi="Tahoma" w:cs="Tahoma"/>
      <w:spacing w:val="-60"/>
      <w:sz w:val="123"/>
      <w:szCs w:val="123"/>
    </w:rPr>
  </w:style>
  <w:style w:type="paragraph" w:customStyle="1" w:styleId="Nadpis20">
    <w:name w:val="Nadpis #2"/>
    <w:basedOn w:val="Normln"/>
    <w:link w:val="Nadpis2"/>
    <w:rsid w:val="003C7A31"/>
    <w:pPr>
      <w:shd w:val="clear" w:color="auto" w:fill="FFFFFF"/>
      <w:spacing w:before="900" w:after="1200" w:line="614" w:lineRule="exact"/>
      <w:jc w:val="center"/>
      <w:outlineLvl w:val="1"/>
    </w:pPr>
    <w:rPr>
      <w:rFonts w:ascii="Arial" w:eastAsia="Arial" w:hAnsi="Arial" w:cs="Arial"/>
      <w:sz w:val="47"/>
      <w:szCs w:val="47"/>
    </w:rPr>
  </w:style>
  <w:style w:type="paragraph" w:customStyle="1" w:styleId="Nadpis40">
    <w:name w:val="Nadpis #4"/>
    <w:basedOn w:val="Normln"/>
    <w:link w:val="Nadpis4"/>
    <w:rsid w:val="003C7A31"/>
    <w:pPr>
      <w:shd w:val="clear" w:color="auto" w:fill="FFFFFF"/>
      <w:spacing w:before="1200" w:after="360" w:line="0" w:lineRule="atLeast"/>
      <w:jc w:val="center"/>
      <w:outlineLvl w:val="3"/>
    </w:pPr>
    <w:rPr>
      <w:rFonts w:ascii="Arial" w:eastAsia="Arial" w:hAnsi="Arial" w:cs="Arial"/>
      <w:sz w:val="18"/>
      <w:szCs w:val="18"/>
    </w:rPr>
  </w:style>
  <w:style w:type="paragraph" w:customStyle="1" w:styleId="Nadpis30">
    <w:name w:val="Nadpis #3"/>
    <w:basedOn w:val="Normln"/>
    <w:link w:val="Nadpis3"/>
    <w:rsid w:val="003C7A31"/>
    <w:pPr>
      <w:shd w:val="clear" w:color="auto" w:fill="FFFFFF"/>
      <w:spacing w:before="360" w:line="259" w:lineRule="exact"/>
      <w:jc w:val="right"/>
      <w:outlineLvl w:val="2"/>
    </w:pPr>
    <w:rPr>
      <w:rFonts w:ascii="Arial" w:eastAsia="Arial" w:hAnsi="Arial" w:cs="Arial"/>
      <w:b/>
      <w:bCs/>
      <w:sz w:val="22"/>
      <w:szCs w:val="22"/>
    </w:rPr>
  </w:style>
  <w:style w:type="paragraph" w:customStyle="1" w:styleId="Zkladntext50">
    <w:name w:val="Základní text (5)"/>
    <w:basedOn w:val="Normln"/>
    <w:link w:val="Zkladntext5"/>
    <w:rsid w:val="003C7A31"/>
    <w:pPr>
      <w:shd w:val="clear" w:color="auto" w:fill="FFFFFF"/>
      <w:spacing w:line="427" w:lineRule="exact"/>
      <w:jc w:val="center"/>
    </w:pPr>
    <w:rPr>
      <w:rFonts w:ascii="Arial" w:eastAsia="Arial" w:hAnsi="Arial" w:cs="Arial"/>
      <w:sz w:val="14"/>
      <w:szCs w:val="14"/>
    </w:rPr>
  </w:style>
  <w:style w:type="paragraph" w:customStyle="1" w:styleId="Nadpis60">
    <w:name w:val="Nadpis #6"/>
    <w:basedOn w:val="Normln"/>
    <w:link w:val="Nadpis6"/>
    <w:rsid w:val="003C7A31"/>
    <w:pPr>
      <w:shd w:val="clear" w:color="auto" w:fill="FFFFFF"/>
      <w:spacing w:before="60" w:after="60" w:line="0" w:lineRule="atLeast"/>
      <w:ind w:hanging="360"/>
      <w:outlineLvl w:val="5"/>
    </w:pPr>
    <w:rPr>
      <w:rFonts w:ascii="Arial" w:eastAsia="Arial" w:hAnsi="Arial" w:cs="Arial"/>
      <w:b/>
      <w:bCs/>
      <w:sz w:val="17"/>
      <w:szCs w:val="17"/>
    </w:rPr>
  </w:style>
  <w:style w:type="paragraph" w:customStyle="1" w:styleId="Nadpis621">
    <w:name w:val="Nadpis #6 (2)"/>
    <w:basedOn w:val="Normln"/>
    <w:link w:val="Nadpis620"/>
    <w:rsid w:val="003C7A31"/>
    <w:pPr>
      <w:shd w:val="clear" w:color="auto" w:fill="FFFFFF"/>
      <w:spacing w:before="60" w:line="264" w:lineRule="exact"/>
      <w:outlineLvl w:val="5"/>
    </w:pPr>
    <w:rPr>
      <w:rFonts w:ascii="Arial" w:eastAsia="Arial" w:hAnsi="Arial" w:cs="Arial"/>
      <w:sz w:val="15"/>
      <w:szCs w:val="15"/>
    </w:rPr>
  </w:style>
  <w:style w:type="paragraph" w:customStyle="1" w:styleId="Zkladntext110">
    <w:name w:val="Základní text (11)"/>
    <w:basedOn w:val="Normln"/>
    <w:link w:val="Zkladntext11"/>
    <w:rsid w:val="003C7A31"/>
    <w:pPr>
      <w:shd w:val="clear" w:color="auto" w:fill="FFFFFF"/>
      <w:spacing w:line="0" w:lineRule="atLeast"/>
    </w:pPr>
    <w:rPr>
      <w:rFonts w:ascii="Arial" w:eastAsia="Arial" w:hAnsi="Arial" w:cs="Arial"/>
      <w:b/>
      <w:bCs/>
      <w:sz w:val="19"/>
      <w:szCs w:val="19"/>
    </w:rPr>
  </w:style>
  <w:style w:type="paragraph" w:customStyle="1" w:styleId="Zkladntext120">
    <w:name w:val="Základní text (12)"/>
    <w:basedOn w:val="Normln"/>
    <w:link w:val="Zkladntext12"/>
    <w:rsid w:val="003C7A31"/>
    <w:pPr>
      <w:shd w:val="clear" w:color="auto" w:fill="FFFFFF"/>
      <w:spacing w:line="0" w:lineRule="atLeast"/>
    </w:pPr>
    <w:rPr>
      <w:rFonts w:ascii="Arial" w:eastAsia="Arial" w:hAnsi="Arial" w:cs="Arial"/>
      <w:b/>
      <w:bCs/>
      <w:sz w:val="15"/>
      <w:szCs w:val="15"/>
    </w:rPr>
  </w:style>
  <w:style w:type="paragraph" w:customStyle="1" w:styleId="Titulekobrzku20">
    <w:name w:val="Titulek obrázku (2)"/>
    <w:basedOn w:val="Normln"/>
    <w:link w:val="Titulekobrzku2"/>
    <w:rsid w:val="003C7A31"/>
    <w:pPr>
      <w:shd w:val="clear" w:color="auto" w:fill="FFFFFF"/>
      <w:spacing w:line="341" w:lineRule="exact"/>
    </w:pPr>
    <w:rPr>
      <w:rFonts w:ascii="Arial" w:eastAsia="Arial" w:hAnsi="Arial" w:cs="Arial"/>
      <w:b/>
      <w:bCs/>
      <w:sz w:val="15"/>
      <w:szCs w:val="15"/>
    </w:rPr>
  </w:style>
  <w:style w:type="paragraph" w:customStyle="1" w:styleId="Titulekobrzku0">
    <w:name w:val="Titulek obrázku"/>
    <w:basedOn w:val="Normln"/>
    <w:link w:val="Titulekobrzku"/>
    <w:rsid w:val="003C7A31"/>
    <w:pPr>
      <w:shd w:val="clear" w:color="auto" w:fill="FFFFFF"/>
      <w:spacing w:line="293" w:lineRule="exact"/>
    </w:pPr>
    <w:rPr>
      <w:rFonts w:ascii="Arial" w:eastAsia="Arial" w:hAnsi="Arial" w:cs="Arial"/>
      <w:sz w:val="13"/>
      <w:szCs w:val="13"/>
    </w:rPr>
  </w:style>
  <w:style w:type="paragraph" w:customStyle="1" w:styleId="Zkladntext140">
    <w:name w:val="Základní text (14)"/>
    <w:basedOn w:val="Normln"/>
    <w:link w:val="Zkladntext14"/>
    <w:rsid w:val="003C7A31"/>
    <w:pPr>
      <w:shd w:val="clear" w:color="auto" w:fill="FFFFFF"/>
      <w:spacing w:line="0" w:lineRule="atLeast"/>
    </w:pPr>
    <w:rPr>
      <w:rFonts w:ascii="Arial" w:eastAsia="Arial" w:hAnsi="Arial" w:cs="Arial"/>
      <w:sz w:val="35"/>
      <w:szCs w:val="35"/>
    </w:rPr>
  </w:style>
  <w:style w:type="paragraph" w:customStyle="1" w:styleId="Zkladntext131">
    <w:name w:val="Základní text (13)"/>
    <w:basedOn w:val="Normln"/>
    <w:link w:val="Zkladntext130"/>
    <w:rsid w:val="003C7A31"/>
    <w:pPr>
      <w:shd w:val="clear" w:color="auto" w:fill="FFFFFF"/>
      <w:spacing w:before="420" w:after="540" w:line="0" w:lineRule="atLeast"/>
      <w:jc w:val="center"/>
    </w:pPr>
    <w:rPr>
      <w:rFonts w:ascii="Tahoma" w:eastAsia="Tahoma" w:hAnsi="Tahoma" w:cs="Tahoma"/>
      <w:spacing w:val="-60"/>
      <w:sz w:val="123"/>
      <w:szCs w:val="123"/>
    </w:rPr>
  </w:style>
  <w:style w:type="paragraph" w:customStyle="1" w:styleId="Zkladntext150">
    <w:name w:val="Základní text (15)"/>
    <w:basedOn w:val="Normln"/>
    <w:link w:val="Zkladntext15"/>
    <w:rsid w:val="003C7A31"/>
    <w:pPr>
      <w:shd w:val="clear" w:color="auto" w:fill="FFFFFF"/>
      <w:spacing w:line="0" w:lineRule="atLeast"/>
      <w:jc w:val="both"/>
    </w:pPr>
    <w:rPr>
      <w:rFonts w:ascii="Arial" w:eastAsia="Arial" w:hAnsi="Arial" w:cs="Arial"/>
      <w:sz w:val="36"/>
      <w:szCs w:val="36"/>
    </w:rPr>
  </w:style>
  <w:style w:type="paragraph" w:styleId="Zhlav">
    <w:name w:val="header"/>
    <w:basedOn w:val="Normln"/>
    <w:link w:val="ZhlavChar"/>
    <w:uiPriority w:val="99"/>
    <w:unhideWhenUsed/>
    <w:rsid w:val="003D72B8"/>
    <w:pPr>
      <w:tabs>
        <w:tab w:val="center" w:pos="4536"/>
        <w:tab w:val="right" w:pos="9072"/>
      </w:tabs>
    </w:pPr>
  </w:style>
  <w:style w:type="character" w:customStyle="1" w:styleId="ZhlavChar">
    <w:name w:val="Záhlaví Char"/>
    <w:basedOn w:val="Standardnpsmoodstavce"/>
    <w:link w:val="Zhlav"/>
    <w:uiPriority w:val="99"/>
    <w:rsid w:val="003D72B8"/>
    <w:rPr>
      <w:color w:val="000000"/>
    </w:rPr>
  </w:style>
  <w:style w:type="paragraph" w:styleId="Zpat">
    <w:name w:val="footer"/>
    <w:basedOn w:val="Normln"/>
    <w:link w:val="ZpatChar"/>
    <w:uiPriority w:val="99"/>
    <w:unhideWhenUsed/>
    <w:rsid w:val="003D72B8"/>
    <w:pPr>
      <w:tabs>
        <w:tab w:val="center" w:pos="4536"/>
        <w:tab w:val="right" w:pos="9072"/>
      </w:tabs>
    </w:pPr>
  </w:style>
  <w:style w:type="character" w:customStyle="1" w:styleId="ZpatChar">
    <w:name w:val="Zápatí Char"/>
    <w:basedOn w:val="Standardnpsmoodstavce"/>
    <w:link w:val="Zpat"/>
    <w:uiPriority w:val="99"/>
    <w:rsid w:val="003D72B8"/>
    <w:rPr>
      <w:color w:val="000000"/>
    </w:rPr>
  </w:style>
  <w:style w:type="table" w:styleId="Mkatabulky">
    <w:name w:val="Table Grid"/>
    <w:basedOn w:val="Normlntabulka"/>
    <w:uiPriority w:val="39"/>
    <w:rsid w:val="003D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D72B8"/>
    <w:rPr>
      <w:rFonts w:ascii="Tahoma" w:hAnsi="Tahoma" w:cs="Tahoma"/>
      <w:sz w:val="16"/>
      <w:szCs w:val="16"/>
    </w:rPr>
  </w:style>
  <w:style w:type="character" w:customStyle="1" w:styleId="TextbublinyChar">
    <w:name w:val="Text bubliny Char"/>
    <w:basedOn w:val="Standardnpsmoodstavce"/>
    <w:link w:val="Textbubliny"/>
    <w:uiPriority w:val="99"/>
    <w:semiHidden/>
    <w:rsid w:val="003D72B8"/>
    <w:rPr>
      <w:rFonts w:ascii="Tahoma" w:hAnsi="Tahoma" w:cs="Tahoma"/>
      <w:color w:val="000000"/>
      <w:sz w:val="16"/>
      <w:szCs w:val="16"/>
    </w:rPr>
  </w:style>
  <w:style w:type="character" w:customStyle="1" w:styleId="Zkladntext7PalatinoLinotype5ptNekurzva">
    <w:name w:val="Základní text (7) + Palatino Linotype;5 pt;Ne kurzíva"/>
    <w:basedOn w:val="Zkladntext7"/>
    <w:rsid w:val="005D381D"/>
    <w:rPr>
      <w:rFonts w:ascii="Palatino Linotype" w:eastAsia="Palatino Linotype" w:hAnsi="Palatino Linotype" w:cs="Palatino Linotype"/>
      <w:b w:val="0"/>
      <w:bCs w:val="0"/>
      <w:i/>
      <w:iCs/>
      <w:smallCaps w:val="0"/>
      <w:strike w:val="0"/>
      <w:color w:val="222222"/>
      <w:spacing w:val="0"/>
      <w:sz w:val="10"/>
      <w:szCs w:val="10"/>
    </w:rPr>
  </w:style>
  <w:style w:type="character" w:customStyle="1" w:styleId="Zkladntext17">
    <w:name w:val="Základní text (17)_"/>
    <w:basedOn w:val="Standardnpsmoodstavce"/>
    <w:rsid w:val="005D381D"/>
    <w:rPr>
      <w:rFonts w:ascii="Palatino Linotype" w:eastAsia="Palatino Linotype" w:hAnsi="Palatino Linotype" w:cs="Palatino Linotype"/>
      <w:b w:val="0"/>
      <w:bCs w:val="0"/>
      <w:i w:val="0"/>
      <w:iCs w:val="0"/>
      <w:smallCaps w:val="0"/>
      <w:strike w:val="0"/>
      <w:spacing w:val="0"/>
      <w:sz w:val="11"/>
      <w:szCs w:val="11"/>
    </w:rPr>
  </w:style>
  <w:style w:type="character" w:customStyle="1" w:styleId="Zkladntext170">
    <w:name w:val="Základní text (17)"/>
    <w:basedOn w:val="Zkladntext17"/>
    <w:rsid w:val="005D381D"/>
    <w:rPr>
      <w:rFonts w:ascii="Palatino Linotype" w:eastAsia="Palatino Linotype" w:hAnsi="Palatino Linotype" w:cs="Palatino Linotype"/>
      <w:b w:val="0"/>
      <w:bCs w:val="0"/>
      <w:i w:val="0"/>
      <w:iCs w:val="0"/>
      <w:smallCaps w:val="0"/>
      <w:strike w:val="0"/>
      <w:color w:val="393939"/>
      <w:spacing w:val="0"/>
      <w:sz w:val="11"/>
      <w:szCs w:val="11"/>
    </w:rPr>
  </w:style>
  <w:style w:type="character" w:customStyle="1" w:styleId="Zkladntext23">
    <w:name w:val="Základní text (23)_"/>
    <w:basedOn w:val="Standardnpsmoodstavce"/>
    <w:link w:val="Zkladntext230"/>
    <w:rsid w:val="005D381D"/>
    <w:rPr>
      <w:rFonts w:ascii="Consolas" w:eastAsia="Consolas" w:hAnsi="Consolas" w:cs="Consolas"/>
      <w:sz w:val="10"/>
      <w:szCs w:val="10"/>
      <w:shd w:val="clear" w:color="auto" w:fill="FFFFFF"/>
    </w:rPr>
  </w:style>
  <w:style w:type="character" w:customStyle="1" w:styleId="Zkladntext350">
    <w:name w:val="Základní text (35)_"/>
    <w:basedOn w:val="Standardnpsmoodstavce"/>
    <w:rsid w:val="005D381D"/>
    <w:rPr>
      <w:rFonts w:ascii="Palatino Linotype" w:eastAsia="Palatino Linotype" w:hAnsi="Palatino Linotype" w:cs="Palatino Linotype"/>
      <w:b w:val="0"/>
      <w:bCs w:val="0"/>
      <w:i w:val="0"/>
      <w:iCs w:val="0"/>
      <w:smallCaps w:val="0"/>
      <w:strike w:val="0"/>
      <w:spacing w:val="0"/>
      <w:sz w:val="11"/>
      <w:szCs w:val="11"/>
    </w:rPr>
  </w:style>
  <w:style w:type="character" w:customStyle="1" w:styleId="Zkladntext351">
    <w:name w:val="Základní text (35)"/>
    <w:basedOn w:val="Zkladntext350"/>
    <w:rsid w:val="005D381D"/>
    <w:rPr>
      <w:rFonts w:ascii="Palatino Linotype" w:eastAsia="Palatino Linotype" w:hAnsi="Palatino Linotype" w:cs="Palatino Linotype"/>
      <w:b w:val="0"/>
      <w:bCs w:val="0"/>
      <w:i w:val="0"/>
      <w:iCs w:val="0"/>
      <w:smallCaps w:val="0"/>
      <w:strike w:val="0"/>
      <w:color w:val="393939"/>
      <w:spacing w:val="0"/>
      <w:sz w:val="11"/>
      <w:szCs w:val="11"/>
    </w:rPr>
  </w:style>
  <w:style w:type="character" w:customStyle="1" w:styleId="Zkladntext420">
    <w:name w:val="Základní text (42)_"/>
    <w:basedOn w:val="Standardnpsmoodstavce"/>
    <w:rsid w:val="005D381D"/>
    <w:rPr>
      <w:rFonts w:ascii="Palatino Linotype" w:eastAsia="Palatino Linotype" w:hAnsi="Palatino Linotype" w:cs="Palatino Linotype"/>
      <w:b w:val="0"/>
      <w:bCs w:val="0"/>
      <w:i w:val="0"/>
      <w:iCs w:val="0"/>
      <w:smallCaps w:val="0"/>
      <w:strike w:val="0"/>
      <w:spacing w:val="0"/>
      <w:sz w:val="9"/>
      <w:szCs w:val="9"/>
    </w:rPr>
  </w:style>
  <w:style w:type="character" w:customStyle="1" w:styleId="Zkladntext421">
    <w:name w:val="Základní text (42)"/>
    <w:basedOn w:val="Zkladntext420"/>
    <w:rsid w:val="005D381D"/>
    <w:rPr>
      <w:rFonts w:ascii="Palatino Linotype" w:eastAsia="Palatino Linotype" w:hAnsi="Palatino Linotype" w:cs="Palatino Linotype"/>
      <w:b w:val="0"/>
      <w:bCs w:val="0"/>
      <w:i w:val="0"/>
      <w:iCs w:val="0"/>
      <w:smallCaps w:val="0"/>
      <w:strike w:val="0"/>
      <w:color w:val="222222"/>
      <w:spacing w:val="0"/>
      <w:sz w:val="9"/>
      <w:szCs w:val="9"/>
    </w:rPr>
  </w:style>
  <w:style w:type="character" w:customStyle="1" w:styleId="Zkladntext18">
    <w:name w:val="Základní text (18)_"/>
    <w:basedOn w:val="Standardnpsmoodstavce"/>
    <w:link w:val="Zkladntext180"/>
    <w:rsid w:val="005D381D"/>
    <w:rPr>
      <w:rFonts w:ascii="Palatino Linotype" w:eastAsia="Palatino Linotype" w:hAnsi="Palatino Linotype" w:cs="Palatino Linotype"/>
      <w:sz w:val="11"/>
      <w:szCs w:val="11"/>
      <w:shd w:val="clear" w:color="auto" w:fill="FFFFFF"/>
    </w:rPr>
  </w:style>
  <w:style w:type="character" w:customStyle="1" w:styleId="Zkladntext27">
    <w:name w:val="Základní text (27)_"/>
    <w:basedOn w:val="Standardnpsmoodstavce"/>
    <w:link w:val="Zkladntext270"/>
    <w:rsid w:val="005D381D"/>
    <w:rPr>
      <w:rFonts w:ascii="Palatino Linotype" w:eastAsia="Palatino Linotype" w:hAnsi="Palatino Linotype" w:cs="Palatino Linotype"/>
      <w:sz w:val="11"/>
      <w:szCs w:val="11"/>
      <w:shd w:val="clear" w:color="auto" w:fill="FFFFFF"/>
    </w:rPr>
  </w:style>
  <w:style w:type="character" w:customStyle="1" w:styleId="Zkladntext300">
    <w:name w:val="Základní text (30)_"/>
    <w:basedOn w:val="Standardnpsmoodstavce"/>
    <w:link w:val="Zkladntext301"/>
    <w:rsid w:val="005D381D"/>
    <w:rPr>
      <w:rFonts w:ascii="Palatino Linotype" w:eastAsia="Palatino Linotype" w:hAnsi="Palatino Linotype" w:cs="Palatino Linotype"/>
      <w:sz w:val="11"/>
      <w:szCs w:val="11"/>
      <w:shd w:val="clear" w:color="auto" w:fill="FFFFFF"/>
    </w:rPr>
  </w:style>
  <w:style w:type="character" w:customStyle="1" w:styleId="Zkladntext330">
    <w:name w:val="Základní text (33)_"/>
    <w:basedOn w:val="Standardnpsmoodstavce"/>
    <w:rsid w:val="005D381D"/>
    <w:rPr>
      <w:rFonts w:ascii="Consolas" w:eastAsia="Consolas" w:hAnsi="Consolas" w:cs="Consolas"/>
      <w:b w:val="0"/>
      <w:bCs w:val="0"/>
      <w:i w:val="0"/>
      <w:iCs w:val="0"/>
      <w:smallCaps w:val="0"/>
      <w:strike w:val="0"/>
      <w:spacing w:val="0"/>
      <w:sz w:val="11"/>
      <w:szCs w:val="11"/>
    </w:rPr>
  </w:style>
  <w:style w:type="character" w:customStyle="1" w:styleId="Zkladntext331">
    <w:name w:val="Základní text (33)"/>
    <w:basedOn w:val="Zkladntext330"/>
    <w:rsid w:val="005D381D"/>
    <w:rPr>
      <w:rFonts w:ascii="Consolas" w:eastAsia="Consolas" w:hAnsi="Consolas" w:cs="Consolas"/>
      <w:b w:val="0"/>
      <w:bCs w:val="0"/>
      <w:i w:val="0"/>
      <w:iCs w:val="0"/>
      <w:smallCaps w:val="0"/>
      <w:strike w:val="0"/>
      <w:color w:val="222222"/>
      <w:spacing w:val="0"/>
      <w:sz w:val="11"/>
      <w:szCs w:val="11"/>
    </w:rPr>
  </w:style>
  <w:style w:type="character" w:customStyle="1" w:styleId="Zkladntext38">
    <w:name w:val="Základní text (38)_"/>
    <w:basedOn w:val="Standardnpsmoodstavce"/>
    <w:link w:val="Zkladntext380"/>
    <w:rsid w:val="005D381D"/>
    <w:rPr>
      <w:rFonts w:ascii="Palatino Linotype" w:eastAsia="Palatino Linotype" w:hAnsi="Palatino Linotype" w:cs="Palatino Linotype"/>
      <w:sz w:val="11"/>
      <w:szCs w:val="11"/>
      <w:shd w:val="clear" w:color="auto" w:fill="FFFFFF"/>
    </w:rPr>
  </w:style>
  <w:style w:type="character" w:customStyle="1" w:styleId="Zkladntext19">
    <w:name w:val="Základní text (19)_"/>
    <w:basedOn w:val="Standardnpsmoodstavce"/>
    <w:rsid w:val="005D381D"/>
    <w:rPr>
      <w:rFonts w:ascii="Trebuchet MS" w:eastAsia="Trebuchet MS" w:hAnsi="Trebuchet MS" w:cs="Trebuchet MS"/>
      <w:b w:val="0"/>
      <w:bCs w:val="0"/>
      <w:i w:val="0"/>
      <w:iCs w:val="0"/>
      <w:smallCaps w:val="0"/>
      <w:strike w:val="0"/>
      <w:sz w:val="10"/>
      <w:szCs w:val="10"/>
    </w:rPr>
  </w:style>
  <w:style w:type="character" w:customStyle="1" w:styleId="Zkladntext190">
    <w:name w:val="Základní text (19)"/>
    <w:basedOn w:val="Zkladntext19"/>
    <w:rsid w:val="005D381D"/>
    <w:rPr>
      <w:rFonts w:ascii="Trebuchet MS" w:eastAsia="Trebuchet MS" w:hAnsi="Trebuchet MS" w:cs="Trebuchet MS"/>
      <w:b w:val="0"/>
      <w:bCs w:val="0"/>
      <w:i w:val="0"/>
      <w:iCs w:val="0"/>
      <w:smallCaps w:val="0"/>
      <w:strike w:val="0"/>
      <w:color w:val="828282"/>
      <w:sz w:val="10"/>
      <w:szCs w:val="10"/>
    </w:rPr>
  </w:style>
  <w:style w:type="character" w:customStyle="1" w:styleId="Zkladntext28">
    <w:name w:val="Základní text (28)_"/>
    <w:basedOn w:val="Standardnpsmoodstavce"/>
    <w:rsid w:val="005D381D"/>
    <w:rPr>
      <w:rFonts w:ascii="Consolas" w:eastAsia="Consolas" w:hAnsi="Consolas" w:cs="Consolas"/>
      <w:b w:val="0"/>
      <w:bCs w:val="0"/>
      <w:i w:val="0"/>
      <w:iCs w:val="0"/>
      <w:smallCaps w:val="0"/>
      <w:strike w:val="0"/>
      <w:sz w:val="11"/>
      <w:szCs w:val="11"/>
    </w:rPr>
  </w:style>
  <w:style w:type="character" w:customStyle="1" w:styleId="Zkladntext280">
    <w:name w:val="Základní text (28)"/>
    <w:basedOn w:val="Zkladntext28"/>
    <w:rsid w:val="005D381D"/>
    <w:rPr>
      <w:rFonts w:ascii="Consolas" w:eastAsia="Consolas" w:hAnsi="Consolas" w:cs="Consolas"/>
      <w:b w:val="0"/>
      <w:bCs w:val="0"/>
      <w:i w:val="0"/>
      <w:iCs w:val="0"/>
      <w:smallCaps w:val="0"/>
      <w:strike w:val="0"/>
      <w:color w:val="828282"/>
      <w:sz w:val="11"/>
      <w:szCs w:val="11"/>
    </w:rPr>
  </w:style>
  <w:style w:type="character" w:customStyle="1" w:styleId="Zkladntext29">
    <w:name w:val="Základní text (29)_"/>
    <w:basedOn w:val="Standardnpsmoodstavce"/>
    <w:rsid w:val="005D381D"/>
    <w:rPr>
      <w:rFonts w:ascii="Consolas" w:eastAsia="Consolas" w:hAnsi="Consolas" w:cs="Consolas"/>
      <w:b w:val="0"/>
      <w:bCs w:val="0"/>
      <w:i w:val="0"/>
      <w:iCs w:val="0"/>
      <w:smallCaps w:val="0"/>
      <w:strike w:val="0"/>
      <w:sz w:val="11"/>
      <w:szCs w:val="11"/>
    </w:rPr>
  </w:style>
  <w:style w:type="character" w:customStyle="1" w:styleId="Zkladntext290">
    <w:name w:val="Základní text (29)"/>
    <w:basedOn w:val="Zkladntext29"/>
    <w:rsid w:val="005D381D"/>
    <w:rPr>
      <w:rFonts w:ascii="Consolas" w:eastAsia="Consolas" w:hAnsi="Consolas" w:cs="Consolas"/>
      <w:b w:val="0"/>
      <w:bCs w:val="0"/>
      <w:i w:val="0"/>
      <w:iCs w:val="0"/>
      <w:smallCaps w:val="0"/>
      <w:strike w:val="0"/>
      <w:color w:val="828282"/>
      <w:sz w:val="11"/>
      <w:szCs w:val="11"/>
    </w:rPr>
  </w:style>
  <w:style w:type="character" w:customStyle="1" w:styleId="Zkladntext37">
    <w:name w:val="Základní text (37)_"/>
    <w:basedOn w:val="Standardnpsmoodstavce"/>
    <w:rsid w:val="005D381D"/>
    <w:rPr>
      <w:rFonts w:ascii="Consolas" w:eastAsia="Consolas" w:hAnsi="Consolas" w:cs="Consolas"/>
      <w:b w:val="0"/>
      <w:bCs w:val="0"/>
      <w:i w:val="0"/>
      <w:iCs w:val="0"/>
      <w:smallCaps w:val="0"/>
      <w:strike w:val="0"/>
      <w:spacing w:val="0"/>
      <w:sz w:val="12"/>
      <w:szCs w:val="12"/>
    </w:rPr>
  </w:style>
  <w:style w:type="character" w:customStyle="1" w:styleId="Zkladntext370">
    <w:name w:val="Základní text (37)"/>
    <w:basedOn w:val="Zkladntext37"/>
    <w:rsid w:val="005D381D"/>
    <w:rPr>
      <w:rFonts w:ascii="Consolas" w:eastAsia="Consolas" w:hAnsi="Consolas" w:cs="Consolas"/>
      <w:b w:val="0"/>
      <w:bCs w:val="0"/>
      <w:i w:val="0"/>
      <w:iCs w:val="0"/>
      <w:smallCaps w:val="0"/>
      <w:strike w:val="0"/>
      <w:color w:val="828282"/>
      <w:spacing w:val="0"/>
      <w:sz w:val="12"/>
      <w:szCs w:val="12"/>
    </w:rPr>
  </w:style>
  <w:style w:type="character" w:customStyle="1" w:styleId="Zkladntext39">
    <w:name w:val="Základní text (39)_"/>
    <w:basedOn w:val="Standardnpsmoodstavce"/>
    <w:rsid w:val="005D381D"/>
    <w:rPr>
      <w:rFonts w:ascii="Consolas" w:eastAsia="Consolas" w:hAnsi="Consolas" w:cs="Consolas"/>
      <w:b w:val="0"/>
      <w:bCs w:val="0"/>
      <w:i w:val="0"/>
      <w:iCs w:val="0"/>
      <w:smallCaps w:val="0"/>
      <w:strike w:val="0"/>
      <w:spacing w:val="0"/>
      <w:sz w:val="12"/>
      <w:szCs w:val="12"/>
    </w:rPr>
  </w:style>
  <w:style w:type="character" w:customStyle="1" w:styleId="Zkladntext390">
    <w:name w:val="Základní text (39)"/>
    <w:basedOn w:val="Zkladntext39"/>
    <w:rsid w:val="005D381D"/>
    <w:rPr>
      <w:rFonts w:ascii="Consolas" w:eastAsia="Consolas" w:hAnsi="Consolas" w:cs="Consolas"/>
      <w:b w:val="0"/>
      <w:bCs w:val="0"/>
      <w:i w:val="0"/>
      <w:iCs w:val="0"/>
      <w:smallCaps w:val="0"/>
      <w:strike w:val="0"/>
      <w:color w:val="828282"/>
      <w:spacing w:val="0"/>
      <w:sz w:val="12"/>
      <w:szCs w:val="12"/>
    </w:rPr>
  </w:style>
  <w:style w:type="character" w:customStyle="1" w:styleId="Zkladntext24">
    <w:name w:val="Základní text (24)_"/>
    <w:basedOn w:val="Standardnpsmoodstavce"/>
    <w:link w:val="Zkladntext240"/>
    <w:rsid w:val="005D381D"/>
    <w:rPr>
      <w:rFonts w:ascii="Palatino Linotype" w:eastAsia="Palatino Linotype" w:hAnsi="Palatino Linotype" w:cs="Palatino Linotype"/>
      <w:sz w:val="11"/>
      <w:szCs w:val="11"/>
      <w:shd w:val="clear" w:color="auto" w:fill="FFFFFF"/>
    </w:rPr>
  </w:style>
  <w:style w:type="character" w:customStyle="1" w:styleId="Zkladntext320">
    <w:name w:val="Základní text (32)_"/>
    <w:basedOn w:val="Standardnpsmoodstavce"/>
    <w:rsid w:val="005D381D"/>
    <w:rPr>
      <w:rFonts w:ascii="Consolas" w:eastAsia="Consolas" w:hAnsi="Consolas" w:cs="Consolas"/>
      <w:b w:val="0"/>
      <w:bCs w:val="0"/>
      <w:i w:val="0"/>
      <w:iCs w:val="0"/>
      <w:smallCaps w:val="0"/>
      <w:strike w:val="0"/>
      <w:sz w:val="11"/>
      <w:szCs w:val="11"/>
    </w:rPr>
  </w:style>
  <w:style w:type="character" w:customStyle="1" w:styleId="Zkladntext321">
    <w:name w:val="Základní text (32)"/>
    <w:basedOn w:val="Zkladntext320"/>
    <w:rsid w:val="005D381D"/>
    <w:rPr>
      <w:rFonts w:ascii="Consolas" w:eastAsia="Consolas" w:hAnsi="Consolas" w:cs="Consolas"/>
      <w:b w:val="0"/>
      <w:bCs w:val="0"/>
      <w:i w:val="0"/>
      <w:iCs w:val="0"/>
      <w:smallCaps w:val="0"/>
      <w:strike w:val="0"/>
      <w:color w:val="222222"/>
      <w:sz w:val="11"/>
      <w:szCs w:val="11"/>
    </w:rPr>
  </w:style>
  <w:style w:type="character" w:customStyle="1" w:styleId="Zkladntext36">
    <w:name w:val="Základní text (36)_"/>
    <w:basedOn w:val="Standardnpsmoodstavce"/>
    <w:link w:val="Zkladntext360"/>
    <w:rsid w:val="005D381D"/>
    <w:rPr>
      <w:rFonts w:ascii="Palatino Linotype" w:eastAsia="Palatino Linotype" w:hAnsi="Palatino Linotype" w:cs="Palatino Linotype"/>
      <w:sz w:val="11"/>
      <w:szCs w:val="11"/>
      <w:shd w:val="clear" w:color="auto" w:fill="FFFFFF"/>
    </w:rPr>
  </w:style>
  <w:style w:type="character" w:customStyle="1" w:styleId="Zkladntext400">
    <w:name w:val="Základní text (40)_"/>
    <w:basedOn w:val="Standardnpsmoodstavce"/>
    <w:link w:val="Zkladntext401"/>
    <w:rsid w:val="005D381D"/>
    <w:rPr>
      <w:rFonts w:ascii="Consolas" w:eastAsia="Consolas" w:hAnsi="Consolas" w:cs="Consolas"/>
      <w:sz w:val="12"/>
      <w:szCs w:val="12"/>
      <w:shd w:val="clear" w:color="auto" w:fill="FFFFFF"/>
    </w:rPr>
  </w:style>
  <w:style w:type="character" w:customStyle="1" w:styleId="Zkladntext16">
    <w:name w:val="Základní text (16)_"/>
    <w:basedOn w:val="Standardnpsmoodstavce"/>
    <w:rsid w:val="005D381D"/>
    <w:rPr>
      <w:rFonts w:ascii="Palatino Linotype" w:eastAsia="Palatino Linotype" w:hAnsi="Palatino Linotype" w:cs="Palatino Linotype"/>
      <w:b w:val="0"/>
      <w:bCs w:val="0"/>
      <w:i w:val="0"/>
      <w:iCs w:val="0"/>
      <w:smallCaps w:val="0"/>
      <w:strike w:val="0"/>
      <w:spacing w:val="0"/>
      <w:sz w:val="12"/>
      <w:szCs w:val="12"/>
    </w:rPr>
  </w:style>
  <w:style w:type="character" w:customStyle="1" w:styleId="Zkladntext160">
    <w:name w:val="Základní text (16)"/>
    <w:basedOn w:val="Zkladntext16"/>
    <w:rsid w:val="005D381D"/>
    <w:rPr>
      <w:rFonts w:ascii="Palatino Linotype" w:eastAsia="Palatino Linotype" w:hAnsi="Palatino Linotype" w:cs="Palatino Linotype"/>
      <w:b w:val="0"/>
      <w:bCs w:val="0"/>
      <w:i w:val="0"/>
      <w:iCs w:val="0"/>
      <w:smallCaps w:val="0"/>
      <w:strike w:val="0"/>
      <w:color w:val="828282"/>
      <w:spacing w:val="0"/>
      <w:sz w:val="12"/>
      <w:szCs w:val="12"/>
    </w:rPr>
  </w:style>
  <w:style w:type="character" w:customStyle="1" w:styleId="Zkladntext25">
    <w:name w:val="Základní text (25)_"/>
    <w:basedOn w:val="Standardnpsmoodstavce"/>
    <w:rsid w:val="005D381D"/>
    <w:rPr>
      <w:rFonts w:ascii="Palatino Linotype" w:eastAsia="Palatino Linotype" w:hAnsi="Palatino Linotype" w:cs="Palatino Linotype"/>
      <w:b w:val="0"/>
      <w:bCs w:val="0"/>
      <w:i w:val="0"/>
      <w:iCs w:val="0"/>
      <w:smallCaps w:val="0"/>
      <w:strike w:val="0"/>
      <w:spacing w:val="0"/>
      <w:sz w:val="11"/>
      <w:szCs w:val="11"/>
    </w:rPr>
  </w:style>
  <w:style w:type="character" w:customStyle="1" w:styleId="Zkladntext250">
    <w:name w:val="Základní text (25)"/>
    <w:basedOn w:val="Zkladntext25"/>
    <w:rsid w:val="005D381D"/>
    <w:rPr>
      <w:rFonts w:ascii="Palatino Linotype" w:eastAsia="Palatino Linotype" w:hAnsi="Palatino Linotype" w:cs="Palatino Linotype"/>
      <w:b w:val="0"/>
      <w:bCs w:val="0"/>
      <w:i w:val="0"/>
      <w:iCs w:val="0"/>
      <w:smallCaps w:val="0"/>
      <w:strike w:val="0"/>
      <w:color w:val="828282"/>
      <w:spacing w:val="0"/>
      <w:sz w:val="11"/>
      <w:szCs w:val="11"/>
    </w:rPr>
  </w:style>
  <w:style w:type="character" w:customStyle="1" w:styleId="Zkladntext310">
    <w:name w:val="Základní text (31)_"/>
    <w:basedOn w:val="Standardnpsmoodstavce"/>
    <w:rsid w:val="005D381D"/>
    <w:rPr>
      <w:rFonts w:ascii="Consolas" w:eastAsia="Consolas" w:hAnsi="Consolas" w:cs="Consolas"/>
      <w:b w:val="0"/>
      <w:bCs w:val="0"/>
      <w:i w:val="0"/>
      <w:iCs w:val="0"/>
      <w:smallCaps w:val="0"/>
      <w:strike w:val="0"/>
      <w:spacing w:val="0"/>
      <w:sz w:val="12"/>
      <w:szCs w:val="12"/>
    </w:rPr>
  </w:style>
  <w:style w:type="character" w:customStyle="1" w:styleId="Zkladntext311">
    <w:name w:val="Základní text (31)"/>
    <w:basedOn w:val="Zkladntext310"/>
    <w:rsid w:val="005D381D"/>
    <w:rPr>
      <w:rFonts w:ascii="Consolas" w:eastAsia="Consolas" w:hAnsi="Consolas" w:cs="Consolas"/>
      <w:b w:val="0"/>
      <w:bCs w:val="0"/>
      <w:i w:val="0"/>
      <w:iCs w:val="0"/>
      <w:smallCaps w:val="0"/>
      <w:strike w:val="0"/>
      <w:color w:val="828282"/>
      <w:spacing w:val="0"/>
      <w:sz w:val="12"/>
      <w:szCs w:val="12"/>
    </w:rPr>
  </w:style>
  <w:style w:type="character" w:customStyle="1" w:styleId="Zkladntext340">
    <w:name w:val="Základní text (34)_"/>
    <w:basedOn w:val="Standardnpsmoodstavce"/>
    <w:rsid w:val="005D381D"/>
    <w:rPr>
      <w:rFonts w:ascii="Palatino Linotype" w:eastAsia="Palatino Linotype" w:hAnsi="Palatino Linotype" w:cs="Palatino Linotype"/>
      <w:b w:val="0"/>
      <w:bCs w:val="0"/>
      <w:i w:val="0"/>
      <w:iCs w:val="0"/>
      <w:smallCaps w:val="0"/>
      <w:strike w:val="0"/>
      <w:spacing w:val="10"/>
      <w:sz w:val="11"/>
      <w:szCs w:val="11"/>
    </w:rPr>
  </w:style>
  <w:style w:type="character" w:customStyle="1" w:styleId="Zkladntext341">
    <w:name w:val="Základní text (34)"/>
    <w:basedOn w:val="Zkladntext340"/>
    <w:rsid w:val="005D381D"/>
    <w:rPr>
      <w:rFonts w:ascii="Palatino Linotype" w:eastAsia="Palatino Linotype" w:hAnsi="Palatino Linotype" w:cs="Palatino Linotype"/>
      <w:b w:val="0"/>
      <w:bCs w:val="0"/>
      <w:i w:val="0"/>
      <w:iCs w:val="0"/>
      <w:smallCaps w:val="0"/>
      <w:strike w:val="0"/>
      <w:color w:val="828282"/>
      <w:spacing w:val="10"/>
      <w:sz w:val="11"/>
      <w:szCs w:val="11"/>
    </w:rPr>
  </w:style>
  <w:style w:type="character" w:customStyle="1" w:styleId="Zkladntext410">
    <w:name w:val="Základní text (41)_"/>
    <w:basedOn w:val="Standardnpsmoodstavce"/>
    <w:rsid w:val="005D381D"/>
    <w:rPr>
      <w:rFonts w:ascii="Consolas" w:eastAsia="Consolas" w:hAnsi="Consolas" w:cs="Consolas"/>
      <w:b w:val="0"/>
      <w:bCs w:val="0"/>
      <w:i w:val="0"/>
      <w:iCs w:val="0"/>
      <w:smallCaps w:val="0"/>
      <w:strike w:val="0"/>
      <w:spacing w:val="0"/>
      <w:sz w:val="12"/>
      <w:szCs w:val="12"/>
    </w:rPr>
  </w:style>
  <w:style w:type="character" w:customStyle="1" w:styleId="Zkladntext411">
    <w:name w:val="Základní text (41)"/>
    <w:basedOn w:val="Zkladntext410"/>
    <w:rsid w:val="005D381D"/>
    <w:rPr>
      <w:rFonts w:ascii="Consolas" w:eastAsia="Consolas" w:hAnsi="Consolas" w:cs="Consolas"/>
      <w:b w:val="0"/>
      <w:bCs w:val="0"/>
      <w:i w:val="0"/>
      <w:iCs w:val="0"/>
      <w:smallCaps w:val="0"/>
      <w:strike w:val="0"/>
      <w:color w:val="828282"/>
      <w:spacing w:val="0"/>
      <w:sz w:val="12"/>
      <w:szCs w:val="12"/>
    </w:rPr>
  </w:style>
  <w:style w:type="character" w:customStyle="1" w:styleId="Zkladntext210">
    <w:name w:val="Základní text (21)_"/>
    <w:basedOn w:val="Standardnpsmoodstavce"/>
    <w:link w:val="Zkladntext211"/>
    <w:rsid w:val="005D381D"/>
    <w:rPr>
      <w:rFonts w:ascii="Palatino Linotype" w:eastAsia="Palatino Linotype" w:hAnsi="Palatino Linotype" w:cs="Palatino Linotype"/>
      <w:sz w:val="11"/>
      <w:szCs w:val="11"/>
      <w:shd w:val="clear" w:color="auto" w:fill="FFFFFF"/>
    </w:rPr>
  </w:style>
  <w:style w:type="character" w:customStyle="1" w:styleId="Zkladntext200">
    <w:name w:val="Základní text (20)_"/>
    <w:basedOn w:val="Standardnpsmoodstavce"/>
    <w:rsid w:val="005D381D"/>
    <w:rPr>
      <w:rFonts w:ascii="Palatino Linotype" w:eastAsia="Palatino Linotype" w:hAnsi="Palatino Linotype" w:cs="Palatino Linotype"/>
      <w:b w:val="0"/>
      <w:bCs w:val="0"/>
      <w:i w:val="0"/>
      <w:iCs w:val="0"/>
      <w:smallCaps w:val="0"/>
      <w:strike w:val="0"/>
      <w:spacing w:val="0"/>
      <w:sz w:val="11"/>
      <w:szCs w:val="11"/>
    </w:rPr>
  </w:style>
  <w:style w:type="character" w:customStyle="1" w:styleId="Zkladntext201">
    <w:name w:val="Základní text (20)"/>
    <w:basedOn w:val="Zkladntext200"/>
    <w:rsid w:val="005D381D"/>
    <w:rPr>
      <w:rFonts w:ascii="Palatino Linotype" w:eastAsia="Palatino Linotype" w:hAnsi="Palatino Linotype" w:cs="Palatino Linotype"/>
      <w:b w:val="0"/>
      <w:bCs w:val="0"/>
      <w:i w:val="0"/>
      <w:iCs w:val="0"/>
      <w:smallCaps w:val="0"/>
      <w:strike w:val="0"/>
      <w:color w:val="828282"/>
      <w:spacing w:val="0"/>
      <w:sz w:val="11"/>
      <w:szCs w:val="11"/>
    </w:rPr>
  </w:style>
  <w:style w:type="character" w:customStyle="1" w:styleId="Zkladntext26">
    <w:name w:val="Základní text (26)_"/>
    <w:basedOn w:val="Standardnpsmoodstavce"/>
    <w:rsid w:val="005D381D"/>
    <w:rPr>
      <w:rFonts w:ascii="Consolas" w:eastAsia="Consolas" w:hAnsi="Consolas" w:cs="Consolas"/>
      <w:b w:val="0"/>
      <w:bCs w:val="0"/>
      <w:i w:val="0"/>
      <w:iCs w:val="0"/>
      <w:smallCaps w:val="0"/>
      <w:strike w:val="0"/>
      <w:spacing w:val="0"/>
      <w:sz w:val="11"/>
      <w:szCs w:val="11"/>
    </w:rPr>
  </w:style>
  <w:style w:type="character" w:customStyle="1" w:styleId="Zkladntext260">
    <w:name w:val="Základní text (26)"/>
    <w:basedOn w:val="Zkladntext26"/>
    <w:rsid w:val="005D381D"/>
    <w:rPr>
      <w:rFonts w:ascii="Consolas" w:eastAsia="Consolas" w:hAnsi="Consolas" w:cs="Consolas"/>
      <w:b w:val="0"/>
      <w:bCs w:val="0"/>
      <w:i w:val="0"/>
      <w:iCs w:val="0"/>
      <w:smallCaps w:val="0"/>
      <w:strike w:val="0"/>
      <w:color w:val="828282"/>
      <w:spacing w:val="0"/>
      <w:sz w:val="11"/>
      <w:szCs w:val="11"/>
    </w:rPr>
  </w:style>
  <w:style w:type="character" w:customStyle="1" w:styleId="Zkladntext22">
    <w:name w:val="Základní text (22)_"/>
    <w:basedOn w:val="Standardnpsmoodstavce"/>
    <w:rsid w:val="005D381D"/>
    <w:rPr>
      <w:rFonts w:ascii="Palatino Linotype" w:eastAsia="Palatino Linotype" w:hAnsi="Palatino Linotype" w:cs="Palatino Linotype"/>
      <w:b w:val="0"/>
      <w:bCs w:val="0"/>
      <w:i w:val="0"/>
      <w:iCs w:val="0"/>
      <w:smallCaps w:val="0"/>
      <w:strike w:val="0"/>
      <w:spacing w:val="0"/>
      <w:sz w:val="11"/>
      <w:szCs w:val="11"/>
    </w:rPr>
  </w:style>
  <w:style w:type="character" w:customStyle="1" w:styleId="Zkladntext220">
    <w:name w:val="Základní text (22)"/>
    <w:basedOn w:val="Zkladntext22"/>
    <w:rsid w:val="005D381D"/>
    <w:rPr>
      <w:rFonts w:ascii="Palatino Linotype" w:eastAsia="Palatino Linotype" w:hAnsi="Palatino Linotype" w:cs="Palatino Linotype"/>
      <w:b w:val="0"/>
      <w:bCs w:val="0"/>
      <w:i w:val="0"/>
      <w:iCs w:val="0"/>
      <w:smallCaps w:val="0"/>
      <w:strike w:val="0"/>
      <w:color w:val="828282"/>
      <w:spacing w:val="0"/>
      <w:sz w:val="11"/>
      <w:szCs w:val="11"/>
    </w:rPr>
  </w:style>
  <w:style w:type="paragraph" w:customStyle="1" w:styleId="Zkladntext230">
    <w:name w:val="Základní text (23)"/>
    <w:basedOn w:val="Normln"/>
    <w:link w:val="Zkladntext23"/>
    <w:rsid w:val="005D381D"/>
    <w:pPr>
      <w:shd w:val="clear" w:color="auto" w:fill="FFFFFF"/>
      <w:spacing w:line="0" w:lineRule="atLeast"/>
    </w:pPr>
    <w:rPr>
      <w:rFonts w:ascii="Consolas" w:eastAsia="Consolas" w:hAnsi="Consolas" w:cs="Consolas"/>
      <w:color w:val="auto"/>
      <w:sz w:val="10"/>
      <w:szCs w:val="10"/>
    </w:rPr>
  </w:style>
  <w:style w:type="paragraph" w:customStyle="1" w:styleId="Zkladntext180">
    <w:name w:val="Základní text (18)"/>
    <w:basedOn w:val="Normln"/>
    <w:link w:val="Zkladntext18"/>
    <w:rsid w:val="005D381D"/>
    <w:pPr>
      <w:shd w:val="clear" w:color="auto" w:fill="FFFFFF"/>
      <w:spacing w:line="0" w:lineRule="atLeast"/>
    </w:pPr>
    <w:rPr>
      <w:rFonts w:ascii="Palatino Linotype" w:eastAsia="Palatino Linotype" w:hAnsi="Palatino Linotype" w:cs="Palatino Linotype"/>
      <w:color w:val="auto"/>
      <w:sz w:val="11"/>
      <w:szCs w:val="11"/>
    </w:rPr>
  </w:style>
  <w:style w:type="paragraph" w:customStyle="1" w:styleId="Zkladntext270">
    <w:name w:val="Základní text (27)"/>
    <w:basedOn w:val="Normln"/>
    <w:link w:val="Zkladntext27"/>
    <w:rsid w:val="005D381D"/>
    <w:pPr>
      <w:shd w:val="clear" w:color="auto" w:fill="FFFFFF"/>
      <w:spacing w:line="0" w:lineRule="atLeast"/>
    </w:pPr>
    <w:rPr>
      <w:rFonts w:ascii="Palatino Linotype" w:eastAsia="Palatino Linotype" w:hAnsi="Palatino Linotype" w:cs="Palatino Linotype"/>
      <w:color w:val="auto"/>
      <w:sz w:val="11"/>
      <w:szCs w:val="11"/>
    </w:rPr>
  </w:style>
  <w:style w:type="paragraph" w:customStyle="1" w:styleId="Zkladntext301">
    <w:name w:val="Základní text (30)"/>
    <w:basedOn w:val="Normln"/>
    <w:link w:val="Zkladntext300"/>
    <w:rsid w:val="005D381D"/>
    <w:pPr>
      <w:shd w:val="clear" w:color="auto" w:fill="FFFFFF"/>
      <w:spacing w:line="0" w:lineRule="atLeast"/>
    </w:pPr>
    <w:rPr>
      <w:rFonts w:ascii="Palatino Linotype" w:eastAsia="Palatino Linotype" w:hAnsi="Palatino Linotype" w:cs="Palatino Linotype"/>
      <w:color w:val="auto"/>
      <w:sz w:val="11"/>
      <w:szCs w:val="11"/>
    </w:rPr>
  </w:style>
  <w:style w:type="paragraph" w:customStyle="1" w:styleId="Zkladntext380">
    <w:name w:val="Základní text (38)"/>
    <w:basedOn w:val="Normln"/>
    <w:link w:val="Zkladntext38"/>
    <w:rsid w:val="005D381D"/>
    <w:pPr>
      <w:shd w:val="clear" w:color="auto" w:fill="FFFFFF"/>
      <w:spacing w:line="0" w:lineRule="atLeast"/>
    </w:pPr>
    <w:rPr>
      <w:rFonts w:ascii="Palatino Linotype" w:eastAsia="Palatino Linotype" w:hAnsi="Palatino Linotype" w:cs="Palatino Linotype"/>
      <w:color w:val="auto"/>
      <w:sz w:val="11"/>
      <w:szCs w:val="11"/>
    </w:rPr>
  </w:style>
  <w:style w:type="paragraph" w:customStyle="1" w:styleId="Zkladntext240">
    <w:name w:val="Základní text (24)"/>
    <w:basedOn w:val="Normln"/>
    <w:link w:val="Zkladntext24"/>
    <w:rsid w:val="005D381D"/>
    <w:pPr>
      <w:shd w:val="clear" w:color="auto" w:fill="FFFFFF"/>
      <w:spacing w:line="0" w:lineRule="atLeast"/>
    </w:pPr>
    <w:rPr>
      <w:rFonts w:ascii="Palatino Linotype" w:eastAsia="Palatino Linotype" w:hAnsi="Palatino Linotype" w:cs="Palatino Linotype"/>
      <w:color w:val="auto"/>
      <w:sz w:val="11"/>
      <w:szCs w:val="11"/>
    </w:rPr>
  </w:style>
  <w:style w:type="paragraph" w:customStyle="1" w:styleId="Zkladntext360">
    <w:name w:val="Základní text (36)"/>
    <w:basedOn w:val="Normln"/>
    <w:link w:val="Zkladntext36"/>
    <w:rsid w:val="005D381D"/>
    <w:pPr>
      <w:shd w:val="clear" w:color="auto" w:fill="FFFFFF"/>
      <w:spacing w:line="0" w:lineRule="atLeast"/>
    </w:pPr>
    <w:rPr>
      <w:rFonts w:ascii="Palatino Linotype" w:eastAsia="Palatino Linotype" w:hAnsi="Palatino Linotype" w:cs="Palatino Linotype"/>
      <w:color w:val="auto"/>
      <w:sz w:val="11"/>
      <w:szCs w:val="11"/>
    </w:rPr>
  </w:style>
  <w:style w:type="paragraph" w:customStyle="1" w:styleId="Zkladntext401">
    <w:name w:val="Základní text (40)"/>
    <w:basedOn w:val="Normln"/>
    <w:link w:val="Zkladntext400"/>
    <w:rsid w:val="005D381D"/>
    <w:pPr>
      <w:shd w:val="clear" w:color="auto" w:fill="FFFFFF"/>
      <w:spacing w:line="0" w:lineRule="atLeast"/>
    </w:pPr>
    <w:rPr>
      <w:rFonts w:ascii="Consolas" w:eastAsia="Consolas" w:hAnsi="Consolas" w:cs="Consolas"/>
      <w:color w:val="auto"/>
      <w:sz w:val="12"/>
      <w:szCs w:val="12"/>
    </w:rPr>
  </w:style>
  <w:style w:type="paragraph" w:customStyle="1" w:styleId="Zkladntext211">
    <w:name w:val="Základní text (21)"/>
    <w:basedOn w:val="Normln"/>
    <w:link w:val="Zkladntext210"/>
    <w:rsid w:val="005D381D"/>
    <w:pPr>
      <w:shd w:val="clear" w:color="auto" w:fill="FFFFFF"/>
      <w:spacing w:line="0" w:lineRule="atLeast"/>
    </w:pPr>
    <w:rPr>
      <w:rFonts w:ascii="Palatino Linotype" w:eastAsia="Palatino Linotype" w:hAnsi="Palatino Linotype" w:cs="Palatino Linotype"/>
      <w:color w:val="auto"/>
      <w:sz w:val="11"/>
      <w:szCs w:val="11"/>
    </w:rPr>
  </w:style>
  <w:style w:type="paragraph" w:styleId="Bezmezer">
    <w:name w:val="No Spacing"/>
    <w:link w:val="BezmezerChar"/>
    <w:uiPriority w:val="1"/>
    <w:qFormat/>
    <w:rsid w:val="00775380"/>
    <w:pPr>
      <w:widowControl w:val="0"/>
    </w:pPr>
    <w:rPr>
      <w:rFonts w:ascii="Arial" w:eastAsia="Arial" w:hAnsi="Arial" w:cs="Arial"/>
      <w:color w:val="000000"/>
      <w:lang w:eastAsia="en-US" w:bidi="en-US"/>
    </w:rPr>
  </w:style>
  <w:style w:type="character" w:customStyle="1" w:styleId="BezmezerChar">
    <w:name w:val="Bez mezer Char"/>
    <w:basedOn w:val="Standardnpsmoodstavce"/>
    <w:link w:val="Bezmezer"/>
    <w:uiPriority w:val="1"/>
    <w:rsid w:val="00775380"/>
    <w:rPr>
      <w:rFonts w:ascii="Arial" w:eastAsia="Arial" w:hAnsi="Arial" w:cs="Arial"/>
      <w:color w:val="000000"/>
      <w:lang w:eastAsia="en-US" w:bidi="en-US"/>
    </w:rPr>
  </w:style>
  <w:style w:type="character" w:styleId="Hypertextovodkaz">
    <w:name w:val="Hyperlink"/>
    <w:basedOn w:val="Standardnpsmoodstavce"/>
    <w:rsid w:val="00775380"/>
    <w:rPr>
      <w:color w:val="0066CC"/>
      <w:u w:val="single"/>
    </w:rPr>
  </w:style>
  <w:style w:type="paragraph" w:styleId="Odstavecseseznamem">
    <w:name w:val="List Paragraph"/>
    <w:basedOn w:val="Normln"/>
    <w:uiPriority w:val="34"/>
    <w:qFormat/>
    <w:rsid w:val="00822746"/>
    <w:pPr>
      <w:ind w:left="720"/>
      <w:contextualSpacing/>
    </w:pPr>
  </w:style>
  <w:style w:type="character" w:styleId="Zstupntext">
    <w:name w:val="Placeholder Text"/>
    <w:rsid w:val="00B476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mailto:support.software@innovative-diagnostics.com"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innovative-diagnostics.com/support/veterinary-diagnostics-suppo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innovative-diagnostics.co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innovative-diagnostics.com/storage-conditions"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BC4929582E4D90A0F6C557E1AEAE17"/>
        <w:category>
          <w:name w:val="Obecné"/>
          <w:gallery w:val="placeholder"/>
        </w:category>
        <w:types>
          <w:type w:val="bbPlcHdr"/>
        </w:types>
        <w:behaviors>
          <w:behavior w:val="content"/>
        </w:behaviors>
        <w:guid w:val="{54E1722F-51CD-438F-8C36-DF7260625068}"/>
      </w:docPartPr>
      <w:docPartBody>
        <w:p w:rsidR="00183792" w:rsidRDefault="00071587" w:rsidP="00071587">
          <w:pPr>
            <w:pStyle w:val="41BC4929582E4D90A0F6C557E1AEAE17"/>
          </w:pPr>
          <w:r w:rsidRPr="00AD42B7">
            <w:rPr>
              <w:rStyle w:val="Zstupntext"/>
            </w:rPr>
            <w:t>Klikněte sem a zadejte text.</w:t>
          </w:r>
        </w:p>
      </w:docPartBody>
    </w:docPart>
    <w:docPart>
      <w:docPartPr>
        <w:name w:val="F1D807F5D3104C67851798C19B0B818A"/>
        <w:category>
          <w:name w:val="Obecné"/>
          <w:gallery w:val="placeholder"/>
        </w:category>
        <w:types>
          <w:type w:val="bbPlcHdr"/>
        </w:types>
        <w:behaviors>
          <w:behavior w:val="content"/>
        </w:behaviors>
        <w:guid w:val="{07D2AD43-E76E-4F6D-836F-4A2E30783EA4}"/>
      </w:docPartPr>
      <w:docPartBody>
        <w:p w:rsidR="00183792" w:rsidRDefault="00071587" w:rsidP="00071587">
          <w:pPr>
            <w:pStyle w:val="F1D807F5D3104C67851798C19B0B818A"/>
          </w:pPr>
          <w:r w:rsidRPr="00AD42B7">
            <w:rPr>
              <w:rStyle w:val="Zstupntext"/>
            </w:rPr>
            <w:t>Klikněte sem a zadejte datum.</w:t>
          </w:r>
        </w:p>
      </w:docPartBody>
    </w:docPart>
    <w:docPart>
      <w:docPartPr>
        <w:name w:val="E69D2BF4AD6E4F7BB3728964E58A530D"/>
        <w:category>
          <w:name w:val="Obecné"/>
          <w:gallery w:val="placeholder"/>
        </w:category>
        <w:types>
          <w:type w:val="bbPlcHdr"/>
        </w:types>
        <w:behaviors>
          <w:behavior w:val="content"/>
        </w:behaviors>
        <w:guid w:val="{7F931D61-D2B2-4319-9F5B-03A784663DE5}"/>
      </w:docPartPr>
      <w:docPartBody>
        <w:p w:rsidR="00183792" w:rsidRDefault="00071587" w:rsidP="00071587">
          <w:pPr>
            <w:pStyle w:val="E69D2BF4AD6E4F7BB3728964E58A530D"/>
          </w:pPr>
          <w:r w:rsidRPr="00AD42B7">
            <w:rPr>
              <w:rStyle w:val="Zstupntext"/>
            </w:rPr>
            <w:t>Zvolte položku.</w:t>
          </w:r>
        </w:p>
      </w:docPartBody>
    </w:docPart>
    <w:docPart>
      <w:docPartPr>
        <w:name w:val="8138335B9BB742E09A718F49AA3F3857"/>
        <w:category>
          <w:name w:val="Obecné"/>
          <w:gallery w:val="placeholder"/>
        </w:category>
        <w:types>
          <w:type w:val="bbPlcHdr"/>
        </w:types>
        <w:behaviors>
          <w:behavior w:val="content"/>
        </w:behaviors>
        <w:guid w:val="{DCCB2F26-99AF-42A9-94E6-CC8E5887A98E}"/>
      </w:docPartPr>
      <w:docPartBody>
        <w:p w:rsidR="00183792" w:rsidRDefault="00071587" w:rsidP="00071587">
          <w:pPr>
            <w:pStyle w:val="8138335B9BB742E09A718F49AA3F385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Roboto Light">
    <w:altName w:val="Arial"/>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87"/>
    <w:rsid w:val="00071587"/>
    <w:rsid w:val="000C537F"/>
    <w:rsid w:val="00183792"/>
    <w:rsid w:val="002A38B1"/>
    <w:rsid w:val="0037256C"/>
    <w:rsid w:val="00AB0D0D"/>
    <w:rsid w:val="00C05AF4"/>
    <w:rsid w:val="00F106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071587"/>
    <w:rPr>
      <w:color w:val="808080"/>
    </w:rPr>
  </w:style>
  <w:style w:type="paragraph" w:customStyle="1" w:styleId="41BC4929582E4D90A0F6C557E1AEAE17">
    <w:name w:val="41BC4929582E4D90A0F6C557E1AEAE17"/>
    <w:rsid w:val="00071587"/>
  </w:style>
  <w:style w:type="paragraph" w:customStyle="1" w:styleId="F1D807F5D3104C67851798C19B0B818A">
    <w:name w:val="F1D807F5D3104C67851798C19B0B818A"/>
    <w:rsid w:val="00071587"/>
  </w:style>
  <w:style w:type="paragraph" w:customStyle="1" w:styleId="E69D2BF4AD6E4F7BB3728964E58A530D">
    <w:name w:val="E69D2BF4AD6E4F7BB3728964E58A530D"/>
    <w:rsid w:val="00071587"/>
  </w:style>
  <w:style w:type="paragraph" w:customStyle="1" w:styleId="8138335B9BB742E09A718F49AA3F3857">
    <w:name w:val="8138335B9BB742E09A718F49AA3F3857"/>
    <w:rsid w:val="00071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2261</Words>
  <Characters>13346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Lilette</dc:creator>
  <cp:lastModifiedBy>Grodová Lenka</cp:lastModifiedBy>
  <cp:revision>46</cp:revision>
  <dcterms:created xsi:type="dcterms:W3CDTF">2025-06-02T12:36:00Z</dcterms:created>
  <dcterms:modified xsi:type="dcterms:W3CDTF">2025-10-08T08:56:00Z</dcterms:modified>
</cp:coreProperties>
</file>