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E01C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E01C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01C8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F7E146B" w:rsidR="00C114FF" w:rsidRDefault="00775F9A" w:rsidP="00A9226B">
      <w:pPr>
        <w:tabs>
          <w:tab w:val="clear" w:pos="567"/>
        </w:tabs>
        <w:spacing w:line="240" w:lineRule="auto"/>
      </w:pPr>
      <w:r w:rsidRPr="00775F9A">
        <w:t>RHINISIN DNT injekční emulze pro prasata</w:t>
      </w:r>
    </w:p>
    <w:p w14:paraId="711F8E8F" w14:textId="77777777" w:rsidR="00775F9A" w:rsidRPr="00B41D57" w:rsidRDefault="00775F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01C8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5FE716" w14:textId="327092D0" w:rsidR="00775F9A" w:rsidRDefault="00A237B6" w:rsidP="00A9226B">
      <w:pPr>
        <w:tabs>
          <w:tab w:val="clear" w:pos="567"/>
        </w:tabs>
        <w:spacing w:line="240" w:lineRule="auto"/>
        <w:rPr>
          <w:bCs/>
          <w:szCs w:val="22"/>
        </w:rPr>
      </w:pPr>
      <w:bookmarkStart w:id="0" w:name="_Hlk190243021"/>
      <w:r>
        <w:rPr>
          <w:bCs/>
          <w:szCs w:val="22"/>
        </w:rPr>
        <w:t>Každá dávka (</w:t>
      </w:r>
      <w:r w:rsidR="00775F9A" w:rsidRPr="00775F9A">
        <w:rPr>
          <w:bCs/>
          <w:szCs w:val="22"/>
        </w:rPr>
        <w:t>2 ml</w:t>
      </w:r>
      <w:r>
        <w:rPr>
          <w:bCs/>
          <w:szCs w:val="22"/>
        </w:rPr>
        <w:t>) obsahuje:</w:t>
      </w:r>
      <w:r w:rsidR="00775F9A" w:rsidRPr="00775F9A">
        <w:rPr>
          <w:bCs/>
          <w:szCs w:val="22"/>
        </w:rPr>
        <w:t xml:space="preserve"> </w:t>
      </w:r>
    </w:p>
    <w:bookmarkEnd w:id="0"/>
    <w:p w14:paraId="50713450" w14:textId="77777777" w:rsidR="00A237B6" w:rsidRPr="00775F9A" w:rsidRDefault="00A237B6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68A2BBB" w14:textId="202C5905" w:rsidR="00C114FF" w:rsidRPr="00B41D57" w:rsidRDefault="00E01C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3390C8E" w14:textId="5136BA3A" w:rsidR="00775F9A" w:rsidRPr="00775F9A" w:rsidRDefault="00775F9A" w:rsidP="00775F9A">
      <w:pPr>
        <w:tabs>
          <w:tab w:val="clear" w:pos="567"/>
          <w:tab w:val="left" w:pos="5670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775F9A">
        <w:rPr>
          <w:i/>
          <w:iCs/>
          <w:szCs w:val="22"/>
          <w:lang w:eastAsia="cs-CZ"/>
        </w:rPr>
        <w:t>Pasteurella</w:t>
      </w:r>
      <w:proofErr w:type="spellEnd"/>
      <w:r w:rsidRPr="00775F9A">
        <w:rPr>
          <w:i/>
          <w:iCs/>
          <w:szCs w:val="22"/>
          <w:lang w:eastAsia="cs-CZ"/>
        </w:rPr>
        <w:t xml:space="preserve"> </w:t>
      </w:r>
      <w:proofErr w:type="spellStart"/>
      <w:r w:rsidRPr="00775F9A">
        <w:rPr>
          <w:i/>
          <w:iCs/>
          <w:szCs w:val="22"/>
          <w:lang w:eastAsia="cs-CZ"/>
        </w:rPr>
        <w:t>multocida</w:t>
      </w:r>
      <w:proofErr w:type="spellEnd"/>
      <w:r w:rsidR="008B452E">
        <w:rPr>
          <w:i/>
          <w:iCs/>
          <w:szCs w:val="22"/>
          <w:lang w:eastAsia="cs-CZ"/>
        </w:rPr>
        <w:t>,</w:t>
      </w:r>
      <w:r w:rsidRPr="00775F9A">
        <w:rPr>
          <w:szCs w:val="22"/>
          <w:lang w:eastAsia="cs-CZ"/>
        </w:rPr>
        <w:t xml:space="preserve"> </w:t>
      </w:r>
      <w:r w:rsidR="008B452E">
        <w:rPr>
          <w:szCs w:val="22"/>
          <w:lang w:eastAsia="cs-CZ"/>
        </w:rPr>
        <w:t>sé</w:t>
      </w:r>
      <w:r w:rsidR="00741EAB">
        <w:rPr>
          <w:szCs w:val="22"/>
          <w:lang w:eastAsia="cs-CZ"/>
        </w:rPr>
        <w:t>ro</w:t>
      </w:r>
      <w:r w:rsidRPr="00775F9A">
        <w:rPr>
          <w:szCs w:val="22"/>
          <w:lang w:eastAsia="cs-CZ"/>
        </w:rPr>
        <w:t>typ D</w:t>
      </w:r>
      <w:r w:rsidR="00741EAB">
        <w:rPr>
          <w:szCs w:val="22"/>
          <w:lang w:eastAsia="cs-CZ"/>
        </w:rPr>
        <w:t>,</w:t>
      </w:r>
      <w:r w:rsidRPr="00775F9A">
        <w:rPr>
          <w:szCs w:val="22"/>
          <w:lang w:eastAsia="cs-CZ"/>
        </w:rPr>
        <w:t xml:space="preserve"> </w:t>
      </w:r>
      <w:proofErr w:type="spellStart"/>
      <w:r w:rsidRPr="00775F9A">
        <w:rPr>
          <w:szCs w:val="22"/>
          <w:lang w:eastAsia="cs-CZ"/>
        </w:rPr>
        <w:t>dermonekrotoxický</w:t>
      </w:r>
      <w:proofErr w:type="spellEnd"/>
      <w:r w:rsidRPr="00775F9A">
        <w:rPr>
          <w:szCs w:val="22"/>
          <w:lang w:eastAsia="cs-CZ"/>
        </w:rPr>
        <w:t xml:space="preserve"> toxoid</w:t>
      </w:r>
      <w:r w:rsidRPr="00775F9A">
        <w:rPr>
          <w:szCs w:val="22"/>
          <w:lang w:eastAsia="cs-CZ"/>
        </w:rPr>
        <w:tab/>
      </w:r>
      <w:r w:rsidRPr="00775F9A">
        <w:rPr>
          <w:szCs w:val="22"/>
          <w:lang w:eastAsia="cs-CZ"/>
        </w:rPr>
        <w:tab/>
        <w:t>RP≥1*</w:t>
      </w:r>
    </w:p>
    <w:p w14:paraId="4EA3915B" w14:textId="59A39977" w:rsidR="00775F9A" w:rsidRPr="00775F9A" w:rsidRDefault="00775F9A" w:rsidP="00775F9A">
      <w:pPr>
        <w:tabs>
          <w:tab w:val="clear" w:pos="567"/>
          <w:tab w:val="left" w:pos="5670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775F9A">
        <w:rPr>
          <w:i/>
          <w:iCs/>
          <w:szCs w:val="22"/>
          <w:lang w:eastAsia="cs-CZ"/>
        </w:rPr>
        <w:t>Bordetella</w:t>
      </w:r>
      <w:proofErr w:type="spellEnd"/>
      <w:r w:rsidRPr="00775F9A">
        <w:rPr>
          <w:i/>
          <w:iCs/>
          <w:szCs w:val="22"/>
          <w:lang w:eastAsia="cs-CZ"/>
        </w:rPr>
        <w:t xml:space="preserve"> </w:t>
      </w:r>
      <w:proofErr w:type="spellStart"/>
      <w:r w:rsidRPr="00775F9A">
        <w:rPr>
          <w:i/>
          <w:iCs/>
          <w:szCs w:val="22"/>
          <w:lang w:eastAsia="cs-CZ"/>
        </w:rPr>
        <w:t>bronchiseptica</w:t>
      </w:r>
      <w:proofErr w:type="spellEnd"/>
      <w:r w:rsidR="00741EAB">
        <w:rPr>
          <w:i/>
          <w:iCs/>
          <w:szCs w:val="22"/>
          <w:lang w:eastAsia="cs-CZ"/>
        </w:rPr>
        <w:t>,</w:t>
      </w:r>
      <w:r w:rsidRPr="00775F9A">
        <w:rPr>
          <w:szCs w:val="22"/>
          <w:lang w:eastAsia="cs-CZ"/>
        </w:rPr>
        <w:t xml:space="preserve"> </w:t>
      </w:r>
      <w:r w:rsidR="003C3796">
        <w:rPr>
          <w:szCs w:val="22"/>
          <w:lang w:eastAsia="cs-CZ"/>
        </w:rPr>
        <w:t>inaktivovaná</w:t>
      </w:r>
      <w:r w:rsidRPr="00775F9A">
        <w:rPr>
          <w:szCs w:val="22"/>
          <w:lang w:eastAsia="cs-CZ"/>
        </w:rPr>
        <w:tab/>
      </w:r>
      <w:r w:rsidRPr="00775F9A">
        <w:rPr>
          <w:szCs w:val="22"/>
          <w:lang w:eastAsia="cs-CZ"/>
        </w:rPr>
        <w:tab/>
      </w:r>
      <w:r w:rsidRPr="00775F9A">
        <w:rPr>
          <w:szCs w:val="22"/>
          <w:lang w:val="en-GB" w:eastAsia="cs-CZ"/>
        </w:rPr>
        <w:t>RP≥1*</w:t>
      </w:r>
    </w:p>
    <w:p w14:paraId="740C2DDE" w14:textId="74434D35" w:rsidR="00775F9A" w:rsidRPr="00775F9A" w:rsidRDefault="00775F9A" w:rsidP="00775F9A">
      <w:pPr>
        <w:tabs>
          <w:tab w:val="clear" w:pos="567"/>
          <w:tab w:val="left" w:pos="5670"/>
        </w:tabs>
        <w:spacing w:line="240" w:lineRule="auto"/>
        <w:jc w:val="both"/>
        <w:rPr>
          <w:szCs w:val="22"/>
          <w:lang w:val="en-GB" w:eastAsia="cs-CZ"/>
        </w:rPr>
      </w:pPr>
      <w:proofErr w:type="spellStart"/>
      <w:r w:rsidRPr="00775F9A">
        <w:rPr>
          <w:i/>
          <w:iCs/>
          <w:szCs w:val="22"/>
          <w:lang w:eastAsia="cs-CZ"/>
        </w:rPr>
        <w:t>Pasteurella</w:t>
      </w:r>
      <w:proofErr w:type="spellEnd"/>
      <w:r w:rsidRPr="00775F9A">
        <w:rPr>
          <w:i/>
          <w:iCs/>
          <w:szCs w:val="22"/>
          <w:lang w:eastAsia="cs-CZ"/>
        </w:rPr>
        <w:t xml:space="preserve"> </w:t>
      </w:r>
      <w:proofErr w:type="spellStart"/>
      <w:r w:rsidRPr="00775F9A">
        <w:rPr>
          <w:i/>
          <w:iCs/>
          <w:szCs w:val="22"/>
          <w:lang w:eastAsia="cs-CZ"/>
        </w:rPr>
        <w:t>multocida</w:t>
      </w:r>
      <w:proofErr w:type="spellEnd"/>
      <w:r w:rsidR="00741EAB">
        <w:rPr>
          <w:i/>
          <w:iCs/>
          <w:szCs w:val="22"/>
          <w:lang w:eastAsia="cs-CZ"/>
        </w:rPr>
        <w:t>,</w:t>
      </w:r>
      <w:r w:rsidRPr="00775F9A">
        <w:rPr>
          <w:szCs w:val="22"/>
          <w:lang w:eastAsia="cs-CZ"/>
        </w:rPr>
        <w:t xml:space="preserve"> </w:t>
      </w:r>
      <w:r w:rsidR="003C3796">
        <w:rPr>
          <w:szCs w:val="22"/>
          <w:lang w:eastAsia="cs-CZ"/>
        </w:rPr>
        <w:t>inaktivovaná</w:t>
      </w:r>
      <w:r w:rsidRPr="00775F9A">
        <w:rPr>
          <w:szCs w:val="22"/>
          <w:lang w:eastAsia="cs-CZ"/>
        </w:rPr>
        <w:tab/>
      </w:r>
      <w:r w:rsidRPr="00775F9A">
        <w:rPr>
          <w:szCs w:val="22"/>
          <w:lang w:eastAsia="cs-CZ"/>
        </w:rPr>
        <w:tab/>
      </w:r>
      <w:r w:rsidRPr="00775F9A">
        <w:rPr>
          <w:szCs w:val="22"/>
          <w:lang w:val="en-GB" w:eastAsia="cs-CZ"/>
        </w:rPr>
        <w:t>RP≥1*</w:t>
      </w:r>
    </w:p>
    <w:p w14:paraId="5F8D85EA" w14:textId="77777777" w:rsidR="00B607CC" w:rsidRDefault="00B607CC" w:rsidP="00775F9A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2488760" w14:textId="54F53F62" w:rsidR="00775F9A" w:rsidRPr="00775F9A" w:rsidRDefault="00775F9A" w:rsidP="00775F9A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775F9A">
        <w:rPr>
          <w:szCs w:val="22"/>
          <w:lang w:eastAsia="cs-CZ"/>
        </w:rPr>
        <w:t>*Relativní účinnost v porovnání s referenčním sérem získaným po vakcinaci myší šarží vakcíny, která vyhověla v </w:t>
      </w:r>
      <w:proofErr w:type="spellStart"/>
      <w:r w:rsidRPr="00775F9A">
        <w:rPr>
          <w:szCs w:val="22"/>
          <w:lang w:eastAsia="cs-CZ"/>
        </w:rPr>
        <w:t>čelenžním</w:t>
      </w:r>
      <w:proofErr w:type="spellEnd"/>
      <w:r w:rsidRPr="00775F9A">
        <w:rPr>
          <w:szCs w:val="22"/>
          <w:lang w:eastAsia="cs-CZ"/>
        </w:rPr>
        <w:t xml:space="preserve"> testu na cílovém druhu zvířat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EACB8F" w14:textId="77777777" w:rsidR="00775F9A" w:rsidRDefault="00E01C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  <w:r w:rsidR="00775F9A">
        <w:rPr>
          <w:b/>
          <w:szCs w:val="22"/>
        </w:rPr>
        <w:t xml:space="preserve"> </w:t>
      </w:r>
    </w:p>
    <w:p w14:paraId="24C5532E" w14:textId="0BD042B1" w:rsidR="00C114FF" w:rsidRPr="00B41D57" w:rsidRDefault="00775F9A" w:rsidP="00A9226B">
      <w:pPr>
        <w:tabs>
          <w:tab w:val="clear" w:pos="567"/>
        </w:tabs>
        <w:spacing w:line="240" w:lineRule="auto"/>
        <w:rPr>
          <w:szCs w:val="22"/>
        </w:rPr>
      </w:pPr>
      <w:r w:rsidRPr="00775F9A">
        <w:rPr>
          <w:bCs/>
          <w:szCs w:val="22"/>
        </w:rPr>
        <w:t>Olejová emulze</w:t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</w:r>
      <w:r w:rsidR="00B607CC">
        <w:rPr>
          <w:bCs/>
          <w:szCs w:val="22"/>
        </w:rPr>
        <w:tab/>
        <w:t>0,4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11CFB6DC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F259B0" w14:paraId="0B4C76E3" w14:textId="77777777" w:rsidTr="00775F9A">
        <w:tc>
          <w:tcPr>
            <w:tcW w:w="4528" w:type="dxa"/>
            <w:shd w:val="clear" w:color="auto" w:fill="auto"/>
            <w:vAlign w:val="center"/>
          </w:tcPr>
          <w:p w14:paraId="6D45EB6D" w14:textId="44838E38" w:rsidR="00872C48" w:rsidRPr="00B41D57" w:rsidRDefault="00E01C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764AFECE" w:rsidR="00872C48" w:rsidRPr="00B41D57" w:rsidRDefault="00E01C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259B0" w14:paraId="7D5263D3" w14:textId="77777777" w:rsidTr="00775F9A">
        <w:tc>
          <w:tcPr>
            <w:tcW w:w="4528" w:type="dxa"/>
            <w:shd w:val="clear" w:color="auto" w:fill="auto"/>
            <w:vAlign w:val="center"/>
          </w:tcPr>
          <w:p w14:paraId="0F798F46" w14:textId="4D308802" w:rsidR="00872C48" w:rsidRPr="00B41D57" w:rsidRDefault="007041EF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041EF">
              <w:rPr>
                <w:iCs/>
                <w:szCs w:val="22"/>
              </w:rPr>
              <w:t xml:space="preserve">Hydroxid hlinitý hydratovaný </w:t>
            </w:r>
            <w:proofErr w:type="gramStart"/>
            <w:r w:rsidRPr="007041EF">
              <w:rPr>
                <w:iCs/>
                <w:szCs w:val="22"/>
              </w:rPr>
              <w:t>2%</w:t>
            </w:r>
            <w:proofErr w:type="gram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3A0E6944" w:rsidR="00872C48" w:rsidRPr="00B41D57" w:rsidRDefault="00B607CC" w:rsidP="00BF00EF">
            <w:pPr>
              <w:spacing w:before="60" w:after="60"/>
              <w:rPr>
                <w:iCs/>
                <w:szCs w:val="22"/>
              </w:rPr>
            </w:pPr>
            <w:r w:rsidRPr="00B607CC">
              <w:rPr>
                <w:iCs/>
                <w:szCs w:val="22"/>
              </w:rPr>
              <w:t>max. 0,14 ml</w:t>
            </w:r>
          </w:p>
        </w:tc>
      </w:tr>
      <w:tr w:rsidR="00F259B0" w14:paraId="6A4C5E50" w14:textId="77777777" w:rsidTr="00775F9A">
        <w:tc>
          <w:tcPr>
            <w:tcW w:w="4528" w:type="dxa"/>
            <w:shd w:val="clear" w:color="auto" w:fill="auto"/>
            <w:vAlign w:val="center"/>
          </w:tcPr>
          <w:p w14:paraId="5CCC8F42" w14:textId="71707EAD" w:rsidR="00872C48" w:rsidRPr="00B41D57" w:rsidRDefault="00775F9A" w:rsidP="00617B81">
            <w:pPr>
              <w:spacing w:before="60" w:after="60"/>
              <w:rPr>
                <w:iCs/>
                <w:szCs w:val="22"/>
              </w:rPr>
            </w:pPr>
            <w:r w:rsidRPr="00775F9A">
              <w:rPr>
                <w:iCs/>
                <w:szCs w:val="22"/>
              </w:rPr>
              <w:t>Formaldehyd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343F979A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F259B0" w14:paraId="1E235C5B" w14:textId="77777777" w:rsidTr="00775F9A">
        <w:tc>
          <w:tcPr>
            <w:tcW w:w="4528" w:type="dxa"/>
            <w:shd w:val="clear" w:color="auto" w:fill="auto"/>
            <w:vAlign w:val="center"/>
          </w:tcPr>
          <w:p w14:paraId="0ECB18EE" w14:textId="68253985" w:rsidR="00872C48" w:rsidRPr="00B41D57" w:rsidRDefault="00775F9A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75F9A"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5797BED7" w:rsidR="00872C48" w:rsidRPr="00B41D57" w:rsidRDefault="00B607CC" w:rsidP="00BF00EF">
            <w:pPr>
              <w:spacing w:before="60" w:after="60"/>
              <w:rPr>
                <w:iCs/>
                <w:szCs w:val="22"/>
              </w:rPr>
            </w:pPr>
            <w:r w:rsidRPr="00B607CC">
              <w:rPr>
                <w:iCs/>
                <w:szCs w:val="22"/>
              </w:rPr>
              <w:t>0,01 ml</w:t>
            </w:r>
          </w:p>
        </w:tc>
      </w:tr>
      <w:tr w:rsidR="00F259B0" w14:paraId="726979DE" w14:textId="77777777" w:rsidTr="00775F9A">
        <w:tc>
          <w:tcPr>
            <w:tcW w:w="4528" w:type="dxa"/>
            <w:shd w:val="clear" w:color="auto" w:fill="auto"/>
            <w:vAlign w:val="center"/>
          </w:tcPr>
          <w:p w14:paraId="4D9ACFF2" w14:textId="59DE8E7D" w:rsidR="00872C48" w:rsidRPr="00775F9A" w:rsidRDefault="00775F9A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75F9A">
              <w:rPr>
                <w:iCs/>
                <w:szCs w:val="22"/>
              </w:rPr>
              <w:t xml:space="preserve">Voda </w:t>
            </w:r>
            <w:r w:rsidR="0055743E">
              <w:rPr>
                <w:iCs/>
                <w:szCs w:val="22"/>
              </w:rPr>
              <w:t>pro</w:t>
            </w:r>
            <w:r w:rsidR="0055743E" w:rsidRPr="00775F9A">
              <w:rPr>
                <w:iCs/>
                <w:szCs w:val="22"/>
              </w:rPr>
              <w:t xml:space="preserve"> </w:t>
            </w:r>
            <w:r w:rsidRPr="00775F9A">
              <w:rPr>
                <w:iCs/>
                <w:szCs w:val="22"/>
              </w:rPr>
              <w:t>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7285C4B" w14:textId="06A7AD9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A539E" w14:textId="20E813DA" w:rsidR="00A237B6" w:rsidRPr="00B41D57" w:rsidRDefault="00A237B6" w:rsidP="00A9226B">
      <w:pPr>
        <w:tabs>
          <w:tab w:val="clear" w:pos="567"/>
        </w:tabs>
        <w:spacing w:line="240" w:lineRule="auto"/>
        <w:rPr>
          <w:szCs w:val="22"/>
        </w:rPr>
      </w:pPr>
      <w:r w:rsidRPr="00A237B6">
        <w:rPr>
          <w:szCs w:val="22"/>
        </w:rPr>
        <w:t>Mléčně bílá olejovitá suspenze</w:t>
      </w:r>
      <w:r>
        <w:rPr>
          <w:szCs w:val="22"/>
        </w:rPr>
        <w:t>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EA060" w14:textId="77777777" w:rsidR="00A237B6" w:rsidRPr="00B41D57" w:rsidRDefault="00A237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01C8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E01C8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EC7161" w14:textId="65D4E23C" w:rsidR="007C0926" w:rsidRDefault="007C092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Prasata.</w:t>
      </w:r>
    </w:p>
    <w:p w14:paraId="720E318F" w14:textId="77777777" w:rsidR="007C0926" w:rsidRPr="00B41D57" w:rsidRDefault="007C092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E01C8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6214A9" w14:textId="77777777" w:rsidR="007C0926" w:rsidRDefault="007C0926" w:rsidP="007C0926">
      <w:pPr>
        <w:tabs>
          <w:tab w:val="clear" w:pos="567"/>
        </w:tabs>
        <w:spacing w:line="240" w:lineRule="auto"/>
      </w:pPr>
      <w:r>
        <w:t>K vakcinaci prasniček a prasnic od stáří 6 měsíců za účelem pasivní imunizace novorozených selat proti atrofické rhinitidě.</w:t>
      </w:r>
    </w:p>
    <w:p w14:paraId="2FE8E92B" w14:textId="77777777" w:rsidR="007C0926" w:rsidRDefault="007C0926" w:rsidP="007C0926">
      <w:pPr>
        <w:tabs>
          <w:tab w:val="clear" w:pos="567"/>
        </w:tabs>
        <w:spacing w:line="240" w:lineRule="auto"/>
      </w:pPr>
    </w:p>
    <w:p w14:paraId="2F948A1E" w14:textId="0E4A6A2D" w:rsidR="00E86CEE" w:rsidRPr="00B41D57" w:rsidRDefault="00E01C87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CA2A59">
        <w:tab/>
        <w:t>1 týden po revakcinaci.</w:t>
      </w:r>
    </w:p>
    <w:p w14:paraId="708379E9" w14:textId="77777777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7EE8D7C0" w14:textId="70430A34" w:rsidR="00E86CEE" w:rsidRPr="00B41D57" w:rsidRDefault="00E01C87" w:rsidP="00EC7036">
      <w:pPr>
        <w:tabs>
          <w:tab w:val="clear" w:pos="567"/>
        </w:tabs>
        <w:spacing w:line="240" w:lineRule="auto"/>
        <w:ind w:left="1695" w:hanging="1695"/>
        <w:rPr>
          <w:szCs w:val="22"/>
        </w:rPr>
      </w:pPr>
      <w:r w:rsidRPr="00B41D57">
        <w:t xml:space="preserve">Trvání imunity: </w:t>
      </w:r>
      <w:r w:rsidR="00CA2A59">
        <w:tab/>
      </w:r>
      <w:r w:rsidR="00CA2A59" w:rsidRPr="00CA2A59">
        <w:t>Pasivní kolostrální imunita selat přetrvává po dobu 6 týdnů po narození.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E01C8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56EB6E24" w:rsidR="00C114FF" w:rsidRDefault="00CF2571" w:rsidP="00A9226B">
      <w:pPr>
        <w:tabs>
          <w:tab w:val="clear" w:pos="567"/>
        </w:tabs>
        <w:spacing w:line="240" w:lineRule="auto"/>
      </w:pPr>
      <w:r>
        <w:t>Nejsou.</w:t>
      </w:r>
    </w:p>
    <w:p w14:paraId="4A5B5BEC" w14:textId="77777777" w:rsidR="00CA2A59" w:rsidRPr="00B41D57" w:rsidRDefault="00CA2A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E01C8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D9E452" w14:textId="77777777" w:rsidR="00CA2A59" w:rsidRPr="00CA2A59" w:rsidRDefault="00CA2A59" w:rsidP="00CA2A59">
      <w:r w:rsidRPr="00CA2A59">
        <w:lastRenderedPageBreak/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01C87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E01C8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DA67C9" w14:textId="1B5A05DA" w:rsidR="00C114FF" w:rsidRDefault="0012750A" w:rsidP="00A9226B">
      <w:pPr>
        <w:tabs>
          <w:tab w:val="clear" w:pos="567"/>
        </w:tabs>
        <w:spacing w:line="240" w:lineRule="auto"/>
        <w:rPr>
          <w:szCs w:val="22"/>
        </w:rPr>
      </w:pPr>
      <w:r w:rsidRPr="0012750A">
        <w:rPr>
          <w:szCs w:val="22"/>
        </w:rPr>
        <w:t>Neuplatňuje se.</w:t>
      </w:r>
    </w:p>
    <w:p w14:paraId="587DFA7C" w14:textId="77777777" w:rsidR="0012750A" w:rsidRPr="00B41D57" w:rsidRDefault="001275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E01C8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CE2B91" w14:textId="419DA835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10F8384E" w:rsidR="00C114FF" w:rsidRPr="00B41D57" w:rsidRDefault="00E01C87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E01C8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1DA699B3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01C8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9BD8BCF" w14:textId="1E851EAA" w:rsidR="0012750A" w:rsidRDefault="0012750A" w:rsidP="00295140"/>
    <w:p w14:paraId="707E18F6" w14:textId="5EC6A77A" w:rsidR="0012750A" w:rsidRDefault="0012750A" w:rsidP="00295140">
      <w:bookmarkStart w:id="1" w:name="_Hlk190244048"/>
      <w:r>
        <w:t>Prasata:</w:t>
      </w:r>
    </w:p>
    <w:p w14:paraId="26E85A0B" w14:textId="77777777" w:rsidR="0012750A" w:rsidRPr="00B41D57" w:rsidRDefault="0012750A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259B0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E01C87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08148C55" w:rsidR="00295140" w:rsidRPr="00B41D57" w:rsidRDefault="00E01C87" w:rsidP="00617B81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BC76F22" w14:textId="77777777" w:rsidR="00295140" w:rsidRDefault="0012750A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12750A">
              <w:rPr>
                <w:iCs/>
                <w:szCs w:val="22"/>
              </w:rPr>
              <w:t>Otok v místě injekčního podání</w:t>
            </w:r>
            <w:r w:rsidRPr="00EC7036">
              <w:rPr>
                <w:iCs/>
                <w:szCs w:val="22"/>
                <w:vertAlign w:val="superscript"/>
              </w:rPr>
              <w:t>1</w:t>
            </w:r>
          </w:p>
          <w:p w14:paraId="1BC9DFB5" w14:textId="0A052B8C" w:rsidR="0012750A" w:rsidRPr="0012750A" w:rsidRDefault="0012750A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Zduření v místě injekčního podání</w:t>
            </w:r>
            <w:r w:rsidRPr="00EC7036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1D616E5A" w14:textId="654ECADB" w:rsidR="00295140" w:rsidRDefault="0012750A" w:rsidP="00AD0710">
      <w:pPr>
        <w:tabs>
          <w:tab w:val="clear" w:pos="567"/>
        </w:tabs>
        <w:spacing w:line="240" w:lineRule="auto"/>
        <w:rPr>
          <w:szCs w:val="22"/>
        </w:rPr>
      </w:pPr>
      <w:r w:rsidRPr="00EC7036">
        <w:rPr>
          <w:szCs w:val="22"/>
          <w:vertAlign w:val="superscript"/>
        </w:rPr>
        <w:t>1</w:t>
      </w:r>
      <w:r>
        <w:rPr>
          <w:szCs w:val="22"/>
        </w:rPr>
        <w:t xml:space="preserve"> Přechodné, vymizí do 10 dnů.</w:t>
      </w:r>
    </w:p>
    <w:bookmarkEnd w:id="1"/>
    <w:p w14:paraId="313C94F7" w14:textId="77777777" w:rsidR="0012750A" w:rsidRDefault="0012750A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A73307A" w:rsidR="00247A48" w:rsidRDefault="00E01C87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A8380E">
        <w:t xml:space="preserve">, </w:t>
      </w:r>
      <w:r w:rsidRPr="00B41D57">
        <w:t xml:space="preserve">nebo příslušnému vnitrostátnímu orgánu prostřednictvím národního systému hlášení. </w:t>
      </w:r>
      <w:bookmarkStart w:id="3" w:name="_Hlk184130880"/>
      <w:r w:rsidRPr="00B41D57">
        <w:t>Podrobné kontaktní údaje naleznete</w:t>
      </w:r>
      <w:bookmarkEnd w:id="3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E01C8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5490375A" w:rsidR="00C114FF" w:rsidRPr="00B41D57" w:rsidRDefault="00E01C87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3A811BA8" w14:textId="15EF7620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březosti.</w:t>
      </w:r>
      <w:r w:rsidR="00814C46">
        <w:t xml:space="preserve"> </w:t>
      </w:r>
      <w:r w:rsidR="00814C46" w:rsidRPr="00814C46">
        <w:t>Nevakcinovat později než 2 týdny před očekávaným porodem.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01C8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77CA2B44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</w:t>
      </w:r>
      <w:r w:rsidR="00814C46" w:rsidRPr="00814C46">
        <w:t xml:space="preserve"> se používá </w:t>
      </w:r>
      <w:r w:rsidRPr="00B41D57">
        <w:t>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33DFD79" w14:textId="77777777" w:rsidR="00C114FF" w:rsidRPr="00B41D57" w:rsidRDefault="00E01C87" w:rsidP="00B13B6D">
      <w:pPr>
        <w:pStyle w:val="Style1"/>
      </w:pPr>
      <w:r w:rsidRPr="00B41D57">
        <w:lastRenderedPageBreak/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ACC97E" w14:textId="77777777" w:rsidR="00814C46" w:rsidRDefault="00814C46" w:rsidP="00814C46">
      <w:pPr>
        <w:tabs>
          <w:tab w:val="clear" w:pos="567"/>
        </w:tabs>
        <w:spacing w:line="240" w:lineRule="auto"/>
      </w:pPr>
      <w:r>
        <w:t>2 ml bez ohledu na hmotnost zvířete. Způsob podání – hluboko intramuskulárně za uchem.</w:t>
      </w:r>
    </w:p>
    <w:p w14:paraId="3C6524B3" w14:textId="77777777" w:rsidR="0020370A" w:rsidRDefault="0020370A" w:rsidP="00814C46">
      <w:pPr>
        <w:tabs>
          <w:tab w:val="clear" w:pos="567"/>
        </w:tabs>
        <w:spacing w:line="240" w:lineRule="auto"/>
      </w:pPr>
    </w:p>
    <w:p w14:paraId="2337250A" w14:textId="21EABA41" w:rsidR="0020370A" w:rsidRDefault="0020370A" w:rsidP="00814C46">
      <w:pPr>
        <w:tabs>
          <w:tab w:val="clear" w:pos="567"/>
        </w:tabs>
        <w:spacing w:line="240" w:lineRule="auto"/>
      </w:pPr>
      <w:r w:rsidRPr="0020370A">
        <w:t xml:space="preserve">Před upotřebením je nutno vakcínu ohřát při pokojové teplotě na </w:t>
      </w:r>
      <w:proofErr w:type="gramStart"/>
      <w:r w:rsidRPr="0020370A">
        <w:t>18 – 22</w:t>
      </w:r>
      <w:proofErr w:type="gramEnd"/>
      <w:r w:rsidR="00890161">
        <w:t xml:space="preserve"> </w:t>
      </w:r>
      <w:r w:rsidRPr="0020370A">
        <w:t>°C a lékovky před upotřebením řádně protřepat. Přípravek je nutné aplikovat vždy za aseptických podmínek.</w:t>
      </w:r>
    </w:p>
    <w:p w14:paraId="6BBAC6D4" w14:textId="77777777" w:rsidR="00814C46" w:rsidRDefault="00814C46" w:rsidP="00814C46">
      <w:pPr>
        <w:tabs>
          <w:tab w:val="clear" w:pos="567"/>
        </w:tabs>
        <w:spacing w:line="240" w:lineRule="auto"/>
      </w:pPr>
    </w:p>
    <w:p w14:paraId="776AADF8" w14:textId="77777777" w:rsidR="00814C46" w:rsidRPr="00EC7036" w:rsidRDefault="00814C46" w:rsidP="00814C46">
      <w:pPr>
        <w:tabs>
          <w:tab w:val="clear" w:pos="567"/>
        </w:tabs>
        <w:spacing w:line="240" w:lineRule="auto"/>
        <w:rPr>
          <w:u w:val="single"/>
        </w:rPr>
      </w:pPr>
      <w:r w:rsidRPr="00EC7036">
        <w:rPr>
          <w:u w:val="single"/>
        </w:rPr>
        <w:t>Imunizace prasnic:</w:t>
      </w:r>
    </w:p>
    <w:p w14:paraId="424CFAE3" w14:textId="0A48FED7" w:rsidR="00814C46" w:rsidRDefault="00814C46" w:rsidP="00814C46">
      <w:pPr>
        <w:tabs>
          <w:tab w:val="clear" w:pos="567"/>
        </w:tabs>
        <w:spacing w:line="240" w:lineRule="auto"/>
      </w:pPr>
      <w:r>
        <w:t xml:space="preserve">Základní </w:t>
      </w:r>
      <w:proofErr w:type="gramStart"/>
      <w:r>
        <w:t>vakcinace - chovné</w:t>
      </w:r>
      <w:proofErr w:type="gramEnd"/>
      <w:r>
        <w:t xml:space="preserve"> prasnice a prasničky se </w:t>
      </w:r>
      <w:proofErr w:type="spellStart"/>
      <w:r>
        <w:t>navakcinují</w:t>
      </w:r>
      <w:proofErr w:type="spellEnd"/>
      <w:r>
        <w:t xml:space="preserve"> jednou dávkou 8-6 týdnů před </w:t>
      </w:r>
      <w:r>
        <w:br/>
        <w:t xml:space="preserve">porodem. </w:t>
      </w:r>
    </w:p>
    <w:p w14:paraId="52A10624" w14:textId="528137F8" w:rsidR="00814C46" w:rsidRDefault="00814C46" w:rsidP="00814C46">
      <w:pPr>
        <w:tabs>
          <w:tab w:val="clear" w:pos="567"/>
        </w:tabs>
        <w:spacing w:line="240" w:lineRule="auto"/>
      </w:pPr>
      <w:r>
        <w:t xml:space="preserve">Revakcinace </w:t>
      </w:r>
      <w:proofErr w:type="gramStart"/>
      <w:r>
        <w:t>4 -2</w:t>
      </w:r>
      <w:proofErr w:type="gramEnd"/>
      <w:r>
        <w:t xml:space="preserve"> týdny před porodem.</w:t>
      </w:r>
    </w:p>
    <w:p w14:paraId="06758772" w14:textId="77777777" w:rsidR="00814C46" w:rsidRDefault="00814C46" w:rsidP="00814C46">
      <w:pPr>
        <w:tabs>
          <w:tab w:val="clear" w:pos="567"/>
        </w:tabs>
        <w:spacing w:line="240" w:lineRule="auto"/>
      </w:pPr>
    </w:p>
    <w:p w14:paraId="66D18ECD" w14:textId="65D9D742" w:rsidR="00814C46" w:rsidRDefault="00814C46" w:rsidP="00814C46">
      <w:pPr>
        <w:tabs>
          <w:tab w:val="clear" w:pos="567"/>
        </w:tabs>
        <w:spacing w:line="240" w:lineRule="auto"/>
      </w:pPr>
      <w:r>
        <w:t>Další revakcinace se provádí jednou dávkou 3 až 2 týdny před každým očekávaným porodem. V případě, že období mezi dvěma porody přesáhne 8 měsíců, je nezbytné provést znovu základní vakcinaci.</w:t>
      </w:r>
    </w:p>
    <w:p w14:paraId="3167F3A8" w14:textId="77777777" w:rsidR="00814C46" w:rsidRDefault="00814C46" w:rsidP="00814C46">
      <w:pPr>
        <w:tabs>
          <w:tab w:val="clear" w:pos="567"/>
        </w:tabs>
        <w:spacing w:line="240" w:lineRule="auto"/>
      </w:pPr>
    </w:p>
    <w:p w14:paraId="0A85AF50" w14:textId="198BF553" w:rsidR="00C114FF" w:rsidRPr="00B41D57" w:rsidRDefault="00E01C8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516E7D" w14:textId="44F80E7A" w:rsidR="00814C46" w:rsidRDefault="00814C46" w:rsidP="00A9226B">
      <w:pPr>
        <w:tabs>
          <w:tab w:val="clear" w:pos="567"/>
        </w:tabs>
        <w:spacing w:line="240" w:lineRule="auto"/>
        <w:rPr>
          <w:szCs w:val="22"/>
        </w:rPr>
      </w:pPr>
      <w:r w:rsidRPr="00814C46">
        <w:rPr>
          <w:szCs w:val="22"/>
        </w:rPr>
        <w:t xml:space="preserve">Po aplikaci dvojnásobné dávky vakcíny nebyly pozorovány jiné nežádoucí účinky než ty popsané v bodě </w:t>
      </w:r>
      <w:r>
        <w:rPr>
          <w:szCs w:val="22"/>
        </w:rPr>
        <w:t>3</w:t>
      </w:r>
      <w:r w:rsidRPr="00814C46">
        <w:rPr>
          <w:szCs w:val="22"/>
        </w:rPr>
        <w:t>.6.</w:t>
      </w:r>
    </w:p>
    <w:p w14:paraId="03D3B3BC" w14:textId="77777777" w:rsidR="00814C46" w:rsidRPr="00B41D57" w:rsidRDefault="00814C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01C87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1ED3DDF" w:rsidR="009A6509" w:rsidRPr="00B41D57" w:rsidRDefault="00E01C87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E01C8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4E3FE477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1AD0CCF" w:rsidR="00C114FF" w:rsidRPr="00B41D57" w:rsidRDefault="00E01C87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7A8008DC" w:rsidR="00C114FF" w:rsidRPr="00554C27" w:rsidRDefault="00E01C87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DF1E7A" w:rsidRPr="00DF1E7A">
        <w:rPr>
          <w:b w:val="0"/>
        </w:rPr>
        <w:t>QI09AB04</w:t>
      </w:r>
      <w:r w:rsidR="00DF1E7A">
        <w:rPr>
          <w:b w:val="0"/>
        </w:rPr>
        <w:t>.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17147B35" w:rsidR="00C114FF" w:rsidRPr="00B41D57" w:rsidRDefault="00DF1E7A" w:rsidP="00A9226B">
      <w:pPr>
        <w:tabs>
          <w:tab w:val="clear" w:pos="567"/>
        </w:tabs>
        <w:spacing w:line="240" w:lineRule="auto"/>
        <w:rPr>
          <w:szCs w:val="22"/>
        </w:rPr>
      </w:pPr>
      <w:r w:rsidRPr="00DF1E7A">
        <w:rPr>
          <w:szCs w:val="22"/>
        </w:rPr>
        <w:t xml:space="preserve">Selata od imunizovaných prasnic jsou pasivně chráněna proti atrofické rinitidě cestou přenosu mateřských protilátek kolostrem. K ochraně specifickou imunitou dochází mezi 14. – 21. dnem po vakcinaci. Úroveň imunity proti příslušným infekcím lze prokázat ELISA testem – průkazem specifických protilátek v krevním séru vakcinovaných zvířat, nebo </w:t>
      </w:r>
      <w:proofErr w:type="spellStart"/>
      <w:r w:rsidRPr="00DF1E7A">
        <w:rPr>
          <w:szCs w:val="22"/>
        </w:rPr>
        <w:t>čelenžním</w:t>
      </w:r>
      <w:proofErr w:type="spellEnd"/>
      <w:r w:rsidRPr="00DF1E7A">
        <w:rPr>
          <w:szCs w:val="22"/>
        </w:rPr>
        <w:t xml:space="preserve"> testem na selatech od vakcinovaných matek.</w:t>
      </w:r>
    </w:p>
    <w:p w14:paraId="44B64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02998" w14:textId="77777777" w:rsidR="00DF1E7A" w:rsidRPr="00B41D57" w:rsidRDefault="00DF1E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E01C87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01C8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3661B5E4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 w:rsidR="00DF1E7A">
        <w:t>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01C8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8AAB12E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F1E7A">
        <w:t xml:space="preserve"> 2 roky.</w:t>
      </w:r>
    </w:p>
    <w:p w14:paraId="5DF513F3" w14:textId="6CF1C4BC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DF1E7A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01C8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8269D6" w14:textId="366E32E3" w:rsidR="00C114FF" w:rsidRPr="00B41D57" w:rsidRDefault="00E01C87" w:rsidP="009E66FE">
      <w:pPr>
        <w:pStyle w:val="Style5"/>
      </w:pPr>
      <w:r w:rsidRPr="00B41D57">
        <w:t>Uchovávejte a přepravujte chlazené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903338F" w14:textId="55856563" w:rsidR="00C114FF" w:rsidRPr="00B41D57" w:rsidRDefault="00E01C87" w:rsidP="009E66FE">
      <w:pPr>
        <w:pStyle w:val="Style5"/>
      </w:pPr>
      <w:r w:rsidRPr="00B41D57">
        <w:lastRenderedPageBreak/>
        <w:t>Chraňte před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E01C87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2C3D6014" w14:textId="2FB49EAA" w:rsidR="00920684" w:rsidRDefault="00920684" w:rsidP="00920684">
      <w:pPr>
        <w:pStyle w:val="Style1"/>
        <w:ind w:left="0" w:firstLine="0"/>
        <w:rPr>
          <w:b w:val="0"/>
          <w:bCs/>
        </w:rPr>
      </w:pPr>
      <w:r w:rsidRPr="00920684">
        <w:rPr>
          <w:b w:val="0"/>
          <w:bCs/>
        </w:rPr>
        <w:t>Přípravek se expeduje ve skleněných</w:t>
      </w:r>
      <w:r w:rsidR="00890161">
        <w:rPr>
          <w:b w:val="0"/>
          <w:bCs/>
        </w:rPr>
        <w:t xml:space="preserve"> injekčních</w:t>
      </w:r>
      <w:r w:rsidRPr="00920684">
        <w:rPr>
          <w:b w:val="0"/>
          <w:bCs/>
        </w:rPr>
        <w:t xml:space="preserve"> </w:t>
      </w:r>
      <w:r w:rsidR="00CF2571">
        <w:rPr>
          <w:b w:val="0"/>
          <w:bCs/>
        </w:rPr>
        <w:t>lahvičkách</w:t>
      </w:r>
      <w:r w:rsidR="00CF2571" w:rsidRPr="00920684">
        <w:rPr>
          <w:b w:val="0"/>
          <w:bCs/>
        </w:rPr>
        <w:t xml:space="preserve"> </w:t>
      </w:r>
      <w:r w:rsidRPr="00920684">
        <w:rPr>
          <w:b w:val="0"/>
          <w:bCs/>
        </w:rPr>
        <w:t>o obsahu 20, 50 a 100 ml uzavřených pryžovo</w:t>
      </w:r>
      <w:r w:rsidR="00890161">
        <w:rPr>
          <w:b w:val="0"/>
          <w:bCs/>
        </w:rPr>
        <w:t>u</w:t>
      </w:r>
      <w:r>
        <w:rPr>
          <w:b w:val="0"/>
          <w:bCs/>
        </w:rPr>
        <w:t xml:space="preserve"> </w:t>
      </w:r>
      <w:r w:rsidRPr="00920684">
        <w:rPr>
          <w:b w:val="0"/>
          <w:bCs/>
        </w:rPr>
        <w:t xml:space="preserve">zátkou a hliníkovou </w:t>
      </w:r>
      <w:proofErr w:type="spellStart"/>
      <w:r w:rsidRPr="00920684">
        <w:rPr>
          <w:b w:val="0"/>
          <w:bCs/>
        </w:rPr>
        <w:t>pertlí</w:t>
      </w:r>
      <w:proofErr w:type="spellEnd"/>
      <w:r w:rsidRPr="00920684">
        <w:rPr>
          <w:b w:val="0"/>
          <w:bCs/>
        </w:rPr>
        <w:t>, v kart</w:t>
      </w:r>
      <w:r w:rsidR="00EC7036">
        <w:rPr>
          <w:b w:val="0"/>
          <w:bCs/>
        </w:rPr>
        <w:t>o</w:t>
      </w:r>
      <w:r w:rsidRPr="00920684">
        <w:rPr>
          <w:b w:val="0"/>
          <w:bCs/>
        </w:rPr>
        <w:t>nové krabičce.</w:t>
      </w:r>
    </w:p>
    <w:p w14:paraId="0760E448" w14:textId="77777777" w:rsidR="00152B33" w:rsidRDefault="00152B33" w:rsidP="00920684">
      <w:pPr>
        <w:pStyle w:val="Style1"/>
        <w:ind w:left="0" w:firstLine="0"/>
        <w:rPr>
          <w:b w:val="0"/>
          <w:bCs/>
        </w:rPr>
      </w:pPr>
    </w:p>
    <w:p w14:paraId="48061C7B" w14:textId="7FA5F73B" w:rsidR="00152B33" w:rsidRDefault="00152B33" w:rsidP="00920684">
      <w:pPr>
        <w:pStyle w:val="Style1"/>
        <w:ind w:left="0" w:firstLine="0"/>
        <w:rPr>
          <w:b w:val="0"/>
          <w:bCs/>
        </w:rPr>
      </w:pPr>
      <w:r w:rsidRPr="00152B33">
        <w:rPr>
          <w:b w:val="0"/>
          <w:bCs/>
        </w:rPr>
        <w:t>Velikost balení:</w:t>
      </w:r>
    </w:p>
    <w:p w14:paraId="727142FF" w14:textId="0DFD41DC" w:rsidR="00152B33" w:rsidRDefault="00152B33" w:rsidP="00920684">
      <w:pPr>
        <w:pStyle w:val="Style1"/>
        <w:ind w:left="0" w:firstLine="0"/>
        <w:rPr>
          <w:b w:val="0"/>
          <w:bCs/>
        </w:rPr>
      </w:pPr>
      <w:r>
        <w:rPr>
          <w:b w:val="0"/>
          <w:bCs/>
        </w:rPr>
        <w:t>1 x 20 ml</w:t>
      </w:r>
    </w:p>
    <w:p w14:paraId="0102F33A" w14:textId="6264C76D" w:rsidR="00152B33" w:rsidRDefault="00152B33" w:rsidP="00920684">
      <w:pPr>
        <w:pStyle w:val="Style1"/>
        <w:ind w:left="0" w:firstLine="0"/>
        <w:rPr>
          <w:b w:val="0"/>
          <w:bCs/>
        </w:rPr>
      </w:pPr>
      <w:r>
        <w:rPr>
          <w:b w:val="0"/>
          <w:bCs/>
        </w:rPr>
        <w:t>1 x 50 ml</w:t>
      </w:r>
    </w:p>
    <w:p w14:paraId="6CC183C2" w14:textId="44B2D20B" w:rsidR="00152B33" w:rsidRDefault="00152B33" w:rsidP="00920684">
      <w:pPr>
        <w:pStyle w:val="Style1"/>
        <w:ind w:left="0" w:firstLine="0"/>
        <w:rPr>
          <w:b w:val="0"/>
          <w:bCs/>
        </w:rPr>
      </w:pPr>
      <w:r>
        <w:rPr>
          <w:b w:val="0"/>
          <w:bCs/>
        </w:rPr>
        <w:t>1 x 100 ml</w:t>
      </w:r>
    </w:p>
    <w:p w14:paraId="79401B6C" w14:textId="77777777" w:rsidR="00152B33" w:rsidRDefault="00152B33" w:rsidP="00920684">
      <w:pPr>
        <w:pStyle w:val="Style1"/>
        <w:ind w:left="0" w:firstLine="0"/>
        <w:rPr>
          <w:b w:val="0"/>
          <w:bCs/>
        </w:rPr>
      </w:pPr>
    </w:p>
    <w:p w14:paraId="4F042B5A" w14:textId="67EB98AA" w:rsidR="00152B33" w:rsidRPr="00920684" w:rsidRDefault="00152B33" w:rsidP="00920684">
      <w:pPr>
        <w:pStyle w:val="Style1"/>
        <w:ind w:left="0" w:firstLine="0"/>
        <w:rPr>
          <w:b w:val="0"/>
          <w:bCs/>
        </w:rPr>
      </w:pPr>
      <w:r w:rsidRPr="00152B33">
        <w:rPr>
          <w:b w:val="0"/>
          <w:bCs/>
        </w:rPr>
        <w:t>Na trhu nemusí být všechny velikosti balení.</w:t>
      </w:r>
    </w:p>
    <w:p w14:paraId="499BB61B" w14:textId="77777777" w:rsidR="00920684" w:rsidRPr="00920684" w:rsidRDefault="00920684" w:rsidP="00920684">
      <w:pPr>
        <w:pStyle w:val="Style1"/>
        <w:rPr>
          <w:b w:val="0"/>
          <w:bCs/>
        </w:rPr>
      </w:pPr>
    </w:p>
    <w:p w14:paraId="3963C429" w14:textId="75A617A7" w:rsidR="00920684" w:rsidRDefault="00920684" w:rsidP="00920684">
      <w:pPr>
        <w:pStyle w:val="Style1"/>
        <w:rPr>
          <w:b w:val="0"/>
          <w:bCs/>
        </w:rPr>
      </w:pPr>
      <w:r w:rsidRPr="00920684">
        <w:rPr>
          <w:b w:val="0"/>
          <w:bCs/>
        </w:rPr>
        <w:t>Ke každému balení se přidá schválená Příbalová informace.</w:t>
      </w:r>
    </w:p>
    <w:p w14:paraId="584B33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E01C87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255970" w14:textId="77777777" w:rsidR="00F76AFB" w:rsidRDefault="00F76AFB" w:rsidP="00F76AFB">
      <w:r>
        <w:t>Léčivé přípravky se nesmí likvidovat prostřednictvím odpadní vody či domovního odpadu.</w:t>
      </w:r>
    </w:p>
    <w:p w14:paraId="3BE4F56E" w14:textId="77777777" w:rsidR="00F76AFB" w:rsidRDefault="00F76AFB" w:rsidP="00F76AFB"/>
    <w:p w14:paraId="42D2D2CF" w14:textId="06B3E1F3" w:rsidR="0078538F" w:rsidRPr="00B41D57" w:rsidRDefault="00F76AFB" w:rsidP="00FD1E45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01C8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294CBE" w14:textId="77777777" w:rsidR="00BD5F87" w:rsidRPr="00EC7036" w:rsidRDefault="00BD5F87" w:rsidP="00BD5F87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EC7036">
        <w:rPr>
          <w:lang w:eastAsia="cs-CZ"/>
        </w:rPr>
        <w:t>Bioveta,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01C87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164C43" w14:textId="7D54252C" w:rsidR="00BD5F87" w:rsidRDefault="00BD5F87" w:rsidP="00A9226B">
      <w:pPr>
        <w:tabs>
          <w:tab w:val="clear" w:pos="567"/>
        </w:tabs>
        <w:spacing w:line="240" w:lineRule="auto"/>
        <w:rPr>
          <w:szCs w:val="22"/>
        </w:rPr>
      </w:pPr>
      <w:r w:rsidRPr="00BD5F87">
        <w:rPr>
          <w:szCs w:val="22"/>
        </w:rPr>
        <w:t>97/017/02-C</w:t>
      </w:r>
    </w:p>
    <w:p w14:paraId="5A23361B" w14:textId="77777777" w:rsidR="00BD5F87" w:rsidRPr="00B41D57" w:rsidRDefault="00BD5F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01C8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E9208F9" w:rsidR="00C114FF" w:rsidRPr="00B41D57" w:rsidRDefault="00E01C8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BD5F87">
        <w:t xml:space="preserve"> </w:t>
      </w:r>
      <w:r w:rsidR="00BD5F87" w:rsidRPr="00BD5F87">
        <w:t>14</w:t>
      </w:r>
      <w:r w:rsidR="00244754">
        <w:t>/0</w:t>
      </w:r>
      <w:r w:rsidR="00BD5F87" w:rsidRPr="00BD5F87">
        <w:t>2</w:t>
      </w:r>
      <w:r w:rsidR="00244754">
        <w:t>/</w:t>
      </w:r>
      <w:r w:rsidR="00BD5F87" w:rsidRPr="00BD5F87">
        <w:t>2002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01C87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961295" w14:textId="01224A9A" w:rsidR="00BD5F87" w:rsidRPr="00B41D57" w:rsidRDefault="00890161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F257F9">
        <w:t>9</w:t>
      </w:r>
      <w:bookmarkStart w:id="4" w:name="_GoBack"/>
      <w:bookmarkEnd w:id="4"/>
      <w:r>
        <w:t>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01C87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7C162BA" w:rsidR="0078538F" w:rsidRPr="00B41D57" w:rsidRDefault="00E01C87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E01C87" w:rsidP="005C4E23">
      <w:pPr>
        <w:ind w:right="-1"/>
        <w:rPr>
          <w:i/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0750BB6" w14:textId="77777777" w:rsidR="00E26F3F" w:rsidRDefault="00E26F3F" w:rsidP="005C4E23">
      <w:pPr>
        <w:ind w:right="-1"/>
        <w:rPr>
          <w:i/>
          <w:szCs w:val="22"/>
        </w:rPr>
      </w:pPr>
    </w:p>
    <w:p w14:paraId="570FD86C" w14:textId="54E56F91" w:rsidR="00E26F3F" w:rsidRPr="00E26F3F" w:rsidRDefault="00E26F3F" w:rsidP="005C4E23">
      <w:pPr>
        <w:ind w:right="-1"/>
        <w:rPr>
          <w:iCs/>
          <w:szCs w:val="22"/>
        </w:rPr>
      </w:pPr>
      <w:r>
        <w:rPr>
          <w:szCs w:val="22"/>
        </w:rPr>
        <w:t xml:space="preserve">Podrobné informace o tomto veterinárním léčivém přípravku naleznete také v národní databázi </w:t>
      </w:r>
      <w:bookmarkEnd w:id="5"/>
      <w:r w:rsidR="00EC7036" w:rsidRPr="00EC7036">
        <w:rPr>
          <w:szCs w:val="22"/>
        </w:rPr>
        <w:t>(</w:t>
      </w:r>
      <w:hyperlink r:id="rId9" w:history="1">
        <w:r w:rsidR="00EC7036" w:rsidRPr="00EC7036">
          <w:rPr>
            <w:rStyle w:val="Hypertextovodkaz"/>
            <w:szCs w:val="22"/>
          </w:rPr>
          <w:t>https://www.uskvbl.cz</w:t>
        </w:r>
      </w:hyperlink>
      <w:r w:rsidR="00EC7036" w:rsidRPr="00EC7036">
        <w:rPr>
          <w:szCs w:val="22"/>
        </w:rPr>
        <w:t>).</w:t>
      </w:r>
    </w:p>
    <w:sectPr w:rsidR="00E26F3F" w:rsidRPr="00E26F3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6D51" w14:textId="77777777" w:rsidR="004F2A64" w:rsidRDefault="004F2A64">
      <w:pPr>
        <w:spacing w:line="240" w:lineRule="auto"/>
      </w:pPr>
      <w:r>
        <w:separator/>
      </w:r>
    </w:p>
  </w:endnote>
  <w:endnote w:type="continuationSeparator" w:id="0">
    <w:p w14:paraId="57014636" w14:textId="77777777" w:rsidR="004F2A64" w:rsidRDefault="004F2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E01C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20D72" w14:textId="77777777" w:rsidR="004F2A64" w:rsidRDefault="004F2A64">
      <w:pPr>
        <w:spacing w:line="240" w:lineRule="auto"/>
      </w:pPr>
      <w:r>
        <w:separator/>
      </w:r>
    </w:p>
  </w:footnote>
  <w:footnote w:type="continuationSeparator" w:id="0">
    <w:p w14:paraId="2AD18298" w14:textId="77777777" w:rsidR="004F2A64" w:rsidRDefault="004F2A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940B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25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AC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C5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42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26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E9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1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2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5EEB1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3266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AA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E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E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4D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01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4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C4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95A29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B1019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B6485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2C55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2210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244A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1C6E4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60AC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3605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3022D7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4B5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14C52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9508C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5875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F52DF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7A33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21252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DE81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010D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CA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C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87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0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6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4E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04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85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FEA7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2C3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9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C0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027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E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A9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CF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A544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FEB1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204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948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44C2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5EA0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1248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76B8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28F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2AC61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5688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B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E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D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EA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07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E8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6868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5AADE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C643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E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6E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63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AD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6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8C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13873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5769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4B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A9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0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8E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2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B83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1248B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0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44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02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A5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2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04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C3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A2E72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182BA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5633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C6C64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8472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ED22A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54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F02C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04BF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6EE3D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86D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EA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E9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4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2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A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DC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CC422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DBAED22" w:tentative="1">
      <w:start w:val="1"/>
      <w:numFmt w:val="lowerLetter"/>
      <w:lvlText w:val="%2."/>
      <w:lvlJc w:val="left"/>
      <w:pPr>
        <w:ind w:left="1440" w:hanging="360"/>
      </w:pPr>
    </w:lvl>
    <w:lvl w:ilvl="2" w:tplc="D70EAED2" w:tentative="1">
      <w:start w:val="1"/>
      <w:numFmt w:val="lowerRoman"/>
      <w:lvlText w:val="%3."/>
      <w:lvlJc w:val="right"/>
      <w:pPr>
        <w:ind w:left="2160" w:hanging="180"/>
      </w:pPr>
    </w:lvl>
    <w:lvl w:ilvl="3" w:tplc="55A059E0" w:tentative="1">
      <w:start w:val="1"/>
      <w:numFmt w:val="decimal"/>
      <w:lvlText w:val="%4."/>
      <w:lvlJc w:val="left"/>
      <w:pPr>
        <w:ind w:left="2880" w:hanging="360"/>
      </w:pPr>
    </w:lvl>
    <w:lvl w:ilvl="4" w:tplc="4E8806EE" w:tentative="1">
      <w:start w:val="1"/>
      <w:numFmt w:val="lowerLetter"/>
      <w:lvlText w:val="%5."/>
      <w:lvlJc w:val="left"/>
      <w:pPr>
        <w:ind w:left="3600" w:hanging="360"/>
      </w:pPr>
    </w:lvl>
    <w:lvl w:ilvl="5" w:tplc="3BBE5E02" w:tentative="1">
      <w:start w:val="1"/>
      <w:numFmt w:val="lowerRoman"/>
      <w:lvlText w:val="%6."/>
      <w:lvlJc w:val="right"/>
      <w:pPr>
        <w:ind w:left="4320" w:hanging="180"/>
      </w:pPr>
    </w:lvl>
    <w:lvl w:ilvl="6" w:tplc="CEC884E4" w:tentative="1">
      <w:start w:val="1"/>
      <w:numFmt w:val="decimal"/>
      <w:lvlText w:val="%7."/>
      <w:lvlJc w:val="left"/>
      <w:pPr>
        <w:ind w:left="5040" w:hanging="360"/>
      </w:pPr>
    </w:lvl>
    <w:lvl w:ilvl="7" w:tplc="BC1E69E6" w:tentative="1">
      <w:start w:val="1"/>
      <w:numFmt w:val="lowerLetter"/>
      <w:lvlText w:val="%8."/>
      <w:lvlJc w:val="left"/>
      <w:pPr>
        <w:ind w:left="5760" w:hanging="360"/>
      </w:pPr>
    </w:lvl>
    <w:lvl w:ilvl="8" w:tplc="FD60F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30C43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EE3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2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0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CD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E49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2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C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D68A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ED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49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6F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2F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20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8F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0F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AC82EE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F604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8E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4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E4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01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25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8C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8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8388D1A">
      <w:start w:val="1"/>
      <w:numFmt w:val="decimal"/>
      <w:lvlText w:val="%1."/>
      <w:lvlJc w:val="left"/>
      <w:pPr>
        <w:ind w:left="720" w:hanging="360"/>
      </w:pPr>
    </w:lvl>
    <w:lvl w:ilvl="1" w:tplc="A810E9AC" w:tentative="1">
      <w:start w:val="1"/>
      <w:numFmt w:val="lowerLetter"/>
      <w:lvlText w:val="%2."/>
      <w:lvlJc w:val="left"/>
      <w:pPr>
        <w:ind w:left="1440" w:hanging="360"/>
      </w:pPr>
    </w:lvl>
    <w:lvl w:ilvl="2" w:tplc="33A0CD80" w:tentative="1">
      <w:start w:val="1"/>
      <w:numFmt w:val="lowerRoman"/>
      <w:lvlText w:val="%3."/>
      <w:lvlJc w:val="right"/>
      <w:pPr>
        <w:ind w:left="2160" w:hanging="180"/>
      </w:pPr>
    </w:lvl>
    <w:lvl w:ilvl="3" w:tplc="56EE70B6" w:tentative="1">
      <w:start w:val="1"/>
      <w:numFmt w:val="decimal"/>
      <w:lvlText w:val="%4."/>
      <w:lvlJc w:val="left"/>
      <w:pPr>
        <w:ind w:left="2880" w:hanging="360"/>
      </w:pPr>
    </w:lvl>
    <w:lvl w:ilvl="4" w:tplc="6094AAFC" w:tentative="1">
      <w:start w:val="1"/>
      <w:numFmt w:val="lowerLetter"/>
      <w:lvlText w:val="%5."/>
      <w:lvlJc w:val="left"/>
      <w:pPr>
        <w:ind w:left="3600" w:hanging="360"/>
      </w:pPr>
    </w:lvl>
    <w:lvl w:ilvl="5" w:tplc="0C022354" w:tentative="1">
      <w:start w:val="1"/>
      <w:numFmt w:val="lowerRoman"/>
      <w:lvlText w:val="%6."/>
      <w:lvlJc w:val="right"/>
      <w:pPr>
        <w:ind w:left="4320" w:hanging="180"/>
      </w:pPr>
    </w:lvl>
    <w:lvl w:ilvl="6" w:tplc="B25625EA" w:tentative="1">
      <w:start w:val="1"/>
      <w:numFmt w:val="decimal"/>
      <w:lvlText w:val="%7."/>
      <w:lvlJc w:val="left"/>
      <w:pPr>
        <w:ind w:left="5040" w:hanging="360"/>
      </w:pPr>
    </w:lvl>
    <w:lvl w:ilvl="7" w:tplc="F6E42402" w:tentative="1">
      <w:start w:val="1"/>
      <w:numFmt w:val="lowerLetter"/>
      <w:lvlText w:val="%8."/>
      <w:lvlJc w:val="left"/>
      <w:pPr>
        <w:ind w:left="5760" w:hanging="360"/>
      </w:pPr>
    </w:lvl>
    <w:lvl w:ilvl="8" w:tplc="D93C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9E073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22E6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4CB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2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43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2A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E3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4B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0B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1A8"/>
    <w:rsid w:val="00001F0E"/>
    <w:rsid w:val="00021B82"/>
    <w:rsid w:val="00024777"/>
    <w:rsid w:val="00024E21"/>
    <w:rsid w:val="00027100"/>
    <w:rsid w:val="00030AD8"/>
    <w:rsid w:val="00034120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50A"/>
    <w:rsid w:val="00136DCF"/>
    <w:rsid w:val="0013799F"/>
    <w:rsid w:val="00140DF6"/>
    <w:rsid w:val="00141E2E"/>
    <w:rsid w:val="00145C3F"/>
    <w:rsid w:val="00145D34"/>
    <w:rsid w:val="00146284"/>
    <w:rsid w:val="0014690F"/>
    <w:rsid w:val="0015098E"/>
    <w:rsid w:val="00152B33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70A"/>
    <w:rsid w:val="002100FC"/>
    <w:rsid w:val="00213890"/>
    <w:rsid w:val="00214E52"/>
    <w:rsid w:val="002207C0"/>
    <w:rsid w:val="0022380D"/>
    <w:rsid w:val="00224B93"/>
    <w:rsid w:val="00226630"/>
    <w:rsid w:val="0023676E"/>
    <w:rsid w:val="0024127B"/>
    <w:rsid w:val="002414B6"/>
    <w:rsid w:val="002422EB"/>
    <w:rsid w:val="00242397"/>
    <w:rsid w:val="002446DC"/>
    <w:rsid w:val="00244754"/>
    <w:rsid w:val="00247A48"/>
    <w:rsid w:val="00250DD1"/>
    <w:rsid w:val="00251183"/>
    <w:rsid w:val="00251689"/>
    <w:rsid w:val="0025267C"/>
    <w:rsid w:val="00253B6B"/>
    <w:rsid w:val="00256A03"/>
    <w:rsid w:val="0025748D"/>
    <w:rsid w:val="00257650"/>
    <w:rsid w:val="00265274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E3C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BE9"/>
    <w:rsid w:val="003A31B9"/>
    <w:rsid w:val="003A3E2F"/>
    <w:rsid w:val="003A465E"/>
    <w:rsid w:val="003A6CCB"/>
    <w:rsid w:val="003B0F22"/>
    <w:rsid w:val="003B10C4"/>
    <w:rsid w:val="003B48EB"/>
    <w:rsid w:val="003B516B"/>
    <w:rsid w:val="003B5CD1"/>
    <w:rsid w:val="003C33FF"/>
    <w:rsid w:val="003C3796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885"/>
    <w:rsid w:val="00445650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E28"/>
    <w:rsid w:val="004768DB"/>
    <w:rsid w:val="004771F9"/>
    <w:rsid w:val="00486006"/>
    <w:rsid w:val="00486BAD"/>
    <w:rsid w:val="00486BBE"/>
    <w:rsid w:val="00487123"/>
    <w:rsid w:val="00492D1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2B1A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A64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0DAE"/>
    <w:rsid w:val="00536031"/>
    <w:rsid w:val="0054134B"/>
    <w:rsid w:val="00542012"/>
    <w:rsid w:val="005429C5"/>
    <w:rsid w:val="00543DF5"/>
    <w:rsid w:val="00545A61"/>
    <w:rsid w:val="00547C32"/>
    <w:rsid w:val="0055260D"/>
    <w:rsid w:val="00554C27"/>
    <w:rsid w:val="00555422"/>
    <w:rsid w:val="00555810"/>
    <w:rsid w:val="0055743E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2C2A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6ED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605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FE7"/>
    <w:rsid w:val="006A41E9"/>
    <w:rsid w:val="006A6BA2"/>
    <w:rsid w:val="006B12CB"/>
    <w:rsid w:val="006B2030"/>
    <w:rsid w:val="006B5916"/>
    <w:rsid w:val="006C4775"/>
    <w:rsid w:val="006C4F4A"/>
    <w:rsid w:val="006C5DFF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41EF"/>
    <w:rsid w:val="00705EAF"/>
    <w:rsid w:val="0070773E"/>
    <w:rsid w:val="007101CC"/>
    <w:rsid w:val="00715C55"/>
    <w:rsid w:val="007233D6"/>
    <w:rsid w:val="00724E3B"/>
    <w:rsid w:val="00725EEA"/>
    <w:rsid w:val="007276B6"/>
    <w:rsid w:val="00730908"/>
    <w:rsid w:val="00730CE9"/>
    <w:rsid w:val="0073373D"/>
    <w:rsid w:val="00736B1E"/>
    <w:rsid w:val="00741EAB"/>
    <w:rsid w:val="007439DB"/>
    <w:rsid w:val="007464DA"/>
    <w:rsid w:val="007568D8"/>
    <w:rsid w:val="007616B4"/>
    <w:rsid w:val="00765316"/>
    <w:rsid w:val="007708C8"/>
    <w:rsid w:val="00775654"/>
    <w:rsid w:val="00775F9A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0926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C46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161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452E"/>
    <w:rsid w:val="008C261B"/>
    <w:rsid w:val="008C2B29"/>
    <w:rsid w:val="008C2C1D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097"/>
    <w:rsid w:val="00920684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F50"/>
    <w:rsid w:val="00976467"/>
    <w:rsid w:val="00976D32"/>
    <w:rsid w:val="009844F7"/>
    <w:rsid w:val="009938F7"/>
    <w:rsid w:val="00995A7D"/>
    <w:rsid w:val="009A05AA"/>
    <w:rsid w:val="009A279F"/>
    <w:rsid w:val="009A2BF4"/>
    <w:rsid w:val="009A2D5A"/>
    <w:rsid w:val="009A6509"/>
    <w:rsid w:val="009A6E2F"/>
    <w:rsid w:val="009B0D73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9F5D4D"/>
    <w:rsid w:val="009F6917"/>
    <w:rsid w:val="00A00C78"/>
    <w:rsid w:val="00A0479E"/>
    <w:rsid w:val="00A07979"/>
    <w:rsid w:val="00A11755"/>
    <w:rsid w:val="00A16BAC"/>
    <w:rsid w:val="00A207FB"/>
    <w:rsid w:val="00A20ADC"/>
    <w:rsid w:val="00A237B6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80E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63D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7CC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6FCB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D5F87"/>
    <w:rsid w:val="00BE117E"/>
    <w:rsid w:val="00BE3261"/>
    <w:rsid w:val="00BE56FD"/>
    <w:rsid w:val="00BF00EF"/>
    <w:rsid w:val="00BF58FC"/>
    <w:rsid w:val="00C0068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1D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A35"/>
    <w:rsid w:val="00C77FA4"/>
    <w:rsid w:val="00C77FFA"/>
    <w:rsid w:val="00C80401"/>
    <w:rsid w:val="00C81C97"/>
    <w:rsid w:val="00C828CF"/>
    <w:rsid w:val="00C840C2"/>
    <w:rsid w:val="00C84101"/>
    <w:rsid w:val="00C8535F"/>
    <w:rsid w:val="00C90039"/>
    <w:rsid w:val="00C90EDA"/>
    <w:rsid w:val="00C959E7"/>
    <w:rsid w:val="00CA28D8"/>
    <w:rsid w:val="00CA2A59"/>
    <w:rsid w:val="00CB3153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2571"/>
    <w:rsid w:val="00D028A9"/>
    <w:rsid w:val="00D0359D"/>
    <w:rsid w:val="00D04DED"/>
    <w:rsid w:val="00D1089A"/>
    <w:rsid w:val="00D116BD"/>
    <w:rsid w:val="00D1601A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1E7A"/>
    <w:rsid w:val="00DF2245"/>
    <w:rsid w:val="00DF35C8"/>
    <w:rsid w:val="00DF4CE9"/>
    <w:rsid w:val="00DF4F68"/>
    <w:rsid w:val="00DF77CF"/>
    <w:rsid w:val="00E0068C"/>
    <w:rsid w:val="00E01C87"/>
    <w:rsid w:val="00E026E8"/>
    <w:rsid w:val="00E060F7"/>
    <w:rsid w:val="00E117F9"/>
    <w:rsid w:val="00E124D3"/>
    <w:rsid w:val="00E1267F"/>
    <w:rsid w:val="00E14C47"/>
    <w:rsid w:val="00E22698"/>
    <w:rsid w:val="00E25B7C"/>
    <w:rsid w:val="00E26F3F"/>
    <w:rsid w:val="00E3076B"/>
    <w:rsid w:val="00E33224"/>
    <w:rsid w:val="00E34BBB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46A"/>
    <w:rsid w:val="00EC5E74"/>
    <w:rsid w:val="00EC7036"/>
    <w:rsid w:val="00ED594D"/>
    <w:rsid w:val="00EE36E1"/>
    <w:rsid w:val="00EE6228"/>
    <w:rsid w:val="00EE7AC7"/>
    <w:rsid w:val="00EE7B3F"/>
    <w:rsid w:val="00EF2247"/>
    <w:rsid w:val="00EF3A8A"/>
    <w:rsid w:val="00EF5EC8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57F9"/>
    <w:rsid w:val="00F259B0"/>
    <w:rsid w:val="00F26644"/>
    <w:rsid w:val="00F26A05"/>
    <w:rsid w:val="00F307CE"/>
    <w:rsid w:val="00F343C8"/>
    <w:rsid w:val="00F345A8"/>
    <w:rsid w:val="00F354C5"/>
    <w:rsid w:val="00F37108"/>
    <w:rsid w:val="00F40449"/>
    <w:rsid w:val="00F44A4D"/>
    <w:rsid w:val="00F45B8E"/>
    <w:rsid w:val="00F47B0F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75A20"/>
    <w:rsid w:val="00F76AFB"/>
    <w:rsid w:val="00F801AF"/>
    <w:rsid w:val="00F82526"/>
    <w:rsid w:val="00F84672"/>
    <w:rsid w:val="00F84802"/>
    <w:rsid w:val="00F84AED"/>
    <w:rsid w:val="00F94330"/>
    <w:rsid w:val="00F95A8C"/>
    <w:rsid w:val="00F9649E"/>
    <w:rsid w:val="00F96D4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353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EC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D1DC-AA5E-43BE-A314-612DF7A0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1055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Zdeňka</cp:lastModifiedBy>
  <cp:revision>62</cp:revision>
  <cp:lastPrinted>2025-09-01T05:35:00Z</cp:lastPrinted>
  <dcterms:created xsi:type="dcterms:W3CDTF">2025-01-30T06:45:00Z</dcterms:created>
  <dcterms:modified xsi:type="dcterms:W3CDTF">2025-09-01T05:59:00Z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