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B8BDC" w14:textId="77777777" w:rsidR="00BF02FB" w:rsidRPr="00E7649E" w:rsidRDefault="00BF02FB" w:rsidP="00BF02FB">
      <w:pPr>
        <w:spacing w:after="0" w:line="240" w:lineRule="auto"/>
        <w:jc w:val="center"/>
        <w:rPr>
          <w:rFonts w:ascii="Calibri" w:eastAsia="Arial Unicode MS" w:hAnsi="Calibri" w:cs="Arial Unicode MS"/>
          <w:b/>
          <w:bCs/>
          <w:lang w:eastAsia="cs-CZ"/>
        </w:rPr>
      </w:pPr>
    </w:p>
    <w:p w14:paraId="05215842" w14:textId="77777777" w:rsidR="00BF02FB" w:rsidRPr="00E7649E" w:rsidRDefault="00BF02FB" w:rsidP="00BF02FB">
      <w:pPr>
        <w:spacing w:after="0" w:line="240" w:lineRule="auto"/>
        <w:jc w:val="center"/>
        <w:rPr>
          <w:rFonts w:ascii="Calibri" w:eastAsia="Arial Unicode MS" w:hAnsi="Calibri" w:cs="Arial Unicode MS"/>
          <w:b/>
          <w:bCs/>
          <w:lang w:eastAsia="cs-CZ"/>
        </w:rPr>
      </w:pPr>
    </w:p>
    <w:p w14:paraId="6B438D94" w14:textId="77777777" w:rsidR="00BF02FB" w:rsidRPr="00E7649E" w:rsidRDefault="00BF02FB" w:rsidP="00BF02FB">
      <w:pPr>
        <w:spacing w:after="0" w:line="240" w:lineRule="auto"/>
        <w:jc w:val="center"/>
        <w:rPr>
          <w:rFonts w:ascii="Calibri" w:eastAsia="Arial Unicode MS" w:hAnsi="Calibri" w:cs="Arial Unicode MS"/>
          <w:b/>
          <w:bCs/>
          <w:lang w:eastAsia="cs-CZ"/>
        </w:rPr>
      </w:pPr>
    </w:p>
    <w:p w14:paraId="199B4A0C" w14:textId="77777777" w:rsidR="00BF02FB" w:rsidRPr="00E7649E" w:rsidRDefault="00BF02FB" w:rsidP="00BF02FB">
      <w:pPr>
        <w:spacing w:after="0" w:line="240" w:lineRule="auto"/>
        <w:jc w:val="center"/>
        <w:rPr>
          <w:rFonts w:ascii="Calibri" w:eastAsia="Arial Unicode MS" w:hAnsi="Calibri" w:cs="Arial Unicode MS"/>
          <w:b/>
          <w:bCs/>
          <w:lang w:eastAsia="cs-CZ"/>
        </w:rPr>
      </w:pPr>
    </w:p>
    <w:p w14:paraId="75747BC2" w14:textId="77777777" w:rsidR="00BF02FB" w:rsidRPr="00E7649E" w:rsidRDefault="00BF02FB" w:rsidP="00BF02FB">
      <w:pPr>
        <w:spacing w:after="0" w:line="240" w:lineRule="auto"/>
        <w:jc w:val="center"/>
        <w:rPr>
          <w:rFonts w:ascii="Calibri" w:eastAsia="Arial Unicode MS" w:hAnsi="Calibri" w:cs="Arial Unicode MS"/>
          <w:b/>
          <w:bCs/>
          <w:lang w:eastAsia="cs-CZ"/>
        </w:rPr>
      </w:pPr>
    </w:p>
    <w:p w14:paraId="10BCB3AC" w14:textId="77777777" w:rsidR="00BF02FB" w:rsidRPr="00E7649E" w:rsidRDefault="00BF02FB" w:rsidP="00BF02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  <w:tab w:val="center" w:pos="4536"/>
          <w:tab w:val="right" w:pos="9072"/>
        </w:tabs>
        <w:spacing w:after="0" w:line="360" w:lineRule="auto"/>
        <w:jc w:val="center"/>
        <w:rPr>
          <w:rFonts w:ascii="Calibri" w:eastAsia="Arial Unicode MS" w:hAnsi="Calibri" w:cs="Arial Unicode MS"/>
          <w:lang w:eastAsia="cs-CZ"/>
        </w:rPr>
      </w:pPr>
    </w:p>
    <w:p w14:paraId="32457A11" w14:textId="77777777" w:rsidR="00BF02FB" w:rsidRPr="00E7649E" w:rsidRDefault="00BF02FB" w:rsidP="00BF02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  <w:tab w:val="center" w:pos="4536"/>
          <w:tab w:val="right" w:pos="9072"/>
        </w:tabs>
        <w:spacing w:after="0" w:line="360" w:lineRule="auto"/>
        <w:jc w:val="center"/>
        <w:rPr>
          <w:rFonts w:ascii="Calibri" w:eastAsia="Arial Unicode MS" w:hAnsi="Calibri" w:cs="Arial Unicode MS"/>
          <w:lang w:eastAsia="cs-CZ"/>
        </w:rPr>
      </w:pPr>
    </w:p>
    <w:p w14:paraId="2E68BAF0" w14:textId="77777777" w:rsidR="00BF02FB" w:rsidRPr="00E7649E" w:rsidRDefault="00BF02FB" w:rsidP="00BF02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  <w:tab w:val="center" w:pos="4536"/>
          <w:tab w:val="right" w:pos="9072"/>
        </w:tabs>
        <w:spacing w:after="0" w:line="360" w:lineRule="auto"/>
        <w:jc w:val="center"/>
        <w:rPr>
          <w:rFonts w:ascii="Calibri" w:eastAsia="Arial Unicode MS" w:hAnsi="Calibri" w:cs="Arial Unicode MS"/>
          <w:b/>
          <w:bCs/>
          <w:sz w:val="28"/>
          <w:szCs w:val="28"/>
          <w:lang w:eastAsia="cs-CZ"/>
        </w:rPr>
      </w:pPr>
      <w:r w:rsidRPr="00E7649E">
        <w:rPr>
          <w:rFonts w:ascii="Calibri" w:eastAsia="Arial Unicode MS" w:hAnsi="Calibri" w:cs="Arial Unicode MS"/>
          <w:b/>
          <w:bCs/>
          <w:sz w:val="28"/>
          <w:szCs w:val="28"/>
          <w:lang w:eastAsia="cs-CZ"/>
        </w:rPr>
        <w:t>ÚSKVBL/UST- 3/2006/Rev.5</w:t>
      </w:r>
    </w:p>
    <w:p w14:paraId="02D85E16" w14:textId="77777777" w:rsidR="00BF02FB" w:rsidRPr="00E7649E" w:rsidRDefault="00BF02FB" w:rsidP="00BF02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  <w:tab w:val="center" w:pos="4536"/>
          <w:tab w:val="right" w:pos="9072"/>
        </w:tabs>
        <w:spacing w:after="0" w:line="360" w:lineRule="auto"/>
        <w:jc w:val="center"/>
        <w:rPr>
          <w:rFonts w:ascii="Calibri" w:eastAsia="Arial Unicode MS" w:hAnsi="Calibri" w:cs="Arial Unicode MS"/>
          <w:sz w:val="28"/>
          <w:szCs w:val="28"/>
          <w:lang w:eastAsia="cs-CZ"/>
        </w:rPr>
      </w:pPr>
    </w:p>
    <w:p w14:paraId="419E1DC0" w14:textId="77777777" w:rsidR="00BF02FB" w:rsidRPr="00E7649E" w:rsidRDefault="00BF02FB" w:rsidP="00BF02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  <w:tab w:val="center" w:pos="4536"/>
          <w:tab w:val="right" w:pos="9072"/>
        </w:tabs>
        <w:spacing w:after="0" w:line="360" w:lineRule="auto"/>
        <w:jc w:val="center"/>
        <w:rPr>
          <w:rFonts w:ascii="Calibri" w:eastAsia="Arial Unicode MS" w:hAnsi="Calibri" w:cs="Arial Unicode MS"/>
          <w:b/>
          <w:bCs/>
          <w:sz w:val="28"/>
          <w:szCs w:val="28"/>
          <w:lang w:eastAsia="cs-CZ"/>
        </w:rPr>
      </w:pPr>
      <w:r w:rsidRPr="00E7649E">
        <w:rPr>
          <w:rFonts w:ascii="Calibri" w:eastAsia="Arial Unicode MS" w:hAnsi="Calibri" w:cs="Arial Unicode MS"/>
          <w:b/>
          <w:bCs/>
          <w:sz w:val="28"/>
          <w:szCs w:val="28"/>
          <w:lang w:eastAsia="cs-CZ"/>
        </w:rPr>
        <w:t>Pokyn Ústavu pro státní kontrolu veterinárních biopreparátů a léčiv</w:t>
      </w:r>
    </w:p>
    <w:p w14:paraId="69E82B96" w14:textId="77777777" w:rsidR="00BF02FB" w:rsidRPr="00E7649E" w:rsidRDefault="00BF02FB" w:rsidP="00BF02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  <w:tab w:val="center" w:pos="4536"/>
          <w:tab w:val="right" w:pos="9072"/>
        </w:tabs>
        <w:spacing w:after="0" w:line="360" w:lineRule="auto"/>
        <w:jc w:val="center"/>
        <w:rPr>
          <w:rFonts w:ascii="Calibri" w:eastAsia="Arial Unicode MS" w:hAnsi="Calibri" w:cs="Arial Unicode MS"/>
          <w:sz w:val="28"/>
          <w:szCs w:val="28"/>
          <w:lang w:eastAsia="cs-CZ"/>
        </w:rPr>
      </w:pPr>
    </w:p>
    <w:p w14:paraId="0ADD0C5C" w14:textId="77777777" w:rsidR="00BF02FB" w:rsidRPr="00E7649E" w:rsidRDefault="00BF02FB" w:rsidP="00BF02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  <w:tab w:val="center" w:pos="4536"/>
          <w:tab w:val="right" w:pos="9072"/>
        </w:tabs>
        <w:spacing w:after="0" w:line="360" w:lineRule="auto"/>
        <w:jc w:val="center"/>
        <w:rPr>
          <w:rFonts w:ascii="Calibri" w:eastAsia="Arial Unicode MS" w:hAnsi="Calibri" w:cs="Arial Unicode MS"/>
          <w:b/>
          <w:bCs/>
          <w:sz w:val="28"/>
          <w:szCs w:val="28"/>
          <w:u w:val="single"/>
          <w:lang w:eastAsia="cs-CZ"/>
        </w:rPr>
      </w:pPr>
      <w:r w:rsidRPr="00E7649E">
        <w:rPr>
          <w:rFonts w:ascii="Calibri" w:eastAsia="Arial Unicode MS" w:hAnsi="Calibri" w:cs="Arial Unicode MS"/>
          <w:b/>
          <w:bCs/>
          <w:sz w:val="28"/>
          <w:szCs w:val="28"/>
          <w:u w:val="single"/>
          <w:lang w:eastAsia="cs-CZ"/>
        </w:rPr>
        <w:t xml:space="preserve">Správní poplatky za úkony prováděné na žádost v souvislosti </w:t>
      </w:r>
    </w:p>
    <w:p w14:paraId="5D2FEA5B" w14:textId="77777777" w:rsidR="00BF02FB" w:rsidRPr="00E7649E" w:rsidRDefault="00BF02FB" w:rsidP="00BF02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  <w:tab w:val="center" w:pos="4536"/>
          <w:tab w:val="right" w:pos="9072"/>
        </w:tabs>
        <w:spacing w:after="0" w:line="360" w:lineRule="auto"/>
        <w:jc w:val="center"/>
        <w:rPr>
          <w:rFonts w:ascii="Calibri" w:eastAsia="Arial Unicode MS" w:hAnsi="Calibri" w:cs="Arial Unicode MS"/>
          <w:b/>
          <w:bCs/>
          <w:sz w:val="28"/>
          <w:szCs w:val="28"/>
          <w:lang w:eastAsia="cs-CZ"/>
        </w:rPr>
      </w:pPr>
      <w:r w:rsidRPr="00E7649E">
        <w:rPr>
          <w:rFonts w:ascii="Calibri" w:eastAsia="Arial Unicode MS" w:hAnsi="Calibri" w:cs="Arial Unicode MS"/>
          <w:b/>
          <w:bCs/>
          <w:sz w:val="28"/>
          <w:szCs w:val="28"/>
          <w:u w:val="single"/>
          <w:lang w:eastAsia="cs-CZ"/>
        </w:rPr>
        <w:t>s veterinárními přípravky a veterinárními technickými prostředky</w:t>
      </w:r>
    </w:p>
    <w:p w14:paraId="123E8319" w14:textId="77777777" w:rsidR="00BF02FB" w:rsidRPr="00E7649E" w:rsidRDefault="00BF02FB" w:rsidP="00BF02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  <w:tab w:val="center" w:pos="4536"/>
          <w:tab w:val="right" w:pos="9072"/>
        </w:tabs>
        <w:spacing w:after="0" w:line="360" w:lineRule="auto"/>
        <w:jc w:val="center"/>
        <w:rPr>
          <w:rFonts w:ascii="Calibri" w:eastAsia="Arial Unicode MS" w:hAnsi="Calibri" w:cs="Arial Unicode MS"/>
          <w:sz w:val="28"/>
          <w:szCs w:val="28"/>
          <w:lang w:eastAsia="cs-CZ"/>
        </w:rPr>
      </w:pPr>
    </w:p>
    <w:p w14:paraId="033807FD" w14:textId="11FC8333" w:rsidR="00BF02FB" w:rsidRPr="00E7649E" w:rsidRDefault="00BF02FB" w:rsidP="00BF02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  <w:tab w:val="center" w:pos="4536"/>
          <w:tab w:val="right" w:pos="9072"/>
        </w:tabs>
        <w:spacing w:after="0" w:line="360" w:lineRule="auto"/>
        <w:jc w:val="center"/>
        <w:rPr>
          <w:rFonts w:ascii="Calibri" w:eastAsia="Arial Unicode MS" w:hAnsi="Calibri" w:cs="Arial Unicode MS"/>
          <w:b/>
          <w:bCs/>
          <w:i/>
          <w:sz w:val="28"/>
          <w:szCs w:val="28"/>
          <w:lang w:eastAsia="cs-CZ"/>
        </w:rPr>
      </w:pPr>
      <w:r w:rsidRPr="00E7649E">
        <w:rPr>
          <w:rFonts w:ascii="Calibri" w:eastAsia="Arial Unicode MS" w:hAnsi="Calibri" w:cs="Arial Unicode MS"/>
          <w:b/>
          <w:bCs/>
          <w:sz w:val="28"/>
          <w:szCs w:val="28"/>
          <w:lang w:eastAsia="cs-CZ"/>
        </w:rPr>
        <w:t xml:space="preserve">Datum vydání: </w:t>
      </w:r>
      <w:r w:rsidR="003A35EC" w:rsidRPr="00E7649E">
        <w:rPr>
          <w:rFonts w:ascii="Calibri" w:eastAsia="Arial Unicode MS" w:hAnsi="Calibri" w:cs="Arial Unicode MS"/>
          <w:b/>
          <w:bCs/>
          <w:sz w:val="28"/>
          <w:szCs w:val="28"/>
          <w:lang w:eastAsia="cs-CZ"/>
        </w:rPr>
        <w:t>0</w:t>
      </w:r>
      <w:r w:rsidR="007F337D">
        <w:rPr>
          <w:rFonts w:ascii="Calibri" w:eastAsia="Arial Unicode MS" w:hAnsi="Calibri" w:cs="Arial Unicode MS"/>
          <w:b/>
          <w:bCs/>
          <w:sz w:val="28"/>
          <w:szCs w:val="28"/>
          <w:lang w:eastAsia="cs-CZ"/>
        </w:rPr>
        <w:t>5</w:t>
      </w:r>
      <w:r w:rsidRPr="00E7649E">
        <w:rPr>
          <w:rFonts w:ascii="Calibri" w:eastAsia="Arial Unicode MS" w:hAnsi="Calibri" w:cs="Arial Unicode MS"/>
          <w:b/>
          <w:bCs/>
          <w:sz w:val="28"/>
          <w:szCs w:val="28"/>
          <w:lang w:eastAsia="cs-CZ"/>
        </w:rPr>
        <w:t>.</w:t>
      </w:r>
      <w:r w:rsidR="003A35EC" w:rsidRPr="00E7649E">
        <w:rPr>
          <w:rFonts w:ascii="Calibri" w:eastAsia="Arial Unicode MS" w:hAnsi="Calibri" w:cs="Arial Unicode MS"/>
          <w:b/>
          <w:bCs/>
          <w:sz w:val="28"/>
          <w:szCs w:val="28"/>
          <w:lang w:eastAsia="cs-CZ"/>
        </w:rPr>
        <w:t>11</w:t>
      </w:r>
      <w:r w:rsidRPr="00E7649E">
        <w:rPr>
          <w:rFonts w:ascii="Calibri" w:eastAsia="Arial Unicode MS" w:hAnsi="Calibri" w:cs="Arial Unicode MS"/>
          <w:b/>
          <w:bCs/>
          <w:sz w:val="28"/>
          <w:szCs w:val="28"/>
          <w:lang w:eastAsia="cs-CZ"/>
        </w:rPr>
        <w:t>.2025</w:t>
      </w:r>
    </w:p>
    <w:p w14:paraId="17972757" w14:textId="0D01AA9B" w:rsidR="00BF02FB" w:rsidRPr="00E7649E" w:rsidRDefault="00BF02FB" w:rsidP="00BF02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  <w:tab w:val="center" w:pos="4536"/>
          <w:tab w:val="right" w:pos="9072"/>
        </w:tabs>
        <w:spacing w:after="0" w:line="360" w:lineRule="auto"/>
        <w:jc w:val="center"/>
        <w:rPr>
          <w:rFonts w:ascii="Calibri" w:eastAsia="Arial Unicode MS" w:hAnsi="Calibri" w:cs="Arial Unicode MS"/>
          <w:b/>
          <w:bCs/>
          <w:sz w:val="28"/>
          <w:szCs w:val="28"/>
          <w:lang w:eastAsia="cs-CZ"/>
        </w:rPr>
      </w:pPr>
      <w:r w:rsidRPr="00E7649E">
        <w:rPr>
          <w:rFonts w:ascii="Calibri" w:eastAsia="Arial Unicode MS" w:hAnsi="Calibri" w:cs="Arial Unicode MS"/>
          <w:b/>
          <w:bCs/>
          <w:sz w:val="28"/>
          <w:szCs w:val="28"/>
          <w:lang w:eastAsia="cs-CZ"/>
        </w:rPr>
        <w:t xml:space="preserve">Platnost od: </w:t>
      </w:r>
      <w:r w:rsidR="00162C9B">
        <w:rPr>
          <w:rFonts w:ascii="Calibri" w:eastAsia="Arial Unicode MS" w:hAnsi="Calibri" w:cs="Arial Unicode MS"/>
          <w:b/>
          <w:bCs/>
          <w:sz w:val="28"/>
          <w:szCs w:val="28"/>
          <w:lang w:eastAsia="cs-CZ"/>
        </w:rPr>
        <w:t>10</w:t>
      </w:r>
      <w:r w:rsidRPr="00E7649E">
        <w:rPr>
          <w:rFonts w:ascii="Calibri" w:eastAsia="Arial Unicode MS" w:hAnsi="Calibri" w:cs="Arial Unicode MS"/>
          <w:b/>
          <w:bCs/>
          <w:sz w:val="28"/>
          <w:szCs w:val="28"/>
          <w:lang w:eastAsia="cs-CZ"/>
        </w:rPr>
        <w:t>.</w:t>
      </w:r>
      <w:r w:rsidR="003A35EC" w:rsidRPr="00E7649E">
        <w:rPr>
          <w:rFonts w:ascii="Calibri" w:eastAsia="Arial Unicode MS" w:hAnsi="Calibri" w:cs="Arial Unicode MS"/>
          <w:b/>
          <w:bCs/>
          <w:sz w:val="28"/>
          <w:szCs w:val="28"/>
          <w:lang w:eastAsia="cs-CZ"/>
        </w:rPr>
        <w:t>11</w:t>
      </w:r>
      <w:r w:rsidRPr="00E7649E">
        <w:rPr>
          <w:rFonts w:ascii="Calibri" w:eastAsia="Arial Unicode MS" w:hAnsi="Calibri" w:cs="Arial Unicode MS"/>
          <w:b/>
          <w:bCs/>
          <w:sz w:val="28"/>
          <w:szCs w:val="28"/>
          <w:lang w:eastAsia="cs-CZ"/>
        </w:rPr>
        <w:t>.2025</w:t>
      </w:r>
    </w:p>
    <w:p w14:paraId="1CCCF174" w14:textId="77777777" w:rsidR="00BF02FB" w:rsidRPr="00E7649E" w:rsidRDefault="00BF02FB" w:rsidP="00BF02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  <w:tab w:val="center" w:pos="4536"/>
          <w:tab w:val="right" w:pos="9072"/>
        </w:tabs>
        <w:spacing w:after="0" w:line="360" w:lineRule="auto"/>
        <w:jc w:val="center"/>
        <w:rPr>
          <w:rFonts w:ascii="Calibri" w:eastAsia="Arial Unicode MS" w:hAnsi="Calibri" w:cs="Arial Unicode MS"/>
          <w:b/>
          <w:bCs/>
          <w:sz w:val="28"/>
          <w:szCs w:val="28"/>
          <w:lang w:eastAsia="cs-CZ"/>
        </w:rPr>
      </w:pPr>
    </w:p>
    <w:p w14:paraId="7D57A622" w14:textId="77777777" w:rsidR="00BF02FB" w:rsidRPr="00E7649E" w:rsidRDefault="00BF02FB" w:rsidP="00BF02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  <w:tab w:val="center" w:pos="4536"/>
          <w:tab w:val="right" w:pos="9072"/>
        </w:tabs>
        <w:spacing w:after="0" w:line="360" w:lineRule="auto"/>
        <w:jc w:val="center"/>
        <w:rPr>
          <w:rFonts w:ascii="Calibri" w:eastAsia="Arial Unicode MS" w:hAnsi="Calibri" w:cs="Arial Unicode MS"/>
          <w:b/>
          <w:bCs/>
          <w:sz w:val="28"/>
          <w:szCs w:val="28"/>
          <w:lang w:eastAsia="cs-CZ"/>
        </w:rPr>
      </w:pPr>
      <w:r w:rsidRPr="00E7649E">
        <w:rPr>
          <w:rFonts w:ascii="Calibri" w:eastAsia="Arial Unicode MS" w:hAnsi="Calibri" w:cs="Arial Unicode MS"/>
          <w:b/>
          <w:bCs/>
          <w:sz w:val="28"/>
          <w:szCs w:val="28"/>
          <w:lang w:eastAsia="cs-CZ"/>
        </w:rPr>
        <w:t>Upravuje pokyn: ÚSKVBL/UST - 3/2006/Rev.4</w:t>
      </w:r>
    </w:p>
    <w:p w14:paraId="268D72FE" w14:textId="77777777" w:rsidR="00BF02FB" w:rsidRPr="00E7649E" w:rsidRDefault="00BF02FB" w:rsidP="00BF02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  <w:tab w:val="center" w:pos="4536"/>
          <w:tab w:val="right" w:pos="9072"/>
        </w:tabs>
        <w:spacing w:after="0" w:line="360" w:lineRule="auto"/>
        <w:jc w:val="center"/>
        <w:rPr>
          <w:rFonts w:ascii="Calibri" w:eastAsia="Arial Unicode MS" w:hAnsi="Calibri" w:cs="Arial Unicode MS"/>
          <w:lang w:eastAsia="cs-CZ"/>
        </w:rPr>
      </w:pPr>
    </w:p>
    <w:p w14:paraId="1B8151DE" w14:textId="77777777" w:rsidR="00BF02FB" w:rsidRPr="00E7649E" w:rsidRDefault="00BF02FB" w:rsidP="00BF02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  <w:tab w:val="center" w:pos="4536"/>
          <w:tab w:val="right" w:pos="9072"/>
        </w:tabs>
        <w:spacing w:after="0" w:line="360" w:lineRule="auto"/>
        <w:jc w:val="center"/>
        <w:rPr>
          <w:rFonts w:ascii="Calibri" w:eastAsia="Arial Unicode MS" w:hAnsi="Calibri" w:cs="Arial Unicode MS"/>
          <w:lang w:eastAsia="cs-CZ"/>
        </w:rPr>
      </w:pPr>
    </w:p>
    <w:p w14:paraId="4B2E7216" w14:textId="77777777" w:rsidR="00BF02FB" w:rsidRPr="00E7649E" w:rsidRDefault="00BF02FB" w:rsidP="00BF02FB">
      <w:pPr>
        <w:spacing w:after="0" w:line="240" w:lineRule="auto"/>
        <w:rPr>
          <w:rFonts w:ascii="Calibri" w:eastAsia="Arial Unicode MS" w:hAnsi="Calibri" w:cs="Arial Unicode MS"/>
          <w:lang w:eastAsia="cs-CZ"/>
        </w:rPr>
      </w:pPr>
    </w:p>
    <w:p w14:paraId="4FDB97EC" w14:textId="77777777" w:rsidR="00BF02FB" w:rsidRPr="00E7649E" w:rsidRDefault="00BF02FB" w:rsidP="00BF02FB">
      <w:pPr>
        <w:adjustRightInd w:val="0"/>
        <w:spacing w:after="0" w:line="240" w:lineRule="auto"/>
        <w:jc w:val="both"/>
        <w:rPr>
          <w:rFonts w:ascii="Calibri" w:eastAsia="Arial Unicode MS" w:hAnsi="Calibri" w:cs="Arial Unicode MS"/>
          <w:lang w:eastAsia="cs-CZ"/>
        </w:rPr>
      </w:pPr>
    </w:p>
    <w:p w14:paraId="36602216" w14:textId="77777777" w:rsidR="00BF02FB" w:rsidRPr="00E7649E" w:rsidRDefault="00BF02FB" w:rsidP="00BF02FB">
      <w:pPr>
        <w:adjustRightInd w:val="0"/>
        <w:spacing w:after="0" w:line="240" w:lineRule="auto"/>
        <w:jc w:val="both"/>
        <w:rPr>
          <w:rFonts w:ascii="Calibri" w:eastAsia="Arial Unicode MS" w:hAnsi="Calibri" w:cs="Arial Unicode MS"/>
          <w:lang w:eastAsia="cs-CZ"/>
        </w:rPr>
      </w:pPr>
    </w:p>
    <w:p w14:paraId="2108684E" w14:textId="77777777" w:rsidR="00BF02FB" w:rsidRPr="00E7649E" w:rsidRDefault="00BF02FB" w:rsidP="00BF02FB">
      <w:pPr>
        <w:adjustRightInd w:val="0"/>
        <w:spacing w:after="0" w:line="240" w:lineRule="auto"/>
        <w:jc w:val="both"/>
        <w:rPr>
          <w:rFonts w:ascii="Calibri" w:eastAsia="Arial Unicode MS" w:hAnsi="Calibri" w:cs="Arial Unicode MS"/>
          <w:lang w:eastAsia="cs-CZ"/>
        </w:rPr>
      </w:pPr>
    </w:p>
    <w:p w14:paraId="5A9648A8" w14:textId="77777777" w:rsidR="00BF02FB" w:rsidRPr="00E7649E" w:rsidRDefault="00BF02FB" w:rsidP="00BF02FB">
      <w:pPr>
        <w:adjustRightInd w:val="0"/>
        <w:spacing w:after="0" w:line="240" w:lineRule="auto"/>
        <w:jc w:val="both"/>
        <w:rPr>
          <w:rFonts w:ascii="Calibri" w:eastAsia="Arial Unicode MS" w:hAnsi="Calibri" w:cs="Arial Unicode MS"/>
          <w:lang w:eastAsia="cs-CZ"/>
        </w:rPr>
      </w:pPr>
    </w:p>
    <w:p w14:paraId="526E4A71" w14:textId="77777777" w:rsidR="00BF02FB" w:rsidRPr="00E7649E" w:rsidRDefault="00BF02FB" w:rsidP="00BF02FB">
      <w:pPr>
        <w:adjustRightInd w:val="0"/>
        <w:spacing w:after="0" w:line="240" w:lineRule="auto"/>
        <w:jc w:val="both"/>
        <w:rPr>
          <w:rFonts w:ascii="Calibri" w:eastAsia="Arial Unicode MS" w:hAnsi="Calibri" w:cs="Arial Unicode MS"/>
          <w:lang w:eastAsia="cs-CZ"/>
        </w:rPr>
      </w:pPr>
    </w:p>
    <w:p w14:paraId="6C2AC317" w14:textId="77777777" w:rsidR="00BF02FB" w:rsidRPr="00E7649E" w:rsidRDefault="00BF02FB" w:rsidP="00BF02FB">
      <w:pPr>
        <w:adjustRightInd w:val="0"/>
        <w:spacing w:after="0" w:line="240" w:lineRule="auto"/>
        <w:jc w:val="both"/>
        <w:rPr>
          <w:rFonts w:ascii="Calibri" w:eastAsia="Arial Unicode MS" w:hAnsi="Calibri" w:cs="Arial Unicode MS"/>
          <w:lang w:eastAsia="cs-CZ"/>
        </w:rPr>
      </w:pPr>
    </w:p>
    <w:p w14:paraId="3F8B34BA" w14:textId="77777777" w:rsidR="00BF02FB" w:rsidRPr="00E7649E" w:rsidRDefault="00BF02FB" w:rsidP="00BF02FB">
      <w:pPr>
        <w:adjustRightInd w:val="0"/>
        <w:spacing w:after="0" w:line="240" w:lineRule="auto"/>
        <w:jc w:val="both"/>
        <w:rPr>
          <w:rFonts w:ascii="Calibri" w:eastAsia="Arial Unicode MS" w:hAnsi="Calibri" w:cs="Arial Unicode MS"/>
          <w:lang w:eastAsia="cs-CZ"/>
        </w:rPr>
      </w:pPr>
    </w:p>
    <w:p w14:paraId="5A72A8A6" w14:textId="415DB54F" w:rsidR="00BF02FB" w:rsidRPr="00E7649E" w:rsidRDefault="00BF02FB" w:rsidP="00BF02FB">
      <w:pPr>
        <w:tabs>
          <w:tab w:val="left" w:pos="6804"/>
        </w:tabs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E7649E">
        <w:rPr>
          <w:rFonts w:ascii="Calibri" w:eastAsia="Arial Unicode MS" w:hAnsi="Calibri" w:cs="Arial Unicode MS"/>
          <w:lang w:eastAsia="cs-CZ"/>
        </w:rPr>
        <w:t xml:space="preserve">V Brně dne </w:t>
      </w:r>
      <w:r w:rsidR="004C32F6" w:rsidRPr="00E7649E">
        <w:rPr>
          <w:rFonts w:ascii="Calibri" w:eastAsia="Arial Unicode MS" w:hAnsi="Calibri" w:cs="Arial Unicode MS"/>
          <w:lang w:eastAsia="cs-CZ"/>
        </w:rPr>
        <w:t>0</w:t>
      </w:r>
      <w:r w:rsidR="007F337D">
        <w:rPr>
          <w:rFonts w:ascii="Calibri" w:eastAsia="Arial Unicode MS" w:hAnsi="Calibri" w:cs="Arial Unicode MS"/>
          <w:lang w:eastAsia="cs-CZ"/>
        </w:rPr>
        <w:t>5</w:t>
      </w:r>
      <w:r w:rsidRPr="00E7649E">
        <w:rPr>
          <w:rFonts w:ascii="Calibri" w:eastAsia="Arial Unicode MS" w:hAnsi="Calibri" w:cs="Arial Unicode MS"/>
          <w:lang w:eastAsia="cs-CZ"/>
        </w:rPr>
        <w:t>.</w:t>
      </w:r>
      <w:r w:rsidR="004C32F6" w:rsidRPr="00E7649E">
        <w:rPr>
          <w:rFonts w:ascii="Calibri" w:eastAsia="Arial Unicode MS" w:hAnsi="Calibri" w:cs="Arial Unicode MS"/>
          <w:lang w:eastAsia="cs-CZ"/>
        </w:rPr>
        <w:t>11</w:t>
      </w:r>
      <w:r w:rsidRPr="00E7649E">
        <w:rPr>
          <w:rFonts w:ascii="Calibri" w:eastAsia="Arial Unicode MS" w:hAnsi="Calibri" w:cs="Arial Unicode MS"/>
          <w:lang w:eastAsia="cs-CZ"/>
        </w:rPr>
        <w:t>.2025</w:t>
      </w:r>
      <w:r w:rsidRPr="00E7649E">
        <w:rPr>
          <w:rFonts w:ascii="Calibri" w:eastAsia="Arial Unicode MS" w:hAnsi="Calibri" w:cs="Arial Unicode MS"/>
          <w:lang w:eastAsia="cs-CZ"/>
        </w:rPr>
        <w:tab/>
      </w:r>
      <w:r w:rsidRPr="00E7649E">
        <w:rPr>
          <w:rFonts w:ascii="Calibri" w:eastAsia="Times New Roman" w:hAnsi="Calibri" w:cs="Calibri"/>
          <w:lang w:eastAsia="cs-CZ"/>
        </w:rPr>
        <w:t xml:space="preserve">MVDr. Jiří Bureš, </w:t>
      </w:r>
    </w:p>
    <w:p w14:paraId="7BBCC36A" w14:textId="77777777" w:rsidR="00BF02FB" w:rsidRPr="00E7649E" w:rsidRDefault="00BF02FB" w:rsidP="00BF02FB">
      <w:pPr>
        <w:tabs>
          <w:tab w:val="left" w:pos="6804"/>
        </w:tabs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E7649E">
        <w:rPr>
          <w:rFonts w:ascii="Calibri" w:eastAsia="Times New Roman" w:hAnsi="Calibri" w:cs="Calibri"/>
          <w:lang w:eastAsia="cs-CZ"/>
        </w:rPr>
        <w:tab/>
        <w:t>Ředitel ÚSKVBL</w:t>
      </w:r>
    </w:p>
    <w:p w14:paraId="13A1B4EB" w14:textId="77777777" w:rsidR="00BF02FB" w:rsidRPr="00E7649E" w:rsidRDefault="00BF02FB" w:rsidP="00BF02FB">
      <w:pPr>
        <w:tabs>
          <w:tab w:val="left" w:pos="6237"/>
        </w:tabs>
        <w:adjustRightInd w:val="0"/>
        <w:spacing w:after="0" w:line="240" w:lineRule="auto"/>
        <w:ind w:firstLine="284"/>
        <w:jc w:val="both"/>
        <w:rPr>
          <w:rFonts w:ascii="Calibri" w:eastAsia="Times New Roman" w:hAnsi="Calibri" w:cs="Calibri"/>
          <w:lang w:eastAsia="cs-CZ"/>
        </w:rPr>
      </w:pPr>
    </w:p>
    <w:p w14:paraId="3DA65524" w14:textId="77777777" w:rsidR="00BF02FB" w:rsidRPr="00E7649E" w:rsidRDefault="00BF02FB" w:rsidP="00BF02FB">
      <w:pPr>
        <w:adjustRightInd w:val="0"/>
        <w:spacing w:after="0" w:line="240" w:lineRule="auto"/>
        <w:jc w:val="both"/>
        <w:rPr>
          <w:rFonts w:ascii="Calibri" w:eastAsia="Arial Unicode MS" w:hAnsi="Calibri" w:cs="Arial Unicode MS"/>
          <w:lang w:eastAsia="cs-CZ"/>
        </w:rPr>
      </w:pPr>
      <w:r w:rsidRPr="00E7649E">
        <w:rPr>
          <w:rFonts w:ascii="Calibri" w:eastAsia="Arial Unicode MS" w:hAnsi="Calibri" w:cs="Arial Unicode MS"/>
          <w:lang w:eastAsia="cs-CZ"/>
        </w:rPr>
        <w:br w:type="page"/>
      </w:r>
      <w:bookmarkStart w:id="0" w:name="_GoBack"/>
      <w:bookmarkEnd w:id="0"/>
    </w:p>
    <w:p w14:paraId="311D21A4" w14:textId="77777777" w:rsidR="00BF02FB" w:rsidRPr="00E7649E" w:rsidRDefault="00BF02FB" w:rsidP="00BF02FB">
      <w:pPr>
        <w:spacing w:after="0" w:line="240" w:lineRule="auto"/>
        <w:jc w:val="both"/>
        <w:rPr>
          <w:rFonts w:ascii="Calibri" w:eastAsia="Arial Unicode MS" w:hAnsi="Calibri" w:cs="Arial Unicode MS"/>
          <w:lang w:eastAsia="cs-CZ"/>
        </w:rPr>
      </w:pPr>
    </w:p>
    <w:p w14:paraId="45A06912" w14:textId="77777777" w:rsidR="00BF02FB" w:rsidRPr="00E7649E" w:rsidRDefault="00BF02FB" w:rsidP="00BF02FB">
      <w:pPr>
        <w:spacing w:after="0" w:line="240" w:lineRule="auto"/>
        <w:jc w:val="both"/>
        <w:rPr>
          <w:rFonts w:ascii="Calibri" w:eastAsia="Arial Unicode MS" w:hAnsi="Calibri" w:cs="Arial Unicode MS"/>
          <w:b/>
          <w:lang w:eastAsia="cs-CZ"/>
        </w:rPr>
      </w:pPr>
      <w:r w:rsidRPr="00E7649E">
        <w:rPr>
          <w:rFonts w:ascii="Calibri" w:eastAsia="Arial Unicode MS" w:hAnsi="Calibri" w:cs="Arial Unicode MS"/>
          <w:b/>
          <w:lang w:eastAsia="cs-CZ"/>
        </w:rPr>
        <w:t>OBSAH</w:t>
      </w:r>
    </w:p>
    <w:p w14:paraId="35EB9EDF" w14:textId="77777777" w:rsidR="00BF02FB" w:rsidRPr="00E7649E" w:rsidRDefault="00BF02FB" w:rsidP="00BF02FB">
      <w:pPr>
        <w:spacing w:after="0" w:line="240" w:lineRule="auto"/>
        <w:jc w:val="both"/>
        <w:rPr>
          <w:rFonts w:ascii="Calibri" w:eastAsia="Arial Unicode MS" w:hAnsi="Calibri" w:cs="Arial Unicode MS"/>
          <w:lang w:eastAsia="cs-CZ"/>
        </w:rPr>
      </w:pPr>
    </w:p>
    <w:p w14:paraId="6DF33E4B" w14:textId="25AB2E9A" w:rsidR="007E234C" w:rsidRPr="00E7649E" w:rsidRDefault="00BF02FB">
      <w:pPr>
        <w:pStyle w:val="Obsah1"/>
        <w:rPr>
          <w:rFonts w:eastAsiaTheme="minorEastAsia" w:cstheme="minorBidi"/>
          <w:noProof w:val="0"/>
          <w:sz w:val="22"/>
          <w:szCs w:val="22"/>
        </w:rPr>
      </w:pPr>
      <w:r w:rsidRPr="00E7649E">
        <w:rPr>
          <w:rFonts w:ascii="Calibri" w:hAnsi="Calibri" w:cs="Calibri"/>
          <w:noProof w:val="0"/>
          <w:sz w:val="22"/>
          <w:szCs w:val="22"/>
        </w:rPr>
        <w:fldChar w:fldCharType="begin"/>
      </w:r>
      <w:r w:rsidRPr="00E7649E">
        <w:rPr>
          <w:rFonts w:ascii="Calibri" w:hAnsi="Calibri" w:cs="Calibri"/>
          <w:noProof w:val="0"/>
          <w:sz w:val="22"/>
          <w:szCs w:val="22"/>
        </w:rPr>
        <w:instrText xml:space="preserve"> TOC \o "1-1" \h \z \u </w:instrText>
      </w:r>
      <w:r w:rsidRPr="00E7649E">
        <w:rPr>
          <w:rFonts w:ascii="Calibri" w:hAnsi="Calibri" w:cs="Calibri"/>
          <w:noProof w:val="0"/>
          <w:sz w:val="22"/>
          <w:szCs w:val="22"/>
        </w:rPr>
        <w:fldChar w:fldCharType="separate"/>
      </w:r>
      <w:hyperlink w:anchor="_Toc213064411" w:history="1">
        <w:r w:rsidR="007E234C" w:rsidRPr="00E7649E">
          <w:rPr>
            <w:rStyle w:val="Hypertextovodkaz"/>
            <w:rFonts w:ascii="Calibri" w:hAnsi="Calibri" w:cs="Arial Unicode MS"/>
            <w:b/>
            <w:bCs/>
            <w:noProof w:val="0"/>
            <w:kern w:val="32"/>
            <w:sz w:val="22"/>
            <w:szCs w:val="22"/>
          </w:rPr>
          <w:t>1. Úvod</w:t>
        </w:r>
        <w:r w:rsidR="007E234C" w:rsidRPr="00E7649E">
          <w:rPr>
            <w:noProof w:val="0"/>
            <w:webHidden/>
            <w:sz w:val="22"/>
            <w:szCs w:val="22"/>
          </w:rPr>
          <w:tab/>
        </w:r>
        <w:r w:rsidR="007E234C" w:rsidRPr="00E7649E">
          <w:rPr>
            <w:noProof w:val="0"/>
            <w:webHidden/>
            <w:sz w:val="22"/>
            <w:szCs w:val="22"/>
          </w:rPr>
          <w:fldChar w:fldCharType="begin"/>
        </w:r>
        <w:r w:rsidR="007E234C" w:rsidRPr="00E7649E">
          <w:rPr>
            <w:noProof w:val="0"/>
            <w:webHidden/>
            <w:sz w:val="22"/>
            <w:szCs w:val="22"/>
          </w:rPr>
          <w:instrText xml:space="preserve"> PAGEREF _Toc213064411 \h </w:instrText>
        </w:r>
        <w:r w:rsidR="007E234C" w:rsidRPr="00E7649E">
          <w:rPr>
            <w:noProof w:val="0"/>
            <w:webHidden/>
            <w:sz w:val="22"/>
            <w:szCs w:val="22"/>
          </w:rPr>
        </w:r>
        <w:r w:rsidR="007E234C" w:rsidRPr="00E7649E">
          <w:rPr>
            <w:noProof w:val="0"/>
            <w:webHidden/>
            <w:sz w:val="22"/>
            <w:szCs w:val="22"/>
          </w:rPr>
          <w:fldChar w:fldCharType="separate"/>
        </w:r>
        <w:r w:rsidR="00BA04D5">
          <w:rPr>
            <w:webHidden/>
            <w:sz w:val="22"/>
            <w:szCs w:val="22"/>
          </w:rPr>
          <w:t>3</w:t>
        </w:r>
        <w:r w:rsidR="007E234C" w:rsidRPr="00E7649E">
          <w:rPr>
            <w:noProof w:val="0"/>
            <w:webHidden/>
            <w:sz w:val="22"/>
            <w:szCs w:val="22"/>
          </w:rPr>
          <w:fldChar w:fldCharType="end"/>
        </w:r>
      </w:hyperlink>
    </w:p>
    <w:p w14:paraId="27A9BEF4" w14:textId="476903D1" w:rsidR="007E234C" w:rsidRPr="00E7649E" w:rsidRDefault="007F337D">
      <w:pPr>
        <w:pStyle w:val="Obsah1"/>
        <w:rPr>
          <w:rFonts w:eastAsiaTheme="minorEastAsia" w:cstheme="minorBidi"/>
          <w:noProof w:val="0"/>
          <w:sz w:val="22"/>
          <w:szCs w:val="22"/>
        </w:rPr>
      </w:pPr>
      <w:hyperlink w:anchor="_Toc213064412" w:history="1">
        <w:r w:rsidR="007E234C" w:rsidRPr="00E7649E">
          <w:rPr>
            <w:rStyle w:val="Hypertextovodkaz"/>
            <w:rFonts w:ascii="Calibri" w:hAnsi="Calibri" w:cs="Arial Unicode MS"/>
            <w:b/>
            <w:bCs/>
            <w:noProof w:val="0"/>
            <w:kern w:val="32"/>
            <w:sz w:val="22"/>
            <w:szCs w:val="22"/>
          </w:rPr>
          <w:t>2. Cíle a rozsah</w:t>
        </w:r>
        <w:r w:rsidR="007E234C" w:rsidRPr="00E7649E">
          <w:rPr>
            <w:noProof w:val="0"/>
            <w:webHidden/>
            <w:sz w:val="22"/>
            <w:szCs w:val="22"/>
          </w:rPr>
          <w:tab/>
        </w:r>
        <w:r w:rsidR="007E234C" w:rsidRPr="00E7649E">
          <w:rPr>
            <w:noProof w:val="0"/>
            <w:webHidden/>
            <w:sz w:val="22"/>
            <w:szCs w:val="22"/>
          </w:rPr>
          <w:fldChar w:fldCharType="begin"/>
        </w:r>
        <w:r w:rsidR="007E234C" w:rsidRPr="00E7649E">
          <w:rPr>
            <w:noProof w:val="0"/>
            <w:webHidden/>
            <w:sz w:val="22"/>
            <w:szCs w:val="22"/>
          </w:rPr>
          <w:instrText xml:space="preserve"> PAGEREF _Toc213064412 \h </w:instrText>
        </w:r>
        <w:r w:rsidR="007E234C" w:rsidRPr="00E7649E">
          <w:rPr>
            <w:noProof w:val="0"/>
            <w:webHidden/>
            <w:sz w:val="22"/>
            <w:szCs w:val="22"/>
          </w:rPr>
        </w:r>
        <w:r w:rsidR="007E234C" w:rsidRPr="00E7649E">
          <w:rPr>
            <w:noProof w:val="0"/>
            <w:webHidden/>
            <w:sz w:val="22"/>
            <w:szCs w:val="22"/>
          </w:rPr>
          <w:fldChar w:fldCharType="separate"/>
        </w:r>
        <w:r w:rsidR="00BA04D5">
          <w:rPr>
            <w:webHidden/>
            <w:sz w:val="22"/>
            <w:szCs w:val="22"/>
          </w:rPr>
          <w:t>3</w:t>
        </w:r>
        <w:r w:rsidR="007E234C" w:rsidRPr="00E7649E">
          <w:rPr>
            <w:noProof w:val="0"/>
            <w:webHidden/>
            <w:sz w:val="22"/>
            <w:szCs w:val="22"/>
          </w:rPr>
          <w:fldChar w:fldCharType="end"/>
        </w:r>
      </w:hyperlink>
    </w:p>
    <w:p w14:paraId="360F6C49" w14:textId="5EDD63E4" w:rsidR="007E234C" w:rsidRPr="00E7649E" w:rsidRDefault="007F337D">
      <w:pPr>
        <w:pStyle w:val="Obsah1"/>
        <w:rPr>
          <w:rFonts w:eastAsiaTheme="minorEastAsia" w:cstheme="minorBidi"/>
          <w:noProof w:val="0"/>
          <w:sz w:val="22"/>
          <w:szCs w:val="22"/>
        </w:rPr>
      </w:pPr>
      <w:hyperlink w:anchor="_Toc213064413" w:history="1">
        <w:r w:rsidR="007E234C" w:rsidRPr="00E7649E">
          <w:rPr>
            <w:rStyle w:val="Hypertextovodkaz"/>
            <w:rFonts w:ascii="Calibri" w:hAnsi="Calibri" w:cs="Arial Unicode MS"/>
            <w:b/>
            <w:bCs/>
            <w:noProof w:val="0"/>
            <w:kern w:val="32"/>
            <w:sz w:val="22"/>
            <w:szCs w:val="22"/>
          </w:rPr>
          <w:t>3. Pravidla pro úhradu správních poplatků</w:t>
        </w:r>
        <w:r w:rsidR="007E234C" w:rsidRPr="00E7649E">
          <w:rPr>
            <w:noProof w:val="0"/>
            <w:webHidden/>
            <w:sz w:val="22"/>
            <w:szCs w:val="22"/>
          </w:rPr>
          <w:tab/>
        </w:r>
        <w:r w:rsidR="007E234C" w:rsidRPr="00E7649E">
          <w:rPr>
            <w:noProof w:val="0"/>
            <w:webHidden/>
            <w:sz w:val="22"/>
            <w:szCs w:val="22"/>
          </w:rPr>
          <w:fldChar w:fldCharType="begin"/>
        </w:r>
        <w:r w:rsidR="007E234C" w:rsidRPr="00E7649E">
          <w:rPr>
            <w:noProof w:val="0"/>
            <w:webHidden/>
            <w:sz w:val="22"/>
            <w:szCs w:val="22"/>
          </w:rPr>
          <w:instrText xml:space="preserve"> PAGEREF _Toc213064413 \h </w:instrText>
        </w:r>
        <w:r w:rsidR="007E234C" w:rsidRPr="00E7649E">
          <w:rPr>
            <w:noProof w:val="0"/>
            <w:webHidden/>
            <w:sz w:val="22"/>
            <w:szCs w:val="22"/>
          </w:rPr>
        </w:r>
        <w:r w:rsidR="007E234C" w:rsidRPr="00E7649E">
          <w:rPr>
            <w:noProof w:val="0"/>
            <w:webHidden/>
            <w:sz w:val="22"/>
            <w:szCs w:val="22"/>
          </w:rPr>
          <w:fldChar w:fldCharType="separate"/>
        </w:r>
        <w:r w:rsidR="00BA04D5">
          <w:rPr>
            <w:webHidden/>
            <w:sz w:val="22"/>
            <w:szCs w:val="22"/>
          </w:rPr>
          <w:t>3</w:t>
        </w:r>
        <w:r w:rsidR="007E234C" w:rsidRPr="00E7649E">
          <w:rPr>
            <w:noProof w:val="0"/>
            <w:webHidden/>
            <w:sz w:val="22"/>
            <w:szCs w:val="22"/>
          </w:rPr>
          <w:fldChar w:fldCharType="end"/>
        </w:r>
      </w:hyperlink>
    </w:p>
    <w:p w14:paraId="08B9F79A" w14:textId="41D09461" w:rsidR="007E234C" w:rsidRPr="00E7649E" w:rsidRDefault="007F337D">
      <w:pPr>
        <w:pStyle w:val="Obsah1"/>
        <w:rPr>
          <w:rFonts w:eastAsiaTheme="minorEastAsia" w:cstheme="minorBidi"/>
          <w:noProof w:val="0"/>
          <w:sz w:val="22"/>
          <w:szCs w:val="22"/>
        </w:rPr>
      </w:pPr>
      <w:hyperlink w:anchor="_Toc213064414" w:history="1">
        <w:r w:rsidR="007E234C" w:rsidRPr="00E7649E">
          <w:rPr>
            <w:rStyle w:val="Hypertextovodkaz"/>
            <w:rFonts w:ascii="Calibri" w:hAnsi="Calibri" w:cs="Arial Unicode MS"/>
            <w:b/>
            <w:bCs/>
            <w:noProof w:val="0"/>
            <w:kern w:val="32"/>
            <w:sz w:val="22"/>
            <w:szCs w:val="22"/>
          </w:rPr>
          <w:t>4. Odkazy a související dokumenty</w:t>
        </w:r>
        <w:r w:rsidR="007E234C" w:rsidRPr="00E7649E">
          <w:rPr>
            <w:noProof w:val="0"/>
            <w:webHidden/>
            <w:sz w:val="22"/>
            <w:szCs w:val="22"/>
          </w:rPr>
          <w:tab/>
        </w:r>
        <w:r w:rsidR="007E234C" w:rsidRPr="00E7649E">
          <w:rPr>
            <w:noProof w:val="0"/>
            <w:webHidden/>
            <w:sz w:val="22"/>
            <w:szCs w:val="22"/>
          </w:rPr>
          <w:fldChar w:fldCharType="begin"/>
        </w:r>
        <w:r w:rsidR="007E234C" w:rsidRPr="00E7649E">
          <w:rPr>
            <w:noProof w:val="0"/>
            <w:webHidden/>
            <w:sz w:val="22"/>
            <w:szCs w:val="22"/>
          </w:rPr>
          <w:instrText xml:space="preserve"> PAGEREF _Toc213064414 \h </w:instrText>
        </w:r>
        <w:r w:rsidR="007E234C" w:rsidRPr="00E7649E">
          <w:rPr>
            <w:noProof w:val="0"/>
            <w:webHidden/>
            <w:sz w:val="22"/>
            <w:szCs w:val="22"/>
          </w:rPr>
        </w:r>
        <w:r w:rsidR="007E234C" w:rsidRPr="00E7649E">
          <w:rPr>
            <w:noProof w:val="0"/>
            <w:webHidden/>
            <w:sz w:val="22"/>
            <w:szCs w:val="22"/>
          </w:rPr>
          <w:fldChar w:fldCharType="separate"/>
        </w:r>
        <w:r w:rsidR="00BA04D5">
          <w:rPr>
            <w:webHidden/>
            <w:sz w:val="22"/>
            <w:szCs w:val="22"/>
          </w:rPr>
          <w:t>4</w:t>
        </w:r>
        <w:r w:rsidR="007E234C" w:rsidRPr="00E7649E">
          <w:rPr>
            <w:noProof w:val="0"/>
            <w:webHidden/>
            <w:sz w:val="22"/>
            <w:szCs w:val="22"/>
          </w:rPr>
          <w:fldChar w:fldCharType="end"/>
        </w:r>
      </w:hyperlink>
    </w:p>
    <w:p w14:paraId="615C8292" w14:textId="18E59126" w:rsidR="007E234C" w:rsidRPr="00E7649E" w:rsidRDefault="007F337D">
      <w:pPr>
        <w:pStyle w:val="Obsah1"/>
        <w:rPr>
          <w:rFonts w:eastAsiaTheme="minorEastAsia" w:cstheme="minorBidi"/>
          <w:noProof w:val="0"/>
          <w:sz w:val="22"/>
          <w:szCs w:val="22"/>
        </w:rPr>
      </w:pPr>
      <w:hyperlink w:anchor="_Toc213064415" w:history="1">
        <w:r w:rsidR="007E234C" w:rsidRPr="00E7649E">
          <w:rPr>
            <w:rStyle w:val="Hypertextovodkaz"/>
            <w:rFonts w:ascii="Calibri" w:hAnsi="Calibri" w:cs="Arial Unicode MS"/>
            <w:b/>
            <w:bCs/>
            <w:noProof w:val="0"/>
            <w:kern w:val="32"/>
            <w:sz w:val="22"/>
            <w:szCs w:val="22"/>
          </w:rPr>
          <w:t>Příloha č. 1 Výše správních poplatků</w:t>
        </w:r>
        <w:r w:rsidR="007E234C" w:rsidRPr="00E7649E">
          <w:rPr>
            <w:noProof w:val="0"/>
            <w:webHidden/>
            <w:sz w:val="22"/>
            <w:szCs w:val="22"/>
          </w:rPr>
          <w:tab/>
        </w:r>
        <w:r w:rsidR="007E234C" w:rsidRPr="00E7649E">
          <w:rPr>
            <w:noProof w:val="0"/>
            <w:webHidden/>
            <w:sz w:val="22"/>
            <w:szCs w:val="22"/>
          </w:rPr>
          <w:fldChar w:fldCharType="begin"/>
        </w:r>
        <w:r w:rsidR="007E234C" w:rsidRPr="00E7649E">
          <w:rPr>
            <w:noProof w:val="0"/>
            <w:webHidden/>
            <w:sz w:val="22"/>
            <w:szCs w:val="22"/>
          </w:rPr>
          <w:instrText xml:space="preserve"> PAGEREF _Toc213064415 \h </w:instrText>
        </w:r>
        <w:r w:rsidR="007E234C" w:rsidRPr="00E7649E">
          <w:rPr>
            <w:noProof w:val="0"/>
            <w:webHidden/>
            <w:sz w:val="22"/>
            <w:szCs w:val="22"/>
          </w:rPr>
        </w:r>
        <w:r w:rsidR="007E234C" w:rsidRPr="00E7649E">
          <w:rPr>
            <w:noProof w:val="0"/>
            <w:webHidden/>
            <w:sz w:val="22"/>
            <w:szCs w:val="22"/>
          </w:rPr>
          <w:fldChar w:fldCharType="separate"/>
        </w:r>
        <w:r w:rsidR="00BA04D5">
          <w:rPr>
            <w:webHidden/>
            <w:sz w:val="22"/>
            <w:szCs w:val="22"/>
          </w:rPr>
          <w:t>5</w:t>
        </w:r>
        <w:r w:rsidR="007E234C" w:rsidRPr="00E7649E">
          <w:rPr>
            <w:noProof w:val="0"/>
            <w:webHidden/>
            <w:sz w:val="22"/>
            <w:szCs w:val="22"/>
          </w:rPr>
          <w:fldChar w:fldCharType="end"/>
        </w:r>
      </w:hyperlink>
    </w:p>
    <w:p w14:paraId="3509FAA6" w14:textId="6690FD7A" w:rsidR="007E234C" w:rsidRPr="00E7649E" w:rsidRDefault="007F337D">
      <w:pPr>
        <w:pStyle w:val="Obsah1"/>
        <w:rPr>
          <w:rFonts w:eastAsiaTheme="minorEastAsia" w:cstheme="minorBidi"/>
          <w:noProof w:val="0"/>
          <w:sz w:val="22"/>
          <w:szCs w:val="22"/>
        </w:rPr>
      </w:pPr>
      <w:hyperlink w:anchor="_Toc213064416" w:history="1">
        <w:r w:rsidR="007E234C" w:rsidRPr="00E7649E">
          <w:rPr>
            <w:rStyle w:val="Hypertextovodkaz"/>
            <w:rFonts w:ascii="Calibri" w:hAnsi="Calibri" w:cs="Calibri"/>
            <w:b/>
            <w:bCs/>
            <w:noProof w:val="0"/>
            <w:kern w:val="32"/>
            <w:sz w:val="22"/>
            <w:szCs w:val="22"/>
          </w:rPr>
          <w:t>Příloha č. 2 Potvrzení o zaplacení správního poplatku (daňový doklad)</w:t>
        </w:r>
        <w:r w:rsidR="007E234C" w:rsidRPr="00E7649E">
          <w:rPr>
            <w:noProof w:val="0"/>
            <w:webHidden/>
            <w:sz w:val="22"/>
            <w:szCs w:val="22"/>
          </w:rPr>
          <w:tab/>
        </w:r>
        <w:r w:rsidR="007E234C" w:rsidRPr="00E7649E">
          <w:rPr>
            <w:noProof w:val="0"/>
            <w:webHidden/>
            <w:sz w:val="22"/>
            <w:szCs w:val="22"/>
          </w:rPr>
          <w:fldChar w:fldCharType="begin"/>
        </w:r>
        <w:r w:rsidR="007E234C" w:rsidRPr="00E7649E">
          <w:rPr>
            <w:noProof w:val="0"/>
            <w:webHidden/>
            <w:sz w:val="22"/>
            <w:szCs w:val="22"/>
          </w:rPr>
          <w:instrText xml:space="preserve"> PAGEREF _Toc213064416 \h </w:instrText>
        </w:r>
        <w:r w:rsidR="007E234C" w:rsidRPr="00E7649E">
          <w:rPr>
            <w:noProof w:val="0"/>
            <w:webHidden/>
            <w:sz w:val="22"/>
            <w:szCs w:val="22"/>
          </w:rPr>
        </w:r>
        <w:r w:rsidR="007E234C" w:rsidRPr="00E7649E">
          <w:rPr>
            <w:noProof w:val="0"/>
            <w:webHidden/>
            <w:sz w:val="22"/>
            <w:szCs w:val="22"/>
          </w:rPr>
          <w:fldChar w:fldCharType="separate"/>
        </w:r>
        <w:r w:rsidR="00BA04D5">
          <w:rPr>
            <w:webHidden/>
            <w:sz w:val="22"/>
            <w:szCs w:val="22"/>
          </w:rPr>
          <w:t>6</w:t>
        </w:r>
        <w:r w:rsidR="007E234C" w:rsidRPr="00E7649E">
          <w:rPr>
            <w:noProof w:val="0"/>
            <w:webHidden/>
            <w:sz w:val="22"/>
            <w:szCs w:val="22"/>
          </w:rPr>
          <w:fldChar w:fldCharType="end"/>
        </w:r>
      </w:hyperlink>
    </w:p>
    <w:p w14:paraId="4F62D15B" w14:textId="301342B7" w:rsidR="00BF02FB" w:rsidRPr="00E7649E" w:rsidRDefault="00BF02FB" w:rsidP="00BF02FB">
      <w:pPr>
        <w:spacing w:after="0" w:line="240" w:lineRule="auto"/>
        <w:jc w:val="both"/>
        <w:rPr>
          <w:rFonts w:ascii="Calibri" w:eastAsia="Arial Unicode MS" w:hAnsi="Calibri" w:cs="Arial Unicode MS"/>
          <w:lang w:eastAsia="cs-CZ"/>
        </w:rPr>
      </w:pPr>
      <w:r w:rsidRPr="00E7649E">
        <w:rPr>
          <w:rFonts w:ascii="Calibri" w:eastAsia="Arial Unicode MS" w:hAnsi="Calibri" w:cs="Calibri"/>
          <w:lang w:eastAsia="cs-CZ"/>
        </w:rPr>
        <w:fldChar w:fldCharType="end"/>
      </w:r>
    </w:p>
    <w:p w14:paraId="1D06725E" w14:textId="77777777" w:rsidR="00BF02FB" w:rsidRPr="00E7649E" w:rsidRDefault="00BF02FB" w:rsidP="00BF02FB">
      <w:pPr>
        <w:keepNext/>
        <w:spacing w:before="100" w:beforeAutospacing="1" w:after="100" w:afterAutospacing="1" w:line="240" w:lineRule="auto"/>
        <w:outlineLvl w:val="0"/>
        <w:rPr>
          <w:rFonts w:ascii="Calibri" w:eastAsia="Arial Unicode MS" w:hAnsi="Calibri" w:cs="Arial Unicode MS"/>
          <w:bCs/>
          <w:kern w:val="32"/>
          <w:lang w:eastAsia="cs-CZ"/>
        </w:rPr>
      </w:pPr>
    </w:p>
    <w:p w14:paraId="1B5E3F9E" w14:textId="77777777" w:rsidR="00BF02FB" w:rsidRPr="00E7649E" w:rsidRDefault="00BF02FB" w:rsidP="00BF02FB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cs-CZ"/>
        </w:rPr>
      </w:pPr>
    </w:p>
    <w:p w14:paraId="09BB3E1C" w14:textId="77777777" w:rsidR="00BF02FB" w:rsidRPr="00E7649E" w:rsidRDefault="00BF02FB" w:rsidP="00BF02FB">
      <w:pPr>
        <w:tabs>
          <w:tab w:val="left" w:pos="2865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cs-CZ"/>
        </w:rPr>
      </w:pPr>
      <w:r w:rsidRPr="00E7649E">
        <w:rPr>
          <w:rFonts w:ascii="Times New Roman" w:eastAsia="Arial Unicode MS" w:hAnsi="Times New Roman" w:cs="Times New Roman"/>
          <w:sz w:val="24"/>
          <w:szCs w:val="24"/>
          <w:lang w:eastAsia="cs-CZ"/>
        </w:rPr>
        <w:tab/>
      </w:r>
    </w:p>
    <w:p w14:paraId="6F4A6401" w14:textId="77777777" w:rsidR="00BF02FB" w:rsidRPr="00E7649E" w:rsidRDefault="00BF02FB" w:rsidP="00BF02FB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cs-CZ"/>
        </w:rPr>
      </w:pPr>
    </w:p>
    <w:p w14:paraId="13EB5E2C" w14:textId="77777777" w:rsidR="00BF02FB" w:rsidRPr="00E7649E" w:rsidRDefault="00BF02FB" w:rsidP="00BF02FB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cs-CZ"/>
        </w:rPr>
      </w:pPr>
    </w:p>
    <w:p w14:paraId="47886F5D" w14:textId="77777777" w:rsidR="00BF02FB" w:rsidRPr="00E7649E" w:rsidRDefault="00BF02FB" w:rsidP="00BF02FB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cs-CZ"/>
        </w:rPr>
      </w:pPr>
    </w:p>
    <w:p w14:paraId="58251129" w14:textId="77777777" w:rsidR="00BF02FB" w:rsidRPr="00E7649E" w:rsidRDefault="00BF02FB" w:rsidP="00BF02FB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cs-CZ"/>
        </w:rPr>
      </w:pPr>
    </w:p>
    <w:p w14:paraId="21102B96" w14:textId="77777777" w:rsidR="00BF02FB" w:rsidRPr="00E7649E" w:rsidRDefault="00BF02FB" w:rsidP="00BF02FB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cs-CZ"/>
        </w:rPr>
      </w:pPr>
    </w:p>
    <w:p w14:paraId="0464DD3B" w14:textId="77777777" w:rsidR="00BF02FB" w:rsidRPr="00E7649E" w:rsidRDefault="00BF02FB" w:rsidP="00BF02FB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cs-CZ"/>
        </w:rPr>
      </w:pPr>
    </w:p>
    <w:p w14:paraId="2C87DBB4" w14:textId="77777777" w:rsidR="00BF02FB" w:rsidRPr="00E7649E" w:rsidRDefault="00BF02FB" w:rsidP="00BF02FB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cs-CZ"/>
        </w:rPr>
      </w:pPr>
    </w:p>
    <w:p w14:paraId="730455DD" w14:textId="77777777" w:rsidR="00BF02FB" w:rsidRPr="00E7649E" w:rsidRDefault="00BF02FB" w:rsidP="00BF02FB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cs-CZ"/>
        </w:rPr>
      </w:pPr>
    </w:p>
    <w:p w14:paraId="085EF873" w14:textId="77777777" w:rsidR="00BF02FB" w:rsidRPr="00E7649E" w:rsidRDefault="00BF02FB" w:rsidP="00BF02FB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cs-CZ"/>
        </w:rPr>
      </w:pPr>
    </w:p>
    <w:p w14:paraId="3E6DFC50" w14:textId="77777777" w:rsidR="00BF02FB" w:rsidRPr="00E7649E" w:rsidRDefault="00BF02FB" w:rsidP="00BF02FB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cs-CZ"/>
        </w:rPr>
      </w:pPr>
    </w:p>
    <w:p w14:paraId="1C756D2B" w14:textId="77777777" w:rsidR="00BF02FB" w:rsidRPr="00E7649E" w:rsidRDefault="00BF02FB" w:rsidP="00BF02FB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cs-CZ"/>
        </w:rPr>
      </w:pPr>
    </w:p>
    <w:p w14:paraId="5FE9D7DF" w14:textId="77777777" w:rsidR="00BF02FB" w:rsidRPr="00E7649E" w:rsidRDefault="00BF02FB" w:rsidP="00BF02FB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cs-CZ"/>
        </w:rPr>
      </w:pPr>
    </w:p>
    <w:p w14:paraId="290B6A44" w14:textId="77777777" w:rsidR="00BF02FB" w:rsidRPr="00E7649E" w:rsidRDefault="00BF02FB" w:rsidP="00BF02FB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cs-CZ"/>
        </w:rPr>
      </w:pPr>
    </w:p>
    <w:p w14:paraId="35F88DE4" w14:textId="77777777" w:rsidR="00BF02FB" w:rsidRPr="00E7649E" w:rsidRDefault="00BF02FB" w:rsidP="00BF02FB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cs-CZ"/>
        </w:rPr>
      </w:pPr>
    </w:p>
    <w:p w14:paraId="1B683FD8" w14:textId="77777777" w:rsidR="00BF02FB" w:rsidRPr="00E7649E" w:rsidRDefault="00BF02FB" w:rsidP="00BF02FB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cs-CZ"/>
        </w:rPr>
      </w:pPr>
    </w:p>
    <w:p w14:paraId="0965F70C" w14:textId="77777777" w:rsidR="00BF02FB" w:rsidRPr="00E7649E" w:rsidRDefault="00BF02FB" w:rsidP="00BF02FB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cs-CZ"/>
        </w:rPr>
      </w:pPr>
    </w:p>
    <w:p w14:paraId="27C335F7" w14:textId="77777777" w:rsidR="00BF02FB" w:rsidRPr="00E7649E" w:rsidRDefault="00BF02FB" w:rsidP="00BF02FB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cs-CZ"/>
        </w:rPr>
      </w:pPr>
    </w:p>
    <w:p w14:paraId="06FA1DD3" w14:textId="77777777" w:rsidR="00BF02FB" w:rsidRPr="00E7649E" w:rsidRDefault="00BF02FB" w:rsidP="00BF02FB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cs-CZ"/>
        </w:rPr>
      </w:pPr>
    </w:p>
    <w:p w14:paraId="4456DA01" w14:textId="77777777" w:rsidR="00BF02FB" w:rsidRPr="00E7649E" w:rsidRDefault="00BF02FB" w:rsidP="00BF02FB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cs-CZ"/>
        </w:rPr>
      </w:pPr>
    </w:p>
    <w:p w14:paraId="52F63499" w14:textId="77777777" w:rsidR="00BF02FB" w:rsidRPr="00E7649E" w:rsidRDefault="00BF02FB" w:rsidP="00BF02FB">
      <w:pPr>
        <w:keepNext/>
        <w:tabs>
          <w:tab w:val="left" w:pos="2835"/>
          <w:tab w:val="left" w:pos="5955"/>
        </w:tabs>
        <w:spacing w:before="100" w:beforeAutospacing="1" w:after="100" w:afterAutospacing="1" w:line="240" w:lineRule="auto"/>
        <w:outlineLvl w:val="0"/>
        <w:rPr>
          <w:rFonts w:ascii="Arial" w:eastAsia="Arial Unicode MS" w:hAnsi="Arial" w:cs="Arial"/>
          <w:b/>
          <w:bCs/>
          <w:kern w:val="32"/>
          <w:sz w:val="32"/>
          <w:szCs w:val="32"/>
          <w:lang w:eastAsia="cs-CZ"/>
        </w:rPr>
      </w:pPr>
      <w:r w:rsidRPr="00E7649E">
        <w:rPr>
          <w:rFonts w:ascii="Arial" w:eastAsia="Arial Unicode MS" w:hAnsi="Arial" w:cs="Arial"/>
          <w:b/>
          <w:bCs/>
          <w:kern w:val="32"/>
          <w:sz w:val="32"/>
          <w:szCs w:val="32"/>
          <w:lang w:eastAsia="cs-CZ"/>
        </w:rPr>
        <w:tab/>
      </w:r>
      <w:r w:rsidRPr="00E7649E">
        <w:rPr>
          <w:rFonts w:ascii="Arial" w:eastAsia="Arial Unicode MS" w:hAnsi="Arial" w:cs="Arial"/>
          <w:b/>
          <w:bCs/>
          <w:kern w:val="32"/>
          <w:sz w:val="32"/>
          <w:szCs w:val="32"/>
          <w:lang w:eastAsia="cs-CZ"/>
        </w:rPr>
        <w:tab/>
      </w:r>
    </w:p>
    <w:p w14:paraId="4A4CC26C" w14:textId="77777777" w:rsidR="00BF02FB" w:rsidRPr="00E7649E" w:rsidRDefault="00BF02FB" w:rsidP="00BF02FB">
      <w:pPr>
        <w:keepNext/>
        <w:spacing w:before="100" w:beforeAutospacing="1" w:after="100" w:afterAutospacing="1" w:line="240" w:lineRule="auto"/>
        <w:outlineLvl w:val="0"/>
        <w:rPr>
          <w:rFonts w:ascii="Calibri" w:eastAsia="Arial Unicode MS" w:hAnsi="Calibri" w:cs="Arial Unicode MS"/>
          <w:b/>
          <w:bCs/>
          <w:kern w:val="32"/>
          <w:u w:val="single"/>
          <w:lang w:eastAsia="cs-CZ"/>
        </w:rPr>
      </w:pPr>
      <w:r w:rsidRPr="00E7649E">
        <w:rPr>
          <w:rFonts w:ascii="Arial" w:eastAsia="Arial Unicode MS" w:hAnsi="Arial" w:cs="Arial"/>
          <w:b/>
          <w:bCs/>
          <w:kern w:val="32"/>
          <w:sz w:val="32"/>
          <w:szCs w:val="32"/>
          <w:lang w:eastAsia="cs-CZ"/>
        </w:rPr>
        <w:br w:type="page"/>
      </w:r>
      <w:bookmarkStart w:id="1" w:name="_Toc213064411"/>
      <w:r w:rsidRPr="00E7649E">
        <w:rPr>
          <w:rFonts w:ascii="Calibri" w:eastAsia="Arial Unicode MS" w:hAnsi="Calibri" w:cs="Arial Unicode MS"/>
          <w:b/>
          <w:bCs/>
          <w:kern w:val="32"/>
          <w:u w:val="single"/>
          <w:lang w:eastAsia="cs-CZ"/>
        </w:rPr>
        <w:lastRenderedPageBreak/>
        <w:t>1. Úvod</w:t>
      </w:r>
      <w:bookmarkEnd w:id="1"/>
    </w:p>
    <w:p w14:paraId="7DCB9833" w14:textId="152ECF20" w:rsidR="00BF02FB" w:rsidRPr="00E7649E" w:rsidRDefault="00BF02FB" w:rsidP="00BF02FB">
      <w:pPr>
        <w:spacing w:before="100" w:beforeAutospacing="1" w:after="100" w:afterAutospacing="1" w:line="240" w:lineRule="auto"/>
        <w:jc w:val="both"/>
        <w:rPr>
          <w:rFonts w:ascii="Calibri" w:eastAsia="Arial Unicode MS" w:hAnsi="Calibri" w:cs="Arial Unicode MS"/>
          <w:b/>
          <w:lang w:eastAsia="cs-CZ"/>
        </w:rPr>
      </w:pPr>
      <w:r w:rsidRPr="00E7649E">
        <w:rPr>
          <w:rFonts w:ascii="Calibri" w:eastAsia="Arial Unicode MS" w:hAnsi="Calibri" w:cs="Arial Unicode MS"/>
          <w:bCs/>
          <w:lang w:eastAsia="cs-CZ"/>
        </w:rPr>
        <w:t xml:space="preserve">Tento pokyn upravuje pravidla pro úhradu správních poplatků </w:t>
      </w:r>
      <w:r w:rsidRPr="00E7649E">
        <w:rPr>
          <w:rFonts w:ascii="Calibri" w:eastAsia="Arial Unicode MS" w:hAnsi="Calibri" w:cs="Arial Unicode MS"/>
          <w:lang w:eastAsia="cs-CZ"/>
        </w:rPr>
        <w:t xml:space="preserve">za úkony prováděné Ústavem pro státní kontrolu veterinárních biopreparátů a léčiv (dále jen „Veterinární ústav“) na žádost v souvislosti s veterinárními přípravky a veterinárními technickými prostředky na základě ustanovení zákona č. 634/2004 Sb., o správních poplatcích, ve znění pozdějších předpisů. Verze pokynu </w:t>
      </w:r>
      <w:r w:rsidRPr="00E7649E">
        <w:rPr>
          <w:rFonts w:ascii="Calibri" w:eastAsia="Arial Unicode MS" w:hAnsi="Calibri" w:cs="Arial Unicode MS"/>
          <w:bCs/>
          <w:lang w:eastAsia="cs-CZ"/>
        </w:rPr>
        <w:t xml:space="preserve">ÚSKVBL/UST-3/2006/Rev.4 </w:t>
      </w:r>
      <w:r w:rsidRPr="00E7649E">
        <w:rPr>
          <w:rFonts w:ascii="Calibri" w:eastAsia="Arial Unicode MS" w:hAnsi="Calibri" w:cs="Arial Unicode MS"/>
          <w:lang w:eastAsia="cs-CZ"/>
        </w:rPr>
        <w:t>byla revidována z důvodu doplnění informace k správnímu poplatku za vydání osvědčení výrobci veterinárních přípravků o splnění požadavků správné výrobní praxe</w:t>
      </w:r>
      <w:r w:rsidR="00191128">
        <w:rPr>
          <w:rFonts w:ascii="Calibri" w:eastAsia="Arial Unicode MS" w:hAnsi="Calibri" w:cs="Arial Unicode MS"/>
          <w:lang w:eastAsia="cs-CZ"/>
        </w:rPr>
        <w:t xml:space="preserve"> a aktualizace příloh</w:t>
      </w:r>
      <w:r w:rsidRPr="00E7649E">
        <w:rPr>
          <w:rFonts w:ascii="Calibri" w:eastAsia="Arial Unicode MS" w:hAnsi="Calibri" w:cs="Arial Unicode MS"/>
          <w:lang w:eastAsia="cs-CZ"/>
        </w:rPr>
        <w:t xml:space="preserve">. </w:t>
      </w:r>
    </w:p>
    <w:p w14:paraId="069ADD1C" w14:textId="77777777" w:rsidR="00BF02FB" w:rsidRPr="00E7649E" w:rsidRDefault="00BF02FB" w:rsidP="00BF02FB">
      <w:pPr>
        <w:keepNext/>
        <w:spacing w:before="100" w:beforeAutospacing="1" w:after="100" w:afterAutospacing="1" w:line="240" w:lineRule="auto"/>
        <w:outlineLvl w:val="0"/>
        <w:rPr>
          <w:rFonts w:ascii="Calibri" w:eastAsia="Arial Unicode MS" w:hAnsi="Calibri" w:cs="Arial Unicode MS"/>
          <w:b/>
          <w:bCs/>
          <w:kern w:val="32"/>
          <w:u w:val="single"/>
          <w:lang w:eastAsia="cs-CZ"/>
        </w:rPr>
      </w:pPr>
      <w:bookmarkStart w:id="2" w:name="_Toc351374280"/>
      <w:bookmarkStart w:id="3" w:name="_Toc351454429"/>
      <w:bookmarkStart w:id="4" w:name="_Toc213064412"/>
      <w:r w:rsidRPr="00E7649E">
        <w:rPr>
          <w:rFonts w:ascii="Calibri" w:eastAsia="Arial Unicode MS" w:hAnsi="Calibri" w:cs="Arial Unicode MS"/>
          <w:b/>
          <w:bCs/>
          <w:kern w:val="32"/>
          <w:u w:val="single"/>
          <w:lang w:eastAsia="cs-CZ"/>
        </w:rPr>
        <w:t>2. Cíle a rozsah</w:t>
      </w:r>
      <w:bookmarkEnd w:id="2"/>
      <w:bookmarkEnd w:id="3"/>
      <w:bookmarkEnd w:id="4"/>
    </w:p>
    <w:p w14:paraId="7E2122F5" w14:textId="77777777" w:rsidR="00BF02FB" w:rsidRPr="00E7649E" w:rsidRDefault="00BF02FB" w:rsidP="00BF02FB">
      <w:pPr>
        <w:spacing w:before="100" w:beforeAutospacing="1" w:after="100" w:afterAutospacing="1" w:line="240" w:lineRule="auto"/>
        <w:jc w:val="both"/>
        <w:rPr>
          <w:rFonts w:ascii="Calibri" w:eastAsia="Arial Unicode MS" w:hAnsi="Calibri" w:cs="Arial Unicode MS"/>
          <w:lang w:eastAsia="cs-CZ"/>
        </w:rPr>
      </w:pPr>
      <w:r w:rsidRPr="00E7649E">
        <w:rPr>
          <w:rFonts w:ascii="Calibri" w:eastAsia="Arial Unicode MS" w:hAnsi="Calibri" w:cs="Arial Unicode MS"/>
          <w:lang w:eastAsia="cs-CZ"/>
        </w:rPr>
        <w:t>Cílem pokynu je poskytnout regulovaným subjektům přehledná pravidla pro úhradu správních poplatků na základě zákona č. 634/2004</w:t>
      </w:r>
      <w:hyperlink r:id="rId10" w:history="1"/>
      <w:r w:rsidRPr="00E7649E">
        <w:rPr>
          <w:rFonts w:ascii="Calibri" w:eastAsia="Arial Unicode MS" w:hAnsi="Calibri" w:cs="Arial Unicode MS"/>
          <w:lang w:eastAsia="cs-CZ"/>
        </w:rPr>
        <w:t xml:space="preserve"> Sb., o správních poplatcích, ve znění pozdějších předpisů. Výše správních poplatků je stanovena v příloze tohoto zákona (v „Sazebníku“) jako položka 70 a pro přehlednost jsou zpoplatněné úkony týkající se správních řízení vedených Veterinárním ústavem včetně jejich úprav součástí tohoto pokynu (viz Příloha č.1). </w:t>
      </w:r>
    </w:p>
    <w:p w14:paraId="5846FC26" w14:textId="77777777" w:rsidR="00BF02FB" w:rsidRPr="00E7649E" w:rsidRDefault="00BF02FB" w:rsidP="00BF02FB">
      <w:pPr>
        <w:keepNext/>
        <w:spacing w:before="100" w:beforeAutospacing="1" w:after="100" w:afterAutospacing="1" w:line="240" w:lineRule="auto"/>
        <w:outlineLvl w:val="0"/>
        <w:rPr>
          <w:rFonts w:ascii="Calibri" w:eastAsia="Arial Unicode MS" w:hAnsi="Calibri" w:cs="Arial Unicode MS"/>
          <w:b/>
          <w:bCs/>
          <w:kern w:val="32"/>
          <w:u w:val="single"/>
          <w:lang w:eastAsia="cs-CZ"/>
        </w:rPr>
      </w:pPr>
      <w:bookmarkStart w:id="5" w:name="_Toc213064413"/>
      <w:r w:rsidRPr="00E7649E">
        <w:rPr>
          <w:rFonts w:ascii="Calibri" w:eastAsia="Arial Unicode MS" w:hAnsi="Calibri" w:cs="Arial Unicode MS"/>
          <w:b/>
          <w:bCs/>
          <w:kern w:val="32"/>
          <w:u w:val="single"/>
          <w:lang w:eastAsia="cs-CZ"/>
        </w:rPr>
        <w:t>3. Pravidla pro úhradu správních poplatků</w:t>
      </w:r>
      <w:bookmarkEnd w:id="5"/>
    </w:p>
    <w:p w14:paraId="3644346B" w14:textId="77777777" w:rsidR="00BF02FB" w:rsidRPr="00E7649E" w:rsidRDefault="00BF02FB" w:rsidP="00BF02FB">
      <w:pPr>
        <w:spacing w:before="100" w:beforeAutospacing="1" w:after="100" w:afterAutospacing="1" w:line="240" w:lineRule="auto"/>
        <w:jc w:val="both"/>
        <w:rPr>
          <w:rFonts w:ascii="Calibri" w:eastAsia="Arial Unicode MS" w:hAnsi="Calibri" w:cs="Arial Unicode MS"/>
          <w:b/>
          <w:lang w:eastAsia="cs-CZ"/>
        </w:rPr>
      </w:pPr>
      <w:r w:rsidRPr="00E7649E">
        <w:rPr>
          <w:rFonts w:ascii="Calibri" w:eastAsia="Arial Unicode MS" w:hAnsi="Calibri" w:cs="Arial Unicode MS"/>
          <w:b/>
          <w:lang w:eastAsia="cs-CZ"/>
        </w:rPr>
        <w:t>Správní poplatky se platí před podáním žádosti bankovním převodem na tento účet: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547"/>
        <w:gridCol w:w="5407"/>
      </w:tblGrid>
      <w:tr w:rsidR="00BF02FB" w:rsidRPr="00E7649E" w14:paraId="4371E7C3" w14:textId="77777777" w:rsidTr="006F4CAE">
        <w:tc>
          <w:tcPr>
            <w:tcW w:w="3547" w:type="dxa"/>
          </w:tcPr>
          <w:p w14:paraId="719BB4F3" w14:textId="77777777" w:rsidR="00BF02FB" w:rsidRPr="00E7649E" w:rsidRDefault="00BF02FB" w:rsidP="00BF02F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Times New Roman"/>
                <w:lang w:eastAsia="cs-CZ"/>
              </w:rPr>
            </w:pPr>
            <w:r w:rsidRPr="00E7649E">
              <w:rPr>
                <w:rFonts w:ascii="Calibri" w:eastAsia="Times New Roman" w:hAnsi="Calibri" w:cs="Times New Roman"/>
                <w:lang w:eastAsia="cs-CZ"/>
              </w:rPr>
              <w:t>Název banky</w:t>
            </w:r>
          </w:p>
        </w:tc>
        <w:tc>
          <w:tcPr>
            <w:tcW w:w="5407" w:type="dxa"/>
          </w:tcPr>
          <w:p w14:paraId="7D79C470" w14:textId="77777777" w:rsidR="00BF02FB" w:rsidRPr="00E7649E" w:rsidRDefault="00BF02FB" w:rsidP="00BF02F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Times New Roman"/>
                <w:lang w:eastAsia="cs-CZ"/>
              </w:rPr>
            </w:pPr>
            <w:r w:rsidRPr="00E7649E">
              <w:rPr>
                <w:rFonts w:ascii="Calibri" w:eastAsia="Times New Roman" w:hAnsi="Calibri" w:cs="Times New Roman"/>
                <w:lang w:eastAsia="cs-CZ"/>
              </w:rPr>
              <w:t>ČNB (ČESKÁ NÁRODNÍ BANKA)</w:t>
            </w:r>
          </w:p>
        </w:tc>
      </w:tr>
      <w:tr w:rsidR="00BF02FB" w:rsidRPr="00E7649E" w14:paraId="211B5CC4" w14:textId="77777777" w:rsidTr="006F4CAE">
        <w:tc>
          <w:tcPr>
            <w:tcW w:w="3547" w:type="dxa"/>
          </w:tcPr>
          <w:p w14:paraId="03D4ED0C" w14:textId="77777777" w:rsidR="00BF02FB" w:rsidRPr="00E7649E" w:rsidRDefault="00BF02FB" w:rsidP="00BF02F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Times New Roman"/>
                <w:lang w:eastAsia="cs-CZ"/>
              </w:rPr>
            </w:pPr>
            <w:r w:rsidRPr="00E7649E">
              <w:rPr>
                <w:rFonts w:ascii="Calibri" w:eastAsia="Times New Roman" w:hAnsi="Calibri" w:cs="Times New Roman"/>
                <w:lang w:eastAsia="cs-CZ"/>
              </w:rPr>
              <w:t>Číslo účtu</w:t>
            </w:r>
          </w:p>
        </w:tc>
        <w:tc>
          <w:tcPr>
            <w:tcW w:w="5407" w:type="dxa"/>
          </w:tcPr>
          <w:p w14:paraId="1A96AA99" w14:textId="77777777" w:rsidR="00BF02FB" w:rsidRPr="00E7649E" w:rsidRDefault="00BF02FB" w:rsidP="00BF02F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Times New Roman"/>
                <w:lang w:eastAsia="cs-CZ"/>
              </w:rPr>
            </w:pPr>
            <w:r w:rsidRPr="00E7649E">
              <w:rPr>
                <w:rFonts w:ascii="Calibri" w:eastAsia="Times New Roman" w:hAnsi="Calibri" w:cs="Times New Roman"/>
                <w:lang w:eastAsia="cs-CZ"/>
              </w:rPr>
              <w:t>19-31229641</w:t>
            </w:r>
          </w:p>
        </w:tc>
      </w:tr>
      <w:tr w:rsidR="00BF02FB" w:rsidRPr="00E7649E" w14:paraId="256C91DD" w14:textId="77777777" w:rsidTr="006F4CAE">
        <w:tc>
          <w:tcPr>
            <w:tcW w:w="3547" w:type="dxa"/>
          </w:tcPr>
          <w:p w14:paraId="31C292FC" w14:textId="77777777" w:rsidR="00BF02FB" w:rsidRPr="00E7649E" w:rsidRDefault="00BF02FB" w:rsidP="00BF02F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Times New Roman"/>
                <w:lang w:eastAsia="cs-CZ"/>
              </w:rPr>
            </w:pPr>
            <w:r w:rsidRPr="00E7649E">
              <w:rPr>
                <w:rFonts w:ascii="Calibri" w:eastAsia="Times New Roman" w:hAnsi="Calibri" w:cs="Times New Roman"/>
                <w:lang w:eastAsia="cs-CZ"/>
              </w:rPr>
              <w:t>Kód banky</w:t>
            </w:r>
          </w:p>
        </w:tc>
        <w:tc>
          <w:tcPr>
            <w:tcW w:w="5407" w:type="dxa"/>
          </w:tcPr>
          <w:p w14:paraId="108DA7D7" w14:textId="77777777" w:rsidR="00BF02FB" w:rsidRPr="00E7649E" w:rsidRDefault="00BF02FB" w:rsidP="00BF02F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Times New Roman"/>
                <w:lang w:eastAsia="cs-CZ"/>
              </w:rPr>
            </w:pPr>
            <w:r w:rsidRPr="00E7649E">
              <w:rPr>
                <w:rFonts w:ascii="Calibri" w:eastAsia="Times New Roman" w:hAnsi="Calibri" w:cs="Times New Roman"/>
                <w:lang w:eastAsia="cs-CZ"/>
              </w:rPr>
              <w:t>0710</w:t>
            </w:r>
          </w:p>
        </w:tc>
      </w:tr>
      <w:tr w:rsidR="00BF02FB" w:rsidRPr="00E7649E" w14:paraId="2FF7D7BD" w14:textId="77777777" w:rsidTr="006F4CAE">
        <w:tc>
          <w:tcPr>
            <w:tcW w:w="3547" w:type="dxa"/>
          </w:tcPr>
          <w:p w14:paraId="51248BF3" w14:textId="77777777" w:rsidR="00BF02FB" w:rsidRPr="00E7649E" w:rsidRDefault="00BF02FB" w:rsidP="00BF02F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Times New Roman"/>
                <w:lang w:eastAsia="cs-CZ"/>
              </w:rPr>
            </w:pPr>
            <w:r w:rsidRPr="00E7649E">
              <w:rPr>
                <w:rFonts w:ascii="Calibri" w:eastAsia="Times New Roman" w:hAnsi="Calibri" w:cs="Times New Roman"/>
                <w:lang w:eastAsia="cs-CZ"/>
              </w:rPr>
              <w:t>IBAN</w:t>
            </w:r>
          </w:p>
        </w:tc>
        <w:tc>
          <w:tcPr>
            <w:tcW w:w="5407" w:type="dxa"/>
          </w:tcPr>
          <w:p w14:paraId="0219B9C1" w14:textId="77777777" w:rsidR="00BF02FB" w:rsidRPr="00E7649E" w:rsidRDefault="00BF02FB" w:rsidP="00BF02F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Times New Roman"/>
                <w:lang w:eastAsia="cs-CZ"/>
              </w:rPr>
            </w:pPr>
            <w:r w:rsidRPr="00E7649E">
              <w:rPr>
                <w:rFonts w:ascii="Calibri" w:eastAsia="Times New Roman" w:hAnsi="Calibri" w:cs="Times New Roman"/>
                <w:lang w:eastAsia="cs-CZ"/>
              </w:rPr>
              <w:t>CZ98 0710 0000 1900 3122 9641</w:t>
            </w:r>
          </w:p>
        </w:tc>
      </w:tr>
      <w:tr w:rsidR="00BF02FB" w:rsidRPr="00E7649E" w14:paraId="3E86FB5D" w14:textId="77777777" w:rsidTr="006F4CAE">
        <w:tc>
          <w:tcPr>
            <w:tcW w:w="3547" w:type="dxa"/>
          </w:tcPr>
          <w:p w14:paraId="521C3119" w14:textId="77777777" w:rsidR="00BF02FB" w:rsidRPr="00E7649E" w:rsidRDefault="00BF02FB" w:rsidP="00BF02F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Times New Roman"/>
                <w:lang w:eastAsia="cs-CZ"/>
              </w:rPr>
            </w:pPr>
            <w:r w:rsidRPr="00E7649E">
              <w:rPr>
                <w:rFonts w:ascii="Calibri" w:eastAsia="Times New Roman" w:hAnsi="Calibri" w:cs="Times New Roman"/>
                <w:lang w:eastAsia="cs-CZ"/>
              </w:rPr>
              <w:t>BIC (původně SWIFT)</w:t>
            </w:r>
          </w:p>
        </w:tc>
        <w:tc>
          <w:tcPr>
            <w:tcW w:w="5407" w:type="dxa"/>
          </w:tcPr>
          <w:p w14:paraId="1E9468D8" w14:textId="77777777" w:rsidR="00BF02FB" w:rsidRPr="00E7649E" w:rsidRDefault="00BF02FB" w:rsidP="00BF02F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Times New Roman"/>
                <w:lang w:eastAsia="cs-CZ"/>
              </w:rPr>
            </w:pPr>
            <w:r w:rsidRPr="00E7649E">
              <w:rPr>
                <w:rFonts w:ascii="Calibri" w:eastAsia="Times New Roman" w:hAnsi="Calibri" w:cs="Times New Roman"/>
                <w:lang w:eastAsia="cs-CZ"/>
              </w:rPr>
              <w:t>CNBACZPP</w:t>
            </w:r>
          </w:p>
        </w:tc>
      </w:tr>
      <w:tr w:rsidR="00BF02FB" w:rsidRPr="00E7649E" w14:paraId="227E47C3" w14:textId="77777777" w:rsidTr="006F4CAE">
        <w:tc>
          <w:tcPr>
            <w:tcW w:w="3547" w:type="dxa"/>
          </w:tcPr>
          <w:p w14:paraId="5B65F0E8" w14:textId="77777777" w:rsidR="00BF02FB" w:rsidRPr="00E7649E" w:rsidRDefault="00BF02FB" w:rsidP="00BF02F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Times New Roman"/>
                <w:lang w:eastAsia="cs-CZ"/>
              </w:rPr>
            </w:pPr>
            <w:r w:rsidRPr="00E7649E">
              <w:rPr>
                <w:rFonts w:ascii="Calibri" w:eastAsia="Times New Roman" w:hAnsi="Calibri" w:cs="Times New Roman"/>
                <w:lang w:eastAsia="cs-CZ"/>
              </w:rPr>
              <w:t>Konstantní symbol</w:t>
            </w:r>
          </w:p>
        </w:tc>
        <w:tc>
          <w:tcPr>
            <w:tcW w:w="5407" w:type="dxa"/>
          </w:tcPr>
          <w:p w14:paraId="70D7D11D" w14:textId="77777777" w:rsidR="00BF02FB" w:rsidRPr="00E7649E" w:rsidRDefault="00BF02FB" w:rsidP="00BF02F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Times New Roman"/>
                <w:lang w:eastAsia="cs-CZ"/>
              </w:rPr>
            </w:pPr>
            <w:r w:rsidRPr="00E7649E">
              <w:rPr>
                <w:rFonts w:ascii="Calibri" w:eastAsia="Times New Roman" w:hAnsi="Calibri" w:cs="Times New Roman"/>
                <w:lang w:eastAsia="cs-CZ"/>
              </w:rPr>
              <w:t>1148</w:t>
            </w:r>
          </w:p>
        </w:tc>
      </w:tr>
      <w:tr w:rsidR="00BF02FB" w:rsidRPr="00E7649E" w14:paraId="3580898C" w14:textId="77777777" w:rsidTr="006F4CAE">
        <w:tc>
          <w:tcPr>
            <w:tcW w:w="3547" w:type="dxa"/>
          </w:tcPr>
          <w:p w14:paraId="6193D1FD" w14:textId="77777777" w:rsidR="00BF02FB" w:rsidRPr="00E7649E" w:rsidRDefault="00BF02FB" w:rsidP="00BF02F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Times New Roman"/>
                <w:lang w:eastAsia="cs-CZ"/>
              </w:rPr>
            </w:pPr>
            <w:r w:rsidRPr="00E7649E">
              <w:rPr>
                <w:rFonts w:ascii="Calibri" w:eastAsia="Times New Roman" w:hAnsi="Calibri" w:cs="Times New Roman"/>
                <w:lang w:eastAsia="cs-CZ"/>
              </w:rPr>
              <w:t>Platební titul</w:t>
            </w:r>
          </w:p>
        </w:tc>
        <w:tc>
          <w:tcPr>
            <w:tcW w:w="5407" w:type="dxa"/>
          </w:tcPr>
          <w:p w14:paraId="7EEBC20E" w14:textId="77777777" w:rsidR="00BF02FB" w:rsidRPr="00E7649E" w:rsidRDefault="00BF02FB" w:rsidP="00BF02F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Times New Roman"/>
                <w:lang w:eastAsia="cs-CZ"/>
              </w:rPr>
            </w:pPr>
            <w:r w:rsidRPr="00E7649E">
              <w:rPr>
                <w:rFonts w:ascii="Calibri" w:eastAsia="Times New Roman" w:hAnsi="Calibri" w:cs="Times New Roman"/>
                <w:lang w:eastAsia="cs-CZ"/>
              </w:rPr>
              <w:t>355 - Výzkum a vývoj</w:t>
            </w:r>
          </w:p>
        </w:tc>
      </w:tr>
    </w:tbl>
    <w:p w14:paraId="1F29A072" w14:textId="77777777" w:rsidR="00BF02FB" w:rsidRPr="00E7649E" w:rsidRDefault="00BF02FB" w:rsidP="00BF02FB">
      <w:pPr>
        <w:spacing w:before="100" w:beforeAutospacing="1" w:after="100" w:afterAutospacing="1" w:line="240" w:lineRule="auto"/>
        <w:jc w:val="both"/>
        <w:rPr>
          <w:rFonts w:ascii="Calibri" w:eastAsia="Arial Unicode MS" w:hAnsi="Calibri" w:cs="Arial Unicode MS"/>
          <w:lang w:eastAsia="cs-CZ"/>
        </w:rPr>
      </w:pPr>
      <w:r w:rsidRPr="00E7649E">
        <w:rPr>
          <w:rFonts w:ascii="Calibri" w:eastAsia="Arial Unicode MS" w:hAnsi="Calibri" w:cs="Arial Unicode MS"/>
          <w:lang w:eastAsia="cs-CZ"/>
        </w:rPr>
        <w:t xml:space="preserve">K žádostem podle veterinárního zákona týkajících se veterinárních přípravků nebo </w:t>
      </w:r>
      <w:r w:rsidRPr="00E7649E">
        <w:rPr>
          <w:rFonts w:ascii="Calibri" w:eastAsia="Times New Roman" w:hAnsi="Calibri" w:cs="Calibri"/>
          <w:lang w:eastAsia="cs-CZ"/>
        </w:rPr>
        <w:t xml:space="preserve">veterinárních technických prostředků </w:t>
      </w:r>
      <w:r w:rsidRPr="00E7649E">
        <w:rPr>
          <w:rFonts w:ascii="Calibri" w:eastAsia="Arial Unicode MS" w:hAnsi="Calibri" w:cs="Calibri"/>
          <w:lang w:eastAsia="cs-CZ"/>
        </w:rPr>
        <w:t>je nutno přiložit Vámi vyplněné potvrzení o za</w:t>
      </w:r>
      <w:r w:rsidRPr="00E7649E">
        <w:rPr>
          <w:rFonts w:ascii="Calibri" w:eastAsia="Arial Unicode MS" w:hAnsi="Calibri" w:cs="Arial Unicode MS"/>
          <w:lang w:eastAsia="cs-CZ"/>
        </w:rPr>
        <w:t xml:space="preserve">placení správního poplatku (daňový doklad viz Příloha č. 2). Po přijetí žádosti a identifikaci platby (spárování platby s žádostí) bude žadateli daňový doklad potvrzen a odeslán. Současně s žádostí předloží žadatel </w:t>
      </w:r>
      <w:r w:rsidRPr="00E7649E">
        <w:rPr>
          <w:rFonts w:ascii="Calibri" w:eastAsia="Arial Unicode MS" w:hAnsi="Calibri" w:cs="Arial Unicode MS"/>
          <w:i/>
          <w:u w:val="single"/>
          <w:lang w:eastAsia="cs-CZ"/>
        </w:rPr>
        <w:t>kopii výpisu z banky</w:t>
      </w:r>
      <w:r w:rsidRPr="00E7649E">
        <w:rPr>
          <w:rFonts w:ascii="Calibri" w:eastAsia="Arial Unicode MS" w:hAnsi="Calibri" w:cs="Arial Unicode MS"/>
          <w:lang w:eastAsia="cs-CZ"/>
        </w:rPr>
        <w:t xml:space="preserve"> (ne příkaz k platbě) o uskutečněné platbě správního poplatku.</w:t>
      </w:r>
    </w:p>
    <w:p w14:paraId="1AFCEE10" w14:textId="77777777" w:rsidR="00BF02FB" w:rsidRPr="00E7649E" w:rsidRDefault="00BF02FB" w:rsidP="00BF02FB">
      <w:pPr>
        <w:spacing w:before="100" w:beforeAutospacing="1" w:after="100" w:afterAutospacing="1" w:line="240" w:lineRule="auto"/>
        <w:jc w:val="both"/>
        <w:rPr>
          <w:rFonts w:ascii="Calibri" w:eastAsia="Arial Unicode MS" w:hAnsi="Calibri" w:cs="Arial Unicode MS"/>
          <w:lang w:eastAsia="cs-CZ"/>
        </w:rPr>
      </w:pPr>
      <w:r w:rsidRPr="00E7649E">
        <w:rPr>
          <w:rFonts w:ascii="Calibri" w:eastAsia="Arial Unicode MS" w:hAnsi="Calibri" w:cs="Arial Unicode MS"/>
          <w:lang w:eastAsia="cs-CZ"/>
        </w:rPr>
        <w:t xml:space="preserve">Každou platbu je nutno provádět </w:t>
      </w:r>
      <w:r w:rsidRPr="00E7649E">
        <w:rPr>
          <w:rFonts w:ascii="Calibri" w:eastAsia="Arial Unicode MS" w:hAnsi="Calibri" w:cs="Arial Unicode MS"/>
          <w:i/>
          <w:u w:val="single"/>
          <w:lang w:eastAsia="cs-CZ"/>
        </w:rPr>
        <w:t>samostatně</w:t>
      </w:r>
      <w:r w:rsidRPr="00E7649E">
        <w:rPr>
          <w:rFonts w:ascii="Calibri" w:eastAsia="Arial Unicode MS" w:hAnsi="Calibri" w:cs="Arial Unicode MS"/>
          <w:lang w:eastAsia="cs-CZ"/>
        </w:rPr>
        <w:t xml:space="preserve"> jednou položkou platebního příkazu, aby byla umožněna identifikace platby (nelze platit více poplatků jednou společnou částkou).</w:t>
      </w:r>
    </w:p>
    <w:p w14:paraId="74459B93" w14:textId="77777777" w:rsidR="00BF02FB" w:rsidRPr="00E7649E" w:rsidRDefault="00BF02FB" w:rsidP="00BF02FB">
      <w:pPr>
        <w:spacing w:after="100" w:afterAutospacing="1" w:line="240" w:lineRule="auto"/>
        <w:jc w:val="both"/>
        <w:rPr>
          <w:rFonts w:ascii="Calibri" w:eastAsia="Arial Unicode MS" w:hAnsi="Calibri" w:cs="Arial Unicode MS"/>
          <w:lang w:eastAsia="cs-CZ"/>
        </w:rPr>
      </w:pPr>
      <w:r w:rsidRPr="00E7649E">
        <w:rPr>
          <w:rFonts w:ascii="Calibri" w:eastAsia="Arial Unicode MS" w:hAnsi="Calibri" w:cs="Arial Unicode MS"/>
          <w:lang w:eastAsia="cs-CZ"/>
        </w:rPr>
        <w:t xml:space="preserve">Upozorňujeme, že platbu je nutno provést tak, aby veškeré bankovní poplatky byly hrazeny žadatelem a na účet Veterinárního ústavu byla převedena </w:t>
      </w:r>
      <w:r w:rsidRPr="00E7649E">
        <w:rPr>
          <w:rFonts w:ascii="Calibri" w:eastAsia="Arial Unicode MS" w:hAnsi="Calibri" w:cs="Arial Unicode MS"/>
          <w:i/>
          <w:u w:val="single"/>
          <w:lang w:eastAsia="cs-CZ"/>
        </w:rPr>
        <w:t>v plné výši</w:t>
      </w:r>
      <w:r w:rsidRPr="00E7649E">
        <w:rPr>
          <w:rFonts w:ascii="Calibri" w:eastAsia="Arial Unicode MS" w:hAnsi="Calibri" w:cs="Arial Unicode MS"/>
          <w:lang w:eastAsia="cs-CZ"/>
        </w:rPr>
        <w:t xml:space="preserve"> částka určená zákonem o správních poplatcích (viz Příloha č. 1). Na platebním příkazu je třeba za tímto účelem uvést symbol „OUR“.;</w:t>
      </w:r>
    </w:p>
    <w:p w14:paraId="2D6E4659" w14:textId="77777777" w:rsidR="00BF02FB" w:rsidRPr="00E7649E" w:rsidRDefault="00BF02FB" w:rsidP="00BF02FB">
      <w:pPr>
        <w:spacing w:before="100" w:beforeAutospacing="1" w:after="100" w:afterAutospacing="1" w:line="240" w:lineRule="auto"/>
        <w:jc w:val="both"/>
        <w:rPr>
          <w:rFonts w:ascii="Calibri" w:eastAsia="Arial Unicode MS" w:hAnsi="Calibri" w:cs="Arial Unicode MS"/>
          <w:b/>
          <w:lang w:eastAsia="cs-CZ"/>
        </w:rPr>
      </w:pPr>
      <w:r w:rsidRPr="00E7649E">
        <w:rPr>
          <w:rFonts w:ascii="Calibri" w:eastAsia="Arial Unicode MS" w:hAnsi="Calibri" w:cs="Arial Unicode MS"/>
          <w:b/>
          <w:lang w:eastAsia="cs-CZ"/>
        </w:rPr>
        <w:t xml:space="preserve">Zdůrazňujeme, že pokud bude převedena na účet Veterinárního ústavu částka nižší než zákonem stanovená, nebude správní poplatek považován za zaplacený. </w:t>
      </w:r>
    </w:p>
    <w:p w14:paraId="7A8D8631" w14:textId="77777777" w:rsidR="00BF02FB" w:rsidRPr="00E7649E" w:rsidRDefault="00BF02FB" w:rsidP="00BF02FB">
      <w:pPr>
        <w:spacing w:before="100" w:beforeAutospacing="1" w:after="100" w:afterAutospacing="1" w:line="240" w:lineRule="auto"/>
        <w:jc w:val="both"/>
        <w:rPr>
          <w:rFonts w:ascii="Calibri" w:eastAsia="Arial Unicode MS" w:hAnsi="Calibri" w:cs="Arial Unicode MS"/>
          <w:b/>
          <w:u w:val="single"/>
          <w:lang w:eastAsia="cs-CZ"/>
        </w:rPr>
      </w:pPr>
      <w:r w:rsidRPr="00E7649E">
        <w:rPr>
          <w:rFonts w:ascii="Calibri" w:eastAsia="Arial Unicode MS" w:hAnsi="Calibri" w:cs="Arial Unicode MS"/>
          <w:b/>
          <w:lang w:eastAsia="cs-CZ"/>
        </w:rPr>
        <w:t xml:space="preserve">Při platbě je nutné vždy uvést variabilní symbol, kterým je </w:t>
      </w:r>
      <w:r w:rsidRPr="00E7649E">
        <w:rPr>
          <w:rFonts w:ascii="Calibri" w:eastAsia="Arial Unicode MS" w:hAnsi="Calibri" w:cs="Arial Unicode MS"/>
          <w:b/>
          <w:u w:val="single"/>
          <w:lang w:eastAsia="cs-CZ"/>
        </w:rPr>
        <w:t xml:space="preserve">osmimístné číslo. </w:t>
      </w:r>
    </w:p>
    <w:p w14:paraId="2261F90B" w14:textId="640776A1" w:rsidR="00BF02FB" w:rsidRPr="00E7649E" w:rsidRDefault="00BF02FB" w:rsidP="00BF02FB">
      <w:pPr>
        <w:numPr>
          <w:ilvl w:val="0"/>
          <w:numId w:val="2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jc w:val="both"/>
        <w:rPr>
          <w:rFonts w:ascii="Calibri" w:eastAsia="Arial Unicode MS" w:hAnsi="Calibri" w:cs="Arial Unicode MS"/>
          <w:lang w:eastAsia="cs-CZ"/>
        </w:rPr>
      </w:pPr>
      <w:r w:rsidRPr="00E7649E">
        <w:rPr>
          <w:rFonts w:ascii="Calibri" w:eastAsia="Arial Unicode MS" w:hAnsi="Calibri" w:cs="Arial Unicode MS"/>
          <w:b/>
          <w:u w:val="single"/>
          <w:lang w:eastAsia="cs-CZ"/>
        </w:rPr>
        <w:t>První 2 číslice</w:t>
      </w:r>
      <w:r w:rsidRPr="00E7649E">
        <w:rPr>
          <w:rFonts w:ascii="Calibri" w:eastAsia="Arial Unicode MS" w:hAnsi="Calibri" w:cs="Arial Unicode MS"/>
          <w:u w:val="single"/>
          <w:lang w:eastAsia="cs-CZ"/>
        </w:rPr>
        <w:t xml:space="preserve"> rozlišují:</w:t>
      </w:r>
      <w:r w:rsidRPr="00E7649E">
        <w:rPr>
          <w:rFonts w:ascii="Calibri" w:eastAsia="Arial Unicode MS" w:hAnsi="Calibri" w:cs="Arial Unicode MS"/>
          <w:lang w:eastAsia="cs-CZ"/>
        </w:rPr>
        <w:t xml:space="preserve"> druh platby (uvedete podle </w:t>
      </w:r>
      <w:r w:rsidR="00734218" w:rsidRPr="00E7649E">
        <w:rPr>
          <w:rFonts w:ascii="Calibri" w:eastAsia="Arial Unicode MS" w:hAnsi="Calibri" w:cs="Arial Unicode MS"/>
          <w:lang w:eastAsia="cs-CZ"/>
        </w:rPr>
        <w:t>tabulky – viz</w:t>
      </w:r>
      <w:r w:rsidRPr="00E7649E">
        <w:rPr>
          <w:rFonts w:ascii="Calibri" w:eastAsia="Arial Unicode MS" w:hAnsi="Calibri" w:cs="Arial Unicode MS"/>
          <w:lang w:eastAsia="cs-CZ"/>
        </w:rPr>
        <w:t xml:space="preserve"> příloha č. 1). </w:t>
      </w:r>
    </w:p>
    <w:p w14:paraId="239BDC8F" w14:textId="77777777" w:rsidR="00BF02FB" w:rsidRPr="00E7649E" w:rsidRDefault="00BF02FB" w:rsidP="00BF02FB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Calibri" w:eastAsia="Arial Unicode MS" w:hAnsi="Calibri" w:cs="Arial Unicode MS"/>
          <w:lang w:eastAsia="cs-CZ"/>
        </w:rPr>
      </w:pPr>
      <w:r w:rsidRPr="00E7649E">
        <w:rPr>
          <w:rFonts w:ascii="Calibri" w:eastAsia="Arial Unicode MS" w:hAnsi="Calibri" w:cs="Arial Unicode MS"/>
          <w:b/>
          <w:u w:val="single"/>
          <w:lang w:eastAsia="cs-CZ"/>
        </w:rPr>
        <w:t>Další 4 číslice</w:t>
      </w:r>
      <w:r w:rsidRPr="00E7649E">
        <w:rPr>
          <w:rFonts w:ascii="Calibri" w:eastAsia="Arial Unicode MS" w:hAnsi="Calibri" w:cs="Arial Unicode MS"/>
          <w:u w:val="single"/>
          <w:lang w:eastAsia="cs-CZ"/>
        </w:rPr>
        <w:t xml:space="preserve"> označují:</w:t>
      </w:r>
      <w:r w:rsidRPr="00E7649E">
        <w:rPr>
          <w:rFonts w:ascii="Calibri" w:eastAsia="Arial Unicode MS" w:hAnsi="Calibri" w:cs="Arial Unicode MS"/>
          <w:lang w:eastAsia="cs-CZ"/>
        </w:rPr>
        <w:t xml:space="preserve"> </w:t>
      </w:r>
    </w:p>
    <w:p w14:paraId="2D693151" w14:textId="0C9209B0" w:rsidR="00BF02FB" w:rsidRPr="00E7649E" w:rsidRDefault="00BF02FB" w:rsidP="00BF02FB">
      <w:pPr>
        <w:numPr>
          <w:ilvl w:val="0"/>
          <w:numId w:val="1"/>
        </w:numPr>
        <w:tabs>
          <w:tab w:val="clear" w:pos="360"/>
          <w:tab w:val="num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Calibri" w:eastAsia="Arial Unicode MS" w:hAnsi="Calibri" w:cs="Arial Unicode MS"/>
          <w:lang w:eastAsia="cs-CZ"/>
        </w:rPr>
      </w:pPr>
      <w:r w:rsidRPr="00E7649E">
        <w:rPr>
          <w:rFonts w:ascii="Calibri" w:eastAsia="Arial Unicode MS" w:hAnsi="Calibri" w:cs="Arial Unicode MS"/>
          <w:lang w:eastAsia="cs-CZ"/>
        </w:rPr>
        <w:lastRenderedPageBreak/>
        <w:t xml:space="preserve">v případě nových žádostí o schválení/o zápis/o certifikaci </w:t>
      </w:r>
      <w:r w:rsidR="00734218" w:rsidRPr="00E7649E">
        <w:rPr>
          <w:rFonts w:ascii="Calibri" w:eastAsia="Arial Unicode MS" w:hAnsi="Calibri" w:cs="Arial Unicode MS"/>
          <w:lang w:eastAsia="cs-CZ"/>
        </w:rPr>
        <w:t>výrobce – pořadové</w:t>
      </w:r>
      <w:r w:rsidRPr="00E7649E">
        <w:rPr>
          <w:rFonts w:ascii="Calibri" w:eastAsia="Arial Unicode MS" w:hAnsi="Calibri" w:cs="Arial Unicode MS"/>
          <w:lang w:eastAsia="cs-CZ"/>
        </w:rPr>
        <w:t xml:space="preserve"> číslo* žádosti a měsíc platby</w:t>
      </w:r>
    </w:p>
    <w:p w14:paraId="3795C253" w14:textId="76501D02" w:rsidR="00BF02FB" w:rsidRPr="00E7649E" w:rsidRDefault="00BF02FB" w:rsidP="00BF02FB">
      <w:pPr>
        <w:numPr>
          <w:ilvl w:val="0"/>
          <w:numId w:val="1"/>
        </w:numPr>
        <w:tabs>
          <w:tab w:val="clear" w:pos="360"/>
          <w:tab w:val="num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Calibri" w:eastAsia="Arial Unicode MS" w:hAnsi="Calibri" w:cs="Arial Unicode MS"/>
          <w:lang w:eastAsia="cs-CZ"/>
        </w:rPr>
      </w:pPr>
      <w:r w:rsidRPr="00E7649E">
        <w:rPr>
          <w:rFonts w:ascii="Calibri" w:eastAsia="Arial Unicode MS" w:hAnsi="Calibri" w:cs="Arial Unicode MS"/>
          <w:lang w:eastAsia="cs-CZ"/>
        </w:rPr>
        <w:t xml:space="preserve">v ostatních případech týkajících se veterinárních přípravků uvést část čísla schválení před pomlčkou (např. </w:t>
      </w:r>
      <w:r w:rsidRPr="00E7649E">
        <w:rPr>
          <w:rFonts w:ascii="Calibri" w:eastAsia="Arial Unicode MS" w:hAnsi="Calibri" w:cs="Arial Unicode MS"/>
          <w:u w:val="single"/>
          <w:lang w:eastAsia="cs-CZ"/>
        </w:rPr>
        <w:t>027</w:t>
      </w:r>
      <w:r w:rsidRPr="00E7649E">
        <w:rPr>
          <w:rFonts w:ascii="Calibri" w:eastAsia="Arial Unicode MS" w:hAnsi="Calibri" w:cs="Arial Unicode MS"/>
          <w:lang w:eastAsia="cs-CZ"/>
        </w:rPr>
        <w:t>-</w:t>
      </w:r>
      <w:r w:rsidR="00656B40">
        <w:rPr>
          <w:rFonts w:ascii="Calibri" w:eastAsia="Arial Unicode MS" w:hAnsi="Calibri" w:cs="Arial Unicode MS"/>
          <w:lang w:eastAsia="cs-CZ"/>
        </w:rPr>
        <w:t>22</w:t>
      </w:r>
      <w:r w:rsidRPr="00E7649E">
        <w:rPr>
          <w:rFonts w:ascii="Calibri" w:eastAsia="Arial Unicode MS" w:hAnsi="Calibri" w:cs="Arial Unicode MS"/>
          <w:lang w:eastAsia="cs-CZ"/>
        </w:rPr>
        <w:t>/</w:t>
      </w:r>
      <w:r w:rsidR="00734218" w:rsidRPr="00E7649E">
        <w:rPr>
          <w:rFonts w:ascii="Calibri" w:eastAsia="Arial Unicode MS" w:hAnsi="Calibri" w:cs="Arial Unicode MS"/>
          <w:lang w:eastAsia="cs-CZ"/>
        </w:rPr>
        <w:t>C – uvede</w:t>
      </w:r>
      <w:r w:rsidRPr="00E7649E">
        <w:rPr>
          <w:rFonts w:ascii="Calibri" w:eastAsia="Arial Unicode MS" w:hAnsi="Calibri" w:cs="Arial Unicode MS"/>
          <w:lang w:eastAsia="cs-CZ"/>
        </w:rPr>
        <w:t xml:space="preserve"> se 0027)</w:t>
      </w:r>
    </w:p>
    <w:p w14:paraId="074CB216" w14:textId="23C5BE00" w:rsidR="00BF02FB" w:rsidRPr="00E7649E" w:rsidRDefault="00BF02FB" w:rsidP="00BF02FB">
      <w:pPr>
        <w:numPr>
          <w:ilvl w:val="0"/>
          <w:numId w:val="1"/>
        </w:numPr>
        <w:tabs>
          <w:tab w:val="clear" w:pos="360"/>
          <w:tab w:val="num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Calibri" w:eastAsia="Arial Unicode MS" w:hAnsi="Calibri" w:cs="Arial Unicode MS"/>
          <w:lang w:eastAsia="cs-CZ"/>
        </w:rPr>
      </w:pPr>
      <w:r w:rsidRPr="00E7649E">
        <w:rPr>
          <w:rFonts w:ascii="Calibri" w:eastAsia="Arial Unicode MS" w:hAnsi="Calibri" w:cs="Arial Unicode MS"/>
          <w:lang w:eastAsia="cs-CZ"/>
        </w:rPr>
        <w:t>v ostatních případech týkajících se veterinárních technických prostředků uvést číslo před lomítkem (např. VTP/</w:t>
      </w:r>
      <w:r w:rsidRPr="00E7649E">
        <w:rPr>
          <w:rFonts w:ascii="Calibri" w:eastAsia="Arial Unicode MS" w:hAnsi="Calibri" w:cs="Arial Unicode MS"/>
          <w:u w:val="single"/>
          <w:lang w:eastAsia="cs-CZ"/>
        </w:rPr>
        <w:t>003</w:t>
      </w:r>
      <w:r w:rsidRPr="00E7649E">
        <w:rPr>
          <w:rFonts w:ascii="Calibri" w:eastAsia="Arial Unicode MS" w:hAnsi="Calibri" w:cs="Arial Unicode MS"/>
          <w:lang w:eastAsia="cs-CZ"/>
        </w:rPr>
        <w:t>/</w:t>
      </w:r>
      <w:proofErr w:type="gramStart"/>
      <w:r w:rsidRPr="00E7649E">
        <w:rPr>
          <w:rFonts w:ascii="Calibri" w:eastAsia="Arial Unicode MS" w:hAnsi="Calibri" w:cs="Arial Unicode MS"/>
          <w:lang w:eastAsia="cs-CZ"/>
        </w:rPr>
        <w:t>08</w:t>
      </w:r>
      <w:r w:rsidR="00B53927" w:rsidRPr="00E7649E">
        <w:rPr>
          <w:rFonts w:ascii="Calibri" w:eastAsia="Arial Unicode MS" w:hAnsi="Calibri" w:cs="Arial Unicode MS"/>
          <w:lang w:eastAsia="cs-CZ"/>
        </w:rPr>
        <w:t>-</w:t>
      </w:r>
      <w:r w:rsidR="00734218" w:rsidRPr="00E7649E">
        <w:rPr>
          <w:rFonts w:ascii="Calibri" w:eastAsia="Arial Unicode MS" w:hAnsi="Calibri" w:cs="Arial Unicode MS"/>
          <w:lang w:eastAsia="cs-CZ"/>
        </w:rPr>
        <w:t>C</w:t>
      </w:r>
      <w:proofErr w:type="gramEnd"/>
      <w:r w:rsidR="00734218" w:rsidRPr="00E7649E">
        <w:rPr>
          <w:rFonts w:ascii="Calibri" w:eastAsia="Arial Unicode MS" w:hAnsi="Calibri" w:cs="Arial Unicode MS"/>
          <w:lang w:eastAsia="cs-CZ"/>
        </w:rPr>
        <w:t xml:space="preserve"> – uvede</w:t>
      </w:r>
      <w:r w:rsidRPr="00E7649E">
        <w:rPr>
          <w:rFonts w:ascii="Calibri" w:eastAsia="Arial Unicode MS" w:hAnsi="Calibri" w:cs="Arial Unicode MS"/>
          <w:lang w:eastAsia="cs-CZ"/>
        </w:rPr>
        <w:t xml:space="preserve"> se 0003)</w:t>
      </w:r>
    </w:p>
    <w:p w14:paraId="2458B7DB" w14:textId="77777777" w:rsidR="00BF02FB" w:rsidRPr="00E7649E" w:rsidRDefault="00BF02FB" w:rsidP="00BF02FB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Calibri" w:eastAsia="Arial Unicode MS" w:hAnsi="Calibri" w:cs="Arial Unicode MS"/>
          <w:u w:val="single"/>
          <w:lang w:eastAsia="cs-CZ"/>
        </w:rPr>
      </w:pPr>
      <w:r w:rsidRPr="00E7649E">
        <w:rPr>
          <w:rFonts w:ascii="Calibri" w:eastAsia="Arial Unicode MS" w:hAnsi="Calibri" w:cs="Arial Unicode MS"/>
          <w:b/>
          <w:u w:val="single"/>
          <w:lang w:eastAsia="cs-CZ"/>
        </w:rPr>
        <w:t>Poslední 2 číslice</w:t>
      </w:r>
      <w:r w:rsidRPr="00E7649E">
        <w:rPr>
          <w:rFonts w:ascii="Calibri" w:eastAsia="Arial Unicode MS" w:hAnsi="Calibri" w:cs="Arial Unicode MS"/>
          <w:u w:val="single"/>
          <w:lang w:eastAsia="cs-CZ"/>
        </w:rPr>
        <w:t xml:space="preserve"> je rok platby.  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372"/>
        <w:gridCol w:w="2778"/>
        <w:gridCol w:w="1358"/>
      </w:tblGrid>
      <w:tr w:rsidR="00BF02FB" w:rsidRPr="00E7649E" w14:paraId="026D9108" w14:textId="77777777" w:rsidTr="006F4CAE">
        <w:trPr>
          <w:trHeight w:val="491"/>
        </w:trPr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92196F" w14:textId="77777777" w:rsidR="00BF02FB" w:rsidRPr="00E7649E" w:rsidRDefault="00BF02FB" w:rsidP="00BF02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49E">
              <w:rPr>
                <w:rFonts w:ascii="Calibri" w:eastAsia="Arial Unicode MS" w:hAnsi="Calibri" w:cs="Times New Roman"/>
                <w:lang w:eastAsia="cs-CZ"/>
              </w:rPr>
              <w:t xml:space="preserve">Ad </w:t>
            </w:r>
            <w:r w:rsidRPr="00E7649E">
              <w:rPr>
                <w:rFonts w:ascii="Calibri" w:eastAsia="Arial Unicode MS" w:hAnsi="Calibri" w:cs="Times New Roman"/>
                <w:b/>
                <w:lang w:eastAsia="cs-CZ"/>
              </w:rPr>
              <w:t>a)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EECE1"/>
            <w:vAlign w:val="center"/>
          </w:tcPr>
          <w:p w14:paraId="51E69F19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49E">
              <w:rPr>
                <w:rFonts w:ascii="Calibri" w:eastAsia="Times New Roman" w:hAnsi="Calibri" w:cs="Times New Roman"/>
                <w:b/>
                <w:bCs/>
                <w:lang w:eastAsia="cs-CZ"/>
              </w:rPr>
              <w:t>Druh platby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ABF8F"/>
            <w:vAlign w:val="center"/>
          </w:tcPr>
          <w:p w14:paraId="177271F4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49E">
              <w:rPr>
                <w:rFonts w:ascii="Calibri" w:eastAsia="Times New Roman" w:hAnsi="Calibri" w:cs="Times New Roman"/>
                <w:b/>
                <w:bCs/>
                <w:lang w:eastAsia="cs-CZ"/>
              </w:rPr>
              <w:t>Pořadové číslo a měsíc platby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C8A5863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49E">
              <w:rPr>
                <w:rFonts w:ascii="Calibri" w:eastAsia="Times New Roman" w:hAnsi="Calibri" w:cs="Times New Roman"/>
                <w:b/>
                <w:bCs/>
                <w:lang w:eastAsia="cs-CZ"/>
              </w:rPr>
              <w:t>Rok platby</w:t>
            </w:r>
          </w:p>
        </w:tc>
      </w:tr>
    </w:tbl>
    <w:p w14:paraId="406182D3" w14:textId="77777777" w:rsidR="00BF02FB" w:rsidRPr="00E7649E" w:rsidRDefault="00BF02FB" w:rsidP="00BF02FB">
      <w:p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tbl>
      <w:tblPr>
        <w:tblW w:w="0" w:type="auto"/>
        <w:tblInd w:w="1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689"/>
        <w:gridCol w:w="690"/>
        <w:gridCol w:w="689"/>
        <w:gridCol w:w="690"/>
        <w:gridCol w:w="689"/>
        <w:gridCol w:w="690"/>
        <w:gridCol w:w="690"/>
      </w:tblGrid>
      <w:tr w:rsidR="00BF02FB" w:rsidRPr="00E7649E" w14:paraId="481D1602" w14:textId="77777777" w:rsidTr="006F4CAE">
        <w:trPr>
          <w:trHeight w:val="28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7E4A4DB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49E">
              <w:rPr>
                <w:rFonts w:ascii="Calibri" w:eastAsia="Times New Roman" w:hAnsi="Calibri" w:cs="Times New Roman"/>
                <w:b/>
                <w:bCs/>
                <w:lang w:eastAsia="cs-CZ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EECE1"/>
            <w:vAlign w:val="center"/>
          </w:tcPr>
          <w:p w14:paraId="19954BFD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49E">
              <w:rPr>
                <w:rFonts w:ascii="Calibri" w:eastAsia="Times New Roman" w:hAnsi="Calibri" w:cs="Times New Roman"/>
                <w:b/>
                <w:bCs/>
                <w:lang w:eastAsia="cs-CZ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0F90E814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49E">
              <w:rPr>
                <w:rFonts w:ascii="Calibri" w:eastAsia="Times New Roman" w:hAnsi="Calibri" w:cs="Times New Roman"/>
                <w:b/>
                <w:bCs/>
                <w:lang w:eastAsia="cs-CZ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4523FF76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49E">
              <w:rPr>
                <w:rFonts w:ascii="Calibri" w:eastAsia="Times New Roman" w:hAnsi="Calibri" w:cs="Times New Roman"/>
                <w:b/>
                <w:bCs/>
                <w:lang w:eastAsia="cs-CZ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110C348D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49E">
              <w:rPr>
                <w:rFonts w:ascii="Calibri" w:eastAsia="Times New Roman" w:hAnsi="Calibri" w:cs="Times New Roman"/>
                <w:b/>
                <w:bCs/>
                <w:lang w:eastAsia="cs-CZ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ABF8F"/>
            <w:vAlign w:val="center"/>
          </w:tcPr>
          <w:p w14:paraId="1C48C12B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49E">
              <w:rPr>
                <w:rFonts w:ascii="Calibri" w:eastAsia="Times New Roman" w:hAnsi="Calibri" w:cs="Times New Roman"/>
                <w:b/>
                <w:bCs/>
                <w:lang w:eastAsia="cs-CZ"/>
              </w:rPr>
              <w:t>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E274E16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49E">
              <w:rPr>
                <w:rFonts w:ascii="Calibri" w:eastAsia="Times New Roman" w:hAnsi="Calibri" w:cs="Times New Roman"/>
                <w:b/>
                <w:bCs/>
                <w:lang w:eastAsia="cs-CZ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4EB7610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49E">
              <w:rPr>
                <w:rFonts w:ascii="Calibri" w:eastAsia="Times New Roman" w:hAnsi="Calibri" w:cs="Times New Roman"/>
                <w:b/>
                <w:bCs/>
                <w:lang w:eastAsia="cs-CZ"/>
              </w:rPr>
              <w:t>5</w:t>
            </w:r>
          </w:p>
        </w:tc>
      </w:tr>
    </w:tbl>
    <w:p w14:paraId="1EE22E89" w14:textId="77777777" w:rsidR="00BF02FB" w:rsidRPr="00E7649E" w:rsidRDefault="00BF02FB" w:rsidP="00BF02FB">
      <w:pPr>
        <w:spacing w:after="0" w:line="240" w:lineRule="auto"/>
        <w:jc w:val="both"/>
        <w:rPr>
          <w:rFonts w:ascii="Calibri" w:eastAsia="Arial Unicode MS" w:hAnsi="Calibri" w:cs="Arial Unicode MS"/>
          <w:lang w:eastAsia="cs-CZ"/>
        </w:rPr>
      </w:pPr>
    </w:p>
    <w:p w14:paraId="661FEF25" w14:textId="77777777" w:rsidR="00BF02FB" w:rsidRPr="00E7649E" w:rsidRDefault="00BF02FB" w:rsidP="00BF02FB">
      <w:pPr>
        <w:spacing w:after="0" w:line="240" w:lineRule="auto"/>
        <w:jc w:val="both"/>
        <w:rPr>
          <w:rFonts w:ascii="Calibri" w:eastAsia="Arial Unicode MS" w:hAnsi="Calibri" w:cs="Arial Unicode MS"/>
          <w:lang w:eastAsia="cs-CZ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372"/>
        <w:gridCol w:w="2778"/>
        <w:gridCol w:w="1358"/>
      </w:tblGrid>
      <w:tr w:rsidR="00BF02FB" w:rsidRPr="00E7649E" w14:paraId="5901A8D7" w14:textId="77777777" w:rsidTr="006F4CAE">
        <w:trPr>
          <w:trHeight w:val="491"/>
        </w:trPr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26532D" w14:textId="77777777" w:rsidR="00BF02FB" w:rsidRPr="00E7649E" w:rsidRDefault="00BF02FB" w:rsidP="00BF02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i/>
                <w:lang w:eastAsia="cs-CZ"/>
              </w:rPr>
              <w:t xml:space="preserve"> </w:t>
            </w:r>
            <w:r w:rsidRPr="00E7649E">
              <w:rPr>
                <w:rFonts w:ascii="Calibri" w:eastAsia="Arial Unicode MS" w:hAnsi="Calibri" w:cs="Arial Unicode MS"/>
                <w:lang w:eastAsia="cs-CZ"/>
              </w:rPr>
              <w:t xml:space="preserve">Ad </w:t>
            </w:r>
            <w:r w:rsidRPr="00E7649E">
              <w:rPr>
                <w:rFonts w:ascii="Calibri" w:eastAsia="Arial Unicode MS" w:hAnsi="Calibri" w:cs="Arial Unicode MS"/>
                <w:b/>
                <w:lang w:eastAsia="cs-CZ"/>
              </w:rPr>
              <w:t>b)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EECE1"/>
            <w:vAlign w:val="center"/>
          </w:tcPr>
          <w:p w14:paraId="4351E566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49E">
              <w:rPr>
                <w:rFonts w:ascii="Calibri" w:eastAsia="Times New Roman" w:hAnsi="Calibri" w:cs="Times New Roman"/>
                <w:b/>
                <w:bCs/>
                <w:lang w:eastAsia="cs-CZ"/>
              </w:rPr>
              <w:t>Druh platby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37DA643B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49E">
              <w:rPr>
                <w:rFonts w:ascii="Calibri" w:eastAsia="Times New Roman" w:hAnsi="Calibri" w:cs="Times New Roman"/>
                <w:b/>
                <w:bCs/>
                <w:lang w:eastAsia="cs-CZ"/>
              </w:rPr>
              <w:t>Číslo schválení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043EDAB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49E">
              <w:rPr>
                <w:rFonts w:ascii="Calibri" w:eastAsia="Times New Roman" w:hAnsi="Calibri" w:cs="Times New Roman"/>
                <w:b/>
                <w:bCs/>
                <w:lang w:eastAsia="cs-CZ"/>
              </w:rPr>
              <w:t>Rok platby</w:t>
            </w:r>
          </w:p>
        </w:tc>
      </w:tr>
    </w:tbl>
    <w:p w14:paraId="2FB71347" w14:textId="77777777" w:rsidR="00BF02FB" w:rsidRPr="00E7649E" w:rsidRDefault="00BF02FB" w:rsidP="00BF02FB">
      <w:p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tbl>
      <w:tblPr>
        <w:tblW w:w="0" w:type="auto"/>
        <w:tblInd w:w="1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689"/>
        <w:gridCol w:w="690"/>
        <w:gridCol w:w="689"/>
        <w:gridCol w:w="690"/>
        <w:gridCol w:w="689"/>
        <w:gridCol w:w="690"/>
        <w:gridCol w:w="690"/>
      </w:tblGrid>
      <w:tr w:rsidR="00BF02FB" w:rsidRPr="00E7649E" w14:paraId="2F699988" w14:textId="77777777" w:rsidTr="006F4CAE">
        <w:trPr>
          <w:trHeight w:val="28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D6B5619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49E">
              <w:rPr>
                <w:rFonts w:ascii="Calibri" w:eastAsia="Times New Roman" w:hAnsi="Calibri" w:cs="Times New Roman"/>
                <w:b/>
                <w:bCs/>
                <w:lang w:eastAsia="cs-CZ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EECE1"/>
            <w:vAlign w:val="center"/>
          </w:tcPr>
          <w:p w14:paraId="39D2C59D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49E">
              <w:rPr>
                <w:rFonts w:ascii="Calibri" w:eastAsia="Times New Roman" w:hAnsi="Calibri" w:cs="Times New Roman"/>
                <w:b/>
                <w:bCs/>
                <w:lang w:eastAsia="cs-CZ"/>
              </w:rPr>
              <w:t>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5F3EB47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49E">
              <w:rPr>
                <w:rFonts w:ascii="Calibri" w:eastAsia="Times New Roman" w:hAnsi="Calibri" w:cs="Times New Roman"/>
                <w:b/>
                <w:bCs/>
                <w:lang w:eastAsia="cs-CZ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995FB6D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49E">
              <w:rPr>
                <w:rFonts w:ascii="Calibri" w:eastAsia="Times New Roman" w:hAnsi="Calibri" w:cs="Times New Roman"/>
                <w:b/>
                <w:bCs/>
                <w:lang w:eastAsia="cs-CZ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9DB6F5E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49E">
              <w:rPr>
                <w:rFonts w:ascii="Calibri" w:eastAsia="Times New Roman" w:hAnsi="Calibri" w:cs="Times New Roman"/>
                <w:b/>
                <w:bCs/>
                <w:lang w:eastAsia="cs-CZ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224C6322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49E">
              <w:rPr>
                <w:rFonts w:ascii="Calibri" w:eastAsia="Times New Roman" w:hAnsi="Calibri" w:cs="Times New Roman"/>
                <w:b/>
                <w:bCs/>
                <w:lang w:eastAsia="cs-CZ"/>
              </w:rPr>
              <w:t>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783DE19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49E">
              <w:rPr>
                <w:rFonts w:ascii="Calibri" w:eastAsia="Times New Roman" w:hAnsi="Calibri" w:cs="Times New Roman"/>
                <w:b/>
                <w:bCs/>
                <w:lang w:eastAsia="cs-CZ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8EC619D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49E">
              <w:rPr>
                <w:rFonts w:ascii="Calibri" w:eastAsia="Times New Roman" w:hAnsi="Calibri" w:cs="Times New Roman"/>
                <w:b/>
                <w:bCs/>
                <w:lang w:eastAsia="cs-CZ"/>
              </w:rPr>
              <w:t>5</w:t>
            </w:r>
          </w:p>
        </w:tc>
      </w:tr>
    </w:tbl>
    <w:p w14:paraId="0133B38D" w14:textId="77777777" w:rsidR="00BF02FB" w:rsidRPr="00E7649E" w:rsidRDefault="00BF02FB" w:rsidP="00BF02FB">
      <w:pPr>
        <w:keepNext/>
        <w:spacing w:after="0" w:line="240" w:lineRule="auto"/>
        <w:outlineLvl w:val="8"/>
        <w:rPr>
          <w:rFonts w:ascii="Calibri" w:eastAsia="Arial Unicode MS" w:hAnsi="Calibri" w:cs="Arial Unicode MS"/>
          <w:i/>
          <w:lang w:eastAsia="cs-CZ"/>
        </w:rPr>
      </w:pPr>
    </w:p>
    <w:p w14:paraId="377BE417" w14:textId="77777777" w:rsidR="00BF02FB" w:rsidRPr="00E7649E" w:rsidRDefault="00BF02FB" w:rsidP="00BF02FB">
      <w:pPr>
        <w:spacing w:after="0" w:line="240" w:lineRule="auto"/>
        <w:rPr>
          <w:rFonts w:ascii="Times New Roman" w:eastAsia="Arial Unicode MS" w:hAnsi="Times New Roman" w:cs="Times New Roman"/>
          <w:lang w:eastAsia="cs-CZ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372"/>
        <w:gridCol w:w="2778"/>
        <w:gridCol w:w="1358"/>
      </w:tblGrid>
      <w:tr w:rsidR="00BF02FB" w:rsidRPr="00E7649E" w14:paraId="1C63E223" w14:textId="77777777" w:rsidTr="006F4CAE">
        <w:trPr>
          <w:trHeight w:val="491"/>
        </w:trPr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EA2538" w14:textId="77777777" w:rsidR="00BF02FB" w:rsidRPr="00E7649E" w:rsidRDefault="00BF02FB" w:rsidP="00BF02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49E">
              <w:rPr>
                <w:rFonts w:ascii="Calibri" w:eastAsia="Arial Unicode MS" w:hAnsi="Calibri" w:cs="Times New Roman"/>
                <w:lang w:eastAsia="cs-CZ"/>
              </w:rPr>
              <w:t xml:space="preserve">Ad </w:t>
            </w:r>
            <w:r w:rsidRPr="00E7649E">
              <w:rPr>
                <w:rFonts w:ascii="Calibri" w:eastAsia="Arial Unicode MS" w:hAnsi="Calibri" w:cs="Times New Roman"/>
                <w:b/>
                <w:lang w:eastAsia="cs-CZ"/>
              </w:rPr>
              <w:t>c)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EECE1"/>
            <w:vAlign w:val="center"/>
          </w:tcPr>
          <w:p w14:paraId="7FA292A2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49E">
              <w:rPr>
                <w:rFonts w:ascii="Calibri" w:eastAsia="Times New Roman" w:hAnsi="Calibri" w:cs="Times New Roman"/>
                <w:b/>
                <w:bCs/>
                <w:lang w:eastAsia="cs-CZ"/>
              </w:rPr>
              <w:t>Druh platby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CFFCC"/>
            <w:vAlign w:val="center"/>
          </w:tcPr>
          <w:p w14:paraId="1AE04106" w14:textId="457B94D2" w:rsidR="00BF02FB" w:rsidRPr="00E7649E" w:rsidRDefault="00E7649E" w:rsidP="00BF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cs-CZ"/>
              </w:rPr>
              <w:t>Evidenční číslo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82B3383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49E">
              <w:rPr>
                <w:rFonts w:ascii="Calibri" w:eastAsia="Times New Roman" w:hAnsi="Calibri" w:cs="Times New Roman"/>
                <w:b/>
                <w:bCs/>
                <w:lang w:eastAsia="cs-CZ"/>
              </w:rPr>
              <w:t>Rok platby</w:t>
            </w:r>
          </w:p>
        </w:tc>
      </w:tr>
    </w:tbl>
    <w:p w14:paraId="3EE71F5F" w14:textId="77777777" w:rsidR="00BF02FB" w:rsidRPr="00E7649E" w:rsidRDefault="00BF02FB" w:rsidP="00BF02FB">
      <w:p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tbl>
      <w:tblPr>
        <w:tblW w:w="0" w:type="auto"/>
        <w:tblInd w:w="1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689"/>
        <w:gridCol w:w="690"/>
        <w:gridCol w:w="689"/>
        <w:gridCol w:w="690"/>
        <w:gridCol w:w="689"/>
        <w:gridCol w:w="690"/>
        <w:gridCol w:w="690"/>
      </w:tblGrid>
      <w:tr w:rsidR="00BF02FB" w:rsidRPr="00E7649E" w14:paraId="03D3E5C6" w14:textId="77777777" w:rsidTr="006F4CAE">
        <w:trPr>
          <w:trHeight w:val="28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3AB645E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49E">
              <w:rPr>
                <w:rFonts w:ascii="Calibri" w:eastAsia="Times New Roman" w:hAnsi="Calibri" w:cs="Times New Roman"/>
                <w:b/>
                <w:bCs/>
                <w:lang w:eastAsia="cs-CZ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EECE1"/>
            <w:vAlign w:val="center"/>
          </w:tcPr>
          <w:p w14:paraId="2136305C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49E">
              <w:rPr>
                <w:rFonts w:ascii="Calibri" w:eastAsia="Times New Roman" w:hAnsi="Calibri" w:cs="Times New Roman"/>
                <w:b/>
                <w:bCs/>
                <w:lang w:eastAsia="cs-CZ"/>
              </w:rPr>
              <w:t>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6E9F477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49E">
              <w:rPr>
                <w:rFonts w:ascii="Calibri" w:eastAsia="Times New Roman" w:hAnsi="Calibri" w:cs="Times New Roman"/>
                <w:b/>
                <w:bCs/>
                <w:lang w:eastAsia="cs-CZ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854582A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49E">
              <w:rPr>
                <w:rFonts w:ascii="Calibri" w:eastAsia="Times New Roman" w:hAnsi="Calibri" w:cs="Times New Roman"/>
                <w:b/>
                <w:bCs/>
                <w:lang w:eastAsia="cs-CZ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6C7226A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49E">
              <w:rPr>
                <w:rFonts w:ascii="Calibri" w:eastAsia="Times New Roman" w:hAnsi="Calibri" w:cs="Times New Roman"/>
                <w:b/>
                <w:bCs/>
                <w:lang w:eastAsia="cs-CZ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CFFCC"/>
            <w:vAlign w:val="center"/>
          </w:tcPr>
          <w:p w14:paraId="00803093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49E">
              <w:rPr>
                <w:rFonts w:ascii="Calibri" w:eastAsia="Times New Roman" w:hAnsi="Calibri" w:cs="Times New Roman"/>
                <w:b/>
                <w:bCs/>
                <w:lang w:eastAsia="cs-CZ"/>
              </w:rPr>
              <w:t>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0D438BD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49E">
              <w:rPr>
                <w:rFonts w:ascii="Calibri" w:eastAsia="Times New Roman" w:hAnsi="Calibri" w:cs="Times New Roman"/>
                <w:b/>
                <w:bCs/>
                <w:lang w:eastAsia="cs-CZ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891937C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49E">
              <w:rPr>
                <w:rFonts w:ascii="Calibri" w:eastAsia="Times New Roman" w:hAnsi="Calibri" w:cs="Times New Roman"/>
                <w:b/>
                <w:bCs/>
                <w:lang w:eastAsia="cs-CZ"/>
              </w:rPr>
              <w:t>5</w:t>
            </w:r>
          </w:p>
        </w:tc>
      </w:tr>
    </w:tbl>
    <w:p w14:paraId="73229BCB" w14:textId="77777777" w:rsidR="00BF02FB" w:rsidRPr="00E7649E" w:rsidRDefault="00BF02FB" w:rsidP="00BF02FB">
      <w:pPr>
        <w:spacing w:after="0" w:line="240" w:lineRule="auto"/>
        <w:rPr>
          <w:rFonts w:ascii="Times New Roman" w:eastAsia="Arial Unicode MS" w:hAnsi="Times New Roman" w:cs="Times New Roman"/>
          <w:lang w:eastAsia="cs-CZ"/>
        </w:rPr>
      </w:pPr>
    </w:p>
    <w:p w14:paraId="11BFA3CC" w14:textId="77777777" w:rsidR="00BF02FB" w:rsidRPr="00E7649E" w:rsidRDefault="00BF02FB" w:rsidP="00BF02FB">
      <w:pPr>
        <w:spacing w:after="0" w:line="240" w:lineRule="auto"/>
        <w:jc w:val="both"/>
        <w:rPr>
          <w:rFonts w:ascii="Calibri" w:eastAsia="Arial Unicode MS" w:hAnsi="Calibri" w:cs="Arial Unicode MS"/>
          <w:lang w:eastAsia="cs-CZ"/>
        </w:rPr>
      </w:pPr>
      <w:r w:rsidRPr="00E7649E">
        <w:rPr>
          <w:rFonts w:ascii="Calibri" w:eastAsia="Arial Unicode MS" w:hAnsi="Calibri" w:cs="Arial Unicode MS"/>
          <w:lang w:eastAsia="cs-CZ"/>
        </w:rPr>
        <w:t>*Pořadové číslo žádosti: obvykle se uvádí 1, v případě, že žadatel hradí v jednom měsíci více žádostí o nové schválení/zápis výrobce, označují se tyto platby postupně se zvyšujícím se číslem (např. první úhradu za novou žádost v měsíci březnu znamená uvedení symbolu 01, další úhrada nové žádosti o schválení v měsíci březnu znamená vyznačení symbolu 02 atd.).</w:t>
      </w:r>
    </w:p>
    <w:p w14:paraId="7FFB960F" w14:textId="77777777" w:rsidR="00BF02FB" w:rsidRPr="00E7649E" w:rsidRDefault="00BF02FB" w:rsidP="00BF02FB">
      <w:pPr>
        <w:spacing w:after="0" w:line="240" w:lineRule="auto"/>
        <w:jc w:val="both"/>
        <w:rPr>
          <w:rFonts w:ascii="Calibri" w:eastAsia="Arial Unicode MS" w:hAnsi="Calibri" w:cs="Arial Unicode MS"/>
          <w:lang w:eastAsia="cs-CZ"/>
        </w:rPr>
      </w:pPr>
    </w:p>
    <w:p w14:paraId="71B8AC31" w14:textId="77777777" w:rsidR="00BF02FB" w:rsidRPr="00E7649E" w:rsidRDefault="00BF02FB" w:rsidP="00BF02FB">
      <w:pPr>
        <w:keepNext/>
        <w:spacing w:before="100" w:beforeAutospacing="1" w:after="100" w:afterAutospacing="1" w:line="240" w:lineRule="auto"/>
        <w:outlineLvl w:val="0"/>
        <w:rPr>
          <w:rFonts w:ascii="Calibri" w:eastAsia="Arial Unicode MS" w:hAnsi="Calibri" w:cs="Arial Unicode MS"/>
          <w:b/>
          <w:bCs/>
          <w:kern w:val="32"/>
          <w:u w:val="single"/>
          <w:lang w:eastAsia="cs-CZ"/>
        </w:rPr>
      </w:pPr>
      <w:bookmarkStart w:id="6" w:name="_Toc213064414"/>
      <w:r w:rsidRPr="00E7649E">
        <w:rPr>
          <w:rFonts w:ascii="Calibri" w:eastAsia="Arial Unicode MS" w:hAnsi="Calibri" w:cs="Arial Unicode MS"/>
          <w:b/>
          <w:bCs/>
          <w:kern w:val="32"/>
          <w:u w:val="single"/>
          <w:lang w:eastAsia="cs-CZ"/>
        </w:rPr>
        <w:t>4.</w:t>
      </w:r>
      <w:bookmarkStart w:id="7" w:name="_Toc352762629"/>
      <w:r w:rsidRPr="00E7649E">
        <w:rPr>
          <w:rFonts w:ascii="Calibri" w:eastAsia="Arial Unicode MS" w:hAnsi="Calibri" w:cs="Arial Unicode MS"/>
          <w:b/>
          <w:bCs/>
          <w:kern w:val="32"/>
          <w:u w:val="single"/>
          <w:lang w:eastAsia="cs-CZ"/>
        </w:rPr>
        <w:t xml:space="preserve"> Odkazy a související dokumenty</w:t>
      </w:r>
      <w:bookmarkEnd w:id="7"/>
      <w:bookmarkEnd w:id="6"/>
    </w:p>
    <w:p w14:paraId="54B2BF9F" w14:textId="77777777" w:rsidR="00BF02FB" w:rsidRPr="00E7649E" w:rsidRDefault="00BF02FB" w:rsidP="00BF02FB">
      <w:pPr>
        <w:spacing w:before="100" w:beforeAutospacing="1" w:after="100" w:afterAutospacing="1" w:line="240" w:lineRule="auto"/>
        <w:jc w:val="both"/>
        <w:rPr>
          <w:rFonts w:ascii="Calibri" w:eastAsia="Arial Unicode MS" w:hAnsi="Calibri" w:cs="Arial Unicode MS"/>
          <w:lang w:eastAsia="cs-CZ"/>
        </w:rPr>
      </w:pPr>
      <w:r w:rsidRPr="00E7649E">
        <w:rPr>
          <w:rFonts w:ascii="Calibri" w:eastAsia="Arial Unicode MS" w:hAnsi="Calibri" w:cs="Arial Unicode MS"/>
          <w:lang w:eastAsia="cs-CZ"/>
        </w:rPr>
        <w:t xml:space="preserve">Zákon č. 166/1999 Sb., o veterinární péči a o změně některých souvisejících zákonů (veterinární zákon), v platném znění </w:t>
      </w:r>
    </w:p>
    <w:p w14:paraId="686E1F49" w14:textId="77777777" w:rsidR="00BF02FB" w:rsidRPr="00E7649E" w:rsidRDefault="00BF02FB" w:rsidP="00BF02FB">
      <w:pPr>
        <w:spacing w:before="100" w:beforeAutospacing="1" w:after="100" w:afterAutospacing="1" w:line="240" w:lineRule="auto"/>
        <w:jc w:val="both"/>
        <w:rPr>
          <w:rFonts w:ascii="Calibri" w:eastAsia="Arial Unicode MS" w:hAnsi="Calibri" w:cs="Arial Unicode MS"/>
          <w:lang w:eastAsia="cs-CZ"/>
        </w:rPr>
      </w:pPr>
      <w:r w:rsidRPr="00E7649E">
        <w:rPr>
          <w:rFonts w:ascii="Calibri" w:eastAsia="Arial Unicode MS" w:hAnsi="Calibri" w:cs="Arial Unicode MS"/>
          <w:lang w:eastAsia="cs-CZ"/>
        </w:rPr>
        <w:t>Zákon č. 634/2004 Sb., o správních poplatcích, ve znění pozdějších předpisů</w:t>
      </w:r>
    </w:p>
    <w:p w14:paraId="63B31C44" w14:textId="77777777" w:rsidR="00BF02FB" w:rsidRPr="00E7649E" w:rsidRDefault="00BF02FB" w:rsidP="00BF02FB">
      <w:pPr>
        <w:spacing w:after="0" w:line="240" w:lineRule="auto"/>
        <w:rPr>
          <w:rFonts w:ascii="Calibri" w:eastAsia="Arial Unicode MS" w:hAnsi="Calibri" w:cs="Arial Unicode MS"/>
          <w:lang w:eastAsia="cs-CZ"/>
        </w:rPr>
      </w:pPr>
      <w:r w:rsidRPr="00E7649E">
        <w:rPr>
          <w:rFonts w:ascii="Calibri" w:eastAsia="Arial Unicode MS" w:hAnsi="Calibri" w:cs="Arial Unicode MS"/>
          <w:lang w:eastAsia="cs-CZ"/>
        </w:rPr>
        <w:br w:type="page"/>
      </w:r>
    </w:p>
    <w:p w14:paraId="69505A5B" w14:textId="77777777" w:rsidR="00BF02FB" w:rsidRPr="00E7649E" w:rsidRDefault="00BF02FB" w:rsidP="00BF02FB">
      <w:pPr>
        <w:keepNext/>
        <w:spacing w:before="240" w:after="60" w:line="240" w:lineRule="auto"/>
        <w:outlineLvl w:val="0"/>
        <w:rPr>
          <w:rFonts w:ascii="Calibri" w:eastAsia="Arial Unicode MS" w:hAnsi="Calibri" w:cs="Arial Unicode MS"/>
          <w:b/>
          <w:bCs/>
          <w:kern w:val="32"/>
          <w:u w:val="single"/>
          <w:lang w:eastAsia="cs-CZ"/>
        </w:rPr>
      </w:pPr>
      <w:bookmarkStart w:id="8" w:name="_Toc213064415"/>
      <w:r w:rsidRPr="00E7649E">
        <w:rPr>
          <w:rFonts w:ascii="Calibri" w:eastAsia="Arial Unicode MS" w:hAnsi="Calibri" w:cs="Arial Unicode MS"/>
          <w:b/>
          <w:bCs/>
          <w:kern w:val="32"/>
          <w:u w:val="single"/>
          <w:lang w:eastAsia="cs-CZ"/>
        </w:rPr>
        <w:lastRenderedPageBreak/>
        <w:t>Příloha č. 1 Výše správních poplatků</w:t>
      </w:r>
      <w:bookmarkEnd w:id="8"/>
    </w:p>
    <w:p w14:paraId="4AA7465A" w14:textId="77777777" w:rsidR="00BF02FB" w:rsidRPr="00E7649E" w:rsidRDefault="00BF02FB" w:rsidP="00BF02FB">
      <w:pPr>
        <w:spacing w:after="0" w:line="240" w:lineRule="auto"/>
        <w:rPr>
          <w:rFonts w:ascii="Calibri" w:eastAsia="Arial Unicode MS" w:hAnsi="Calibri" w:cs="Arial Unicode MS"/>
          <w:lang w:eastAsia="cs-CZ"/>
        </w:rPr>
      </w:pPr>
    </w:p>
    <w:tbl>
      <w:tblPr>
        <w:tblW w:w="932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113" w:type="dxa"/>
          <w:right w:w="510" w:type="dxa"/>
        </w:tblCellMar>
        <w:tblLook w:val="0000" w:firstRow="0" w:lastRow="0" w:firstColumn="0" w:lastColumn="0" w:noHBand="0" w:noVBand="0"/>
      </w:tblPr>
      <w:tblGrid>
        <w:gridCol w:w="6091"/>
        <w:gridCol w:w="1703"/>
        <w:gridCol w:w="1533"/>
      </w:tblGrid>
      <w:tr w:rsidR="00BF02FB" w:rsidRPr="00E7649E" w14:paraId="6E1E6D0D" w14:textId="77777777" w:rsidTr="006F4CAE">
        <w:trPr>
          <w:trHeight w:val="794"/>
        </w:trPr>
        <w:tc>
          <w:tcPr>
            <w:tcW w:w="6091" w:type="dxa"/>
            <w:vAlign w:val="center"/>
          </w:tcPr>
          <w:p w14:paraId="0E42B6C0" w14:textId="77777777" w:rsidR="00BF02FB" w:rsidRPr="00E7649E" w:rsidRDefault="00BF02FB" w:rsidP="00BF02FB">
            <w:pPr>
              <w:spacing w:after="0" w:line="240" w:lineRule="auto"/>
              <w:rPr>
                <w:rFonts w:ascii="Calibri" w:eastAsia="Arial Unicode MS" w:hAnsi="Calibri" w:cs="Arial Unicode MS"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b/>
                <w:lang w:eastAsia="cs-CZ"/>
              </w:rPr>
              <w:t>Položka 69</w:t>
            </w:r>
          </w:p>
        </w:tc>
        <w:tc>
          <w:tcPr>
            <w:tcW w:w="1703" w:type="dxa"/>
            <w:vAlign w:val="center"/>
          </w:tcPr>
          <w:p w14:paraId="3069A53D" w14:textId="77777777" w:rsidR="00BF02FB" w:rsidRPr="00E7649E" w:rsidRDefault="00BF02FB" w:rsidP="00BF02FB">
            <w:pPr>
              <w:spacing w:after="0" w:line="240" w:lineRule="auto"/>
              <w:rPr>
                <w:rFonts w:ascii="Calibri" w:eastAsia="Arial Unicode MS" w:hAnsi="Calibri" w:cs="Arial Unicode MS"/>
                <w:b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b/>
                <w:lang w:eastAsia="cs-CZ"/>
              </w:rPr>
              <w:t>Variabilní</w:t>
            </w:r>
          </w:p>
          <w:p w14:paraId="5FF4E58E" w14:textId="77777777" w:rsidR="00BF02FB" w:rsidRPr="00E7649E" w:rsidRDefault="00BF02FB" w:rsidP="00BF02FB">
            <w:pPr>
              <w:spacing w:after="0" w:line="240" w:lineRule="auto"/>
              <w:rPr>
                <w:rFonts w:ascii="Calibri" w:eastAsia="Arial Unicode MS" w:hAnsi="Calibri" w:cs="Arial Unicode MS"/>
                <w:b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b/>
                <w:lang w:eastAsia="cs-CZ"/>
              </w:rPr>
              <w:t>symbol –druh platby</w:t>
            </w:r>
          </w:p>
        </w:tc>
        <w:tc>
          <w:tcPr>
            <w:tcW w:w="1533" w:type="dxa"/>
            <w:vAlign w:val="center"/>
          </w:tcPr>
          <w:p w14:paraId="511774F7" w14:textId="77777777" w:rsidR="00BF02FB" w:rsidRPr="00E7649E" w:rsidRDefault="00BF02FB" w:rsidP="00BF02FB">
            <w:pPr>
              <w:spacing w:after="0" w:line="240" w:lineRule="auto"/>
              <w:rPr>
                <w:rFonts w:ascii="Calibri" w:eastAsia="Arial Unicode MS" w:hAnsi="Calibri" w:cs="Arial Unicode MS"/>
                <w:b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b/>
                <w:lang w:eastAsia="cs-CZ"/>
              </w:rPr>
              <w:t>Správní</w:t>
            </w:r>
          </w:p>
          <w:p w14:paraId="0BEF15A7" w14:textId="77777777" w:rsidR="00BF02FB" w:rsidRPr="00E7649E" w:rsidRDefault="00BF02FB" w:rsidP="00BF02FB">
            <w:pPr>
              <w:spacing w:after="0" w:line="240" w:lineRule="auto"/>
              <w:rPr>
                <w:rFonts w:ascii="Calibri" w:eastAsia="Arial Unicode MS" w:hAnsi="Calibri" w:cs="Arial Unicode MS"/>
                <w:b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b/>
                <w:lang w:eastAsia="cs-CZ"/>
              </w:rPr>
              <w:t>poplatek</w:t>
            </w:r>
          </w:p>
        </w:tc>
      </w:tr>
      <w:tr w:rsidR="00BF02FB" w:rsidRPr="00E7649E" w14:paraId="624C49DE" w14:textId="77777777" w:rsidTr="006F4CAE">
        <w:trPr>
          <w:trHeight w:val="794"/>
        </w:trPr>
        <w:tc>
          <w:tcPr>
            <w:tcW w:w="9327" w:type="dxa"/>
            <w:gridSpan w:val="3"/>
            <w:vAlign w:val="center"/>
          </w:tcPr>
          <w:p w14:paraId="204A6D35" w14:textId="77777777" w:rsidR="00BF02FB" w:rsidRPr="00E7649E" w:rsidRDefault="00BF02FB" w:rsidP="00BF02FB">
            <w:pPr>
              <w:spacing w:after="0" w:line="240" w:lineRule="auto"/>
              <w:rPr>
                <w:rFonts w:ascii="Calibri" w:eastAsia="Arial Unicode MS" w:hAnsi="Calibri" w:cs="Arial Unicode MS"/>
                <w:b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b/>
                <w:lang w:eastAsia="cs-CZ"/>
              </w:rPr>
              <w:t>Přijetí žádosti podle veterinárního zákona o</w:t>
            </w:r>
          </w:p>
        </w:tc>
      </w:tr>
      <w:tr w:rsidR="00BF02FB" w:rsidRPr="00E7649E" w14:paraId="5C113B24" w14:textId="77777777" w:rsidTr="006F4CAE">
        <w:trPr>
          <w:trHeight w:val="794"/>
        </w:trPr>
        <w:tc>
          <w:tcPr>
            <w:tcW w:w="6091" w:type="dxa"/>
            <w:vAlign w:val="center"/>
          </w:tcPr>
          <w:p w14:paraId="23BAABA8" w14:textId="77777777" w:rsidR="00BF02FB" w:rsidRPr="00E7649E" w:rsidRDefault="00BF02FB" w:rsidP="00BF02FB">
            <w:pPr>
              <w:spacing w:after="0" w:line="240" w:lineRule="auto"/>
              <w:rPr>
                <w:rFonts w:ascii="Calibri" w:eastAsia="Arial Unicode MS" w:hAnsi="Calibri" w:cs="Calibri"/>
                <w:lang w:eastAsia="cs-CZ"/>
              </w:rPr>
            </w:pPr>
            <w:r w:rsidRPr="00E7649E">
              <w:rPr>
                <w:rFonts w:ascii="Calibri" w:eastAsia="Arial Unicode MS" w:hAnsi="Calibri" w:cs="Calibri"/>
                <w:lang w:eastAsia="cs-CZ"/>
              </w:rPr>
              <w:t xml:space="preserve">schválení veterinárního přípravku </w:t>
            </w:r>
          </w:p>
        </w:tc>
        <w:tc>
          <w:tcPr>
            <w:tcW w:w="1703" w:type="dxa"/>
            <w:vAlign w:val="center"/>
          </w:tcPr>
          <w:p w14:paraId="4B5815FC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lang w:eastAsia="cs-CZ"/>
              </w:rPr>
              <w:t>11</w:t>
            </w:r>
          </w:p>
        </w:tc>
        <w:tc>
          <w:tcPr>
            <w:tcW w:w="1533" w:type="dxa"/>
            <w:vAlign w:val="center"/>
          </w:tcPr>
          <w:p w14:paraId="0D50491B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lang w:eastAsia="cs-CZ"/>
              </w:rPr>
              <w:t>5.000,-</w:t>
            </w:r>
          </w:p>
        </w:tc>
      </w:tr>
      <w:tr w:rsidR="00BF02FB" w:rsidRPr="00E7649E" w14:paraId="19DFCA48" w14:textId="77777777" w:rsidTr="006F4CAE">
        <w:trPr>
          <w:trHeight w:val="794"/>
        </w:trPr>
        <w:tc>
          <w:tcPr>
            <w:tcW w:w="6091" w:type="dxa"/>
            <w:vAlign w:val="center"/>
          </w:tcPr>
          <w:p w14:paraId="1C16C5F9" w14:textId="77777777" w:rsidR="00BF02FB" w:rsidRPr="00E7649E" w:rsidRDefault="00BF02FB" w:rsidP="00BF02FB">
            <w:pPr>
              <w:spacing w:after="0" w:line="240" w:lineRule="auto"/>
              <w:rPr>
                <w:rFonts w:ascii="Calibri" w:eastAsia="Arial Unicode MS" w:hAnsi="Calibri" w:cs="Calibri"/>
                <w:lang w:eastAsia="cs-CZ"/>
              </w:rPr>
            </w:pPr>
            <w:r w:rsidRPr="00E7649E">
              <w:rPr>
                <w:rFonts w:ascii="Calibri" w:eastAsia="Arial Unicode MS" w:hAnsi="Calibri" w:cs="Calibri"/>
                <w:lang w:eastAsia="cs-CZ"/>
              </w:rPr>
              <w:t xml:space="preserve">zápis veterinárního technického prostředku do Seznamu veterinárních technických prostředků </w:t>
            </w:r>
          </w:p>
        </w:tc>
        <w:tc>
          <w:tcPr>
            <w:tcW w:w="1703" w:type="dxa"/>
            <w:vAlign w:val="center"/>
          </w:tcPr>
          <w:p w14:paraId="30B59888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lang w:eastAsia="cs-CZ"/>
              </w:rPr>
              <w:t>12</w:t>
            </w:r>
          </w:p>
        </w:tc>
        <w:tc>
          <w:tcPr>
            <w:tcW w:w="1533" w:type="dxa"/>
            <w:vAlign w:val="center"/>
          </w:tcPr>
          <w:p w14:paraId="41A9604A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lang w:eastAsia="cs-CZ"/>
              </w:rPr>
              <w:t>1.000,-</w:t>
            </w:r>
          </w:p>
        </w:tc>
      </w:tr>
      <w:tr w:rsidR="00BF02FB" w:rsidRPr="00E7649E" w14:paraId="5E9FCAFF" w14:textId="77777777" w:rsidTr="006F4CAE">
        <w:trPr>
          <w:trHeight w:val="794"/>
        </w:trPr>
        <w:tc>
          <w:tcPr>
            <w:tcW w:w="6091" w:type="dxa"/>
            <w:vAlign w:val="center"/>
          </w:tcPr>
          <w:p w14:paraId="395FE600" w14:textId="77777777" w:rsidR="00BF02FB" w:rsidRPr="00E7649E" w:rsidRDefault="00BF02FB" w:rsidP="00BF02FB">
            <w:pPr>
              <w:spacing w:after="0" w:line="240" w:lineRule="auto"/>
              <w:rPr>
                <w:rFonts w:ascii="Calibri" w:eastAsia="Arial Unicode MS" w:hAnsi="Calibri" w:cs="Calibri"/>
                <w:lang w:eastAsia="cs-CZ"/>
              </w:rPr>
            </w:pPr>
            <w:r w:rsidRPr="00E7649E">
              <w:rPr>
                <w:rFonts w:ascii="Calibri" w:eastAsia="Arial Unicode MS" w:hAnsi="Calibri" w:cs="Calibri"/>
                <w:lang w:eastAsia="cs-CZ"/>
              </w:rPr>
              <w:t>změnu rozhodnutí o schválení veterinárního přípravku administrativní povahy</w:t>
            </w:r>
            <w:r w:rsidRPr="00E7649E" w:rsidDel="009229D2">
              <w:rPr>
                <w:rFonts w:ascii="Calibri" w:eastAsia="Arial Unicode MS" w:hAnsi="Calibri" w:cs="Calibri"/>
                <w:lang w:eastAsia="cs-CZ"/>
              </w:rPr>
              <w:t xml:space="preserve"> </w:t>
            </w:r>
          </w:p>
        </w:tc>
        <w:tc>
          <w:tcPr>
            <w:tcW w:w="1703" w:type="dxa"/>
            <w:vAlign w:val="center"/>
          </w:tcPr>
          <w:p w14:paraId="2F077088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lang w:eastAsia="cs-CZ"/>
              </w:rPr>
              <w:t>13</w:t>
            </w:r>
          </w:p>
        </w:tc>
        <w:tc>
          <w:tcPr>
            <w:tcW w:w="1533" w:type="dxa"/>
            <w:vAlign w:val="center"/>
          </w:tcPr>
          <w:p w14:paraId="4B74E5C6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lang w:eastAsia="cs-CZ"/>
              </w:rPr>
              <w:t>250,-</w:t>
            </w:r>
          </w:p>
        </w:tc>
      </w:tr>
      <w:tr w:rsidR="00BF02FB" w:rsidRPr="00E7649E" w14:paraId="5404EE28" w14:textId="77777777" w:rsidTr="006F4CAE">
        <w:trPr>
          <w:trHeight w:val="794"/>
        </w:trPr>
        <w:tc>
          <w:tcPr>
            <w:tcW w:w="6091" w:type="dxa"/>
            <w:vAlign w:val="center"/>
          </w:tcPr>
          <w:p w14:paraId="333B9252" w14:textId="77777777" w:rsidR="00BF02FB" w:rsidRPr="00E7649E" w:rsidRDefault="00BF02FB" w:rsidP="00BF02FB">
            <w:pPr>
              <w:spacing w:after="0" w:line="240" w:lineRule="auto"/>
              <w:rPr>
                <w:rFonts w:ascii="Calibri" w:eastAsia="Arial Unicode MS" w:hAnsi="Calibri" w:cs="Calibri"/>
                <w:lang w:eastAsia="cs-CZ"/>
              </w:rPr>
            </w:pPr>
            <w:r w:rsidRPr="00E7649E">
              <w:rPr>
                <w:rFonts w:ascii="Calibri" w:eastAsia="Arial Unicode MS" w:hAnsi="Calibri" w:cs="Calibri"/>
                <w:lang w:eastAsia="cs-CZ"/>
              </w:rPr>
              <w:t>změnu rozhodnutí o schválení veterinárního přípravku vyžadující odborné hodnocení</w:t>
            </w:r>
            <w:r w:rsidRPr="00E7649E" w:rsidDel="009229D2">
              <w:rPr>
                <w:rFonts w:ascii="Calibri" w:eastAsia="Arial Unicode MS" w:hAnsi="Calibri" w:cs="Calibri"/>
                <w:lang w:eastAsia="cs-CZ"/>
              </w:rPr>
              <w:t xml:space="preserve"> </w:t>
            </w:r>
          </w:p>
        </w:tc>
        <w:tc>
          <w:tcPr>
            <w:tcW w:w="1703" w:type="dxa"/>
            <w:vAlign w:val="center"/>
          </w:tcPr>
          <w:p w14:paraId="0F692D08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lang w:eastAsia="cs-CZ"/>
              </w:rPr>
              <w:t>14</w:t>
            </w:r>
          </w:p>
        </w:tc>
        <w:tc>
          <w:tcPr>
            <w:tcW w:w="1533" w:type="dxa"/>
            <w:vAlign w:val="center"/>
          </w:tcPr>
          <w:p w14:paraId="50F14C32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lang w:eastAsia="cs-CZ"/>
              </w:rPr>
              <w:t>1.000,-</w:t>
            </w:r>
          </w:p>
        </w:tc>
      </w:tr>
      <w:tr w:rsidR="00BF02FB" w:rsidRPr="00E7649E" w14:paraId="4A2A4BE2" w14:textId="77777777" w:rsidTr="006F4CAE">
        <w:trPr>
          <w:trHeight w:val="794"/>
        </w:trPr>
        <w:tc>
          <w:tcPr>
            <w:tcW w:w="6091" w:type="dxa"/>
            <w:vAlign w:val="center"/>
          </w:tcPr>
          <w:p w14:paraId="5C31661F" w14:textId="77777777" w:rsidR="00BF02FB" w:rsidRPr="00E7649E" w:rsidRDefault="00BF02FB" w:rsidP="00BF02FB">
            <w:pPr>
              <w:spacing w:after="0" w:line="240" w:lineRule="auto"/>
              <w:rPr>
                <w:rFonts w:ascii="Calibri" w:eastAsia="Arial Unicode MS" w:hAnsi="Calibri" w:cs="Calibri"/>
                <w:lang w:eastAsia="cs-CZ"/>
              </w:rPr>
            </w:pPr>
            <w:r w:rsidRPr="00E7649E">
              <w:rPr>
                <w:rFonts w:ascii="Calibri" w:eastAsia="Times New Roman" w:hAnsi="Calibri" w:cs="Calibri"/>
                <w:lang w:eastAsia="cs-CZ"/>
              </w:rPr>
              <w:t>změnu rozhodnutí o zápisu veterinárního technického prostředku do Seznamu veterinárních technických prostředků</w:t>
            </w:r>
          </w:p>
        </w:tc>
        <w:tc>
          <w:tcPr>
            <w:tcW w:w="1703" w:type="dxa"/>
            <w:vAlign w:val="center"/>
          </w:tcPr>
          <w:p w14:paraId="6E279B2F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lang w:eastAsia="cs-CZ"/>
              </w:rPr>
              <w:t>15</w:t>
            </w:r>
          </w:p>
        </w:tc>
        <w:tc>
          <w:tcPr>
            <w:tcW w:w="1533" w:type="dxa"/>
            <w:vAlign w:val="center"/>
          </w:tcPr>
          <w:p w14:paraId="007957CF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lang w:eastAsia="cs-CZ"/>
              </w:rPr>
              <w:t>500,-</w:t>
            </w:r>
          </w:p>
        </w:tc>
      </w:tr>
      <w:tr w:rsidR="00BF02FB" w:rsidRPr="00E7649E" w14:paraId="6F6B04D4" w14:textId="77777777" w:rsidTr="006F4CAE">
        <w:trPr>
          <w:trHeight w:val="794"/>
        </w:trPr>
        <w:tc>
          <w:tcPr>
            <w:tcW w:w="6091" w:type="dxa"/>
            <w:vAlign w:val="center"/>
          </w:tcPr>
          <w:p w14:paraId="53ADF2F8" w14:textId="77777777" w:rsidR="00BF02FB" w:rsidRPr="00E7649E" w:rsidRDefault="00BF02FB" w:rsidP="00BF02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7649E">
              <w:rPr>
                <w:rFonts w:ascii="Calibri" w:eastAsia="Times New Roman" w:hAnsi="Calibri" w:cs="Calibri"/>
                <w:lang w:eastAsia="cs-CZ"/>
              </w:rPr>
              <w:t>prodloužení doby platnosti rozhodnutí o schválení veterinárního přípravku</w:t>
            </w:r>
          </w:p>
        </w:tc>
        <w:tc>
          <w:tcPr>
            <w:tcW w:w="1703" w:type="dxa"/>
            <w:vAlign w:val="center"/>
          </w:tcPr>
          <w:p w14:paraId="534EFF8A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lang w:eastAsia="cs-CZ"/>
              </w:rPr>
              <w:t>16</w:t>
            </w:r>
          </w:p>
        </w:tc>
        <w:tc>
          <w:tcPr>
            <w:tcW w:w="1533" w:type="dxa"/>
            <w:vAlign w:val="center"/>
          </w:tcPr>
          <w:p w14:paraId="18AE3D1B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lang w:eastAsia="cs-CZ"/>
              </w:rPr>
              <w:t>1.000,-</w:t>
            </w:r>
          </w:p>
        </w:tc>
      </w:tr>
      <w:tr w:rsidR="00BF02FB" w:rsidRPr="00E7649E" w14:paraId="6B5B22A4" w14:textId="77777777" w:rsidTr="006F4CAE">
        <w:trPr>
          <w:trHeight w:val="794"/>
        </w:trPr>
        <w:tc>
          <w:tcPr>
            <w:tcW w:w="6091" w:type="dxa"/>
            <w:vAlign w:val="center"/>
          </w:tcPr>
          <w:p w14:paraId="77A538EA" w14:textId="77777777" w:rsidR="00BF02FB" w:rsidRPr="00E7649E" w:rsidRDefault="00BF02FB" w:rsidP="00BF02FB">
            <w:pPr>
              <w:spacing w:after="0" w:line="240" w:lineRule="auto"/>
              <w:rPr>
                <w:rFonts w:ascii="Calibri" w:eastAsia="Arial Unicode MS" w:hAnsi="Calibri" w:cs="Calibri"/>
                <w:lang w:eastAsia="cs-CZ"/>
              </w:rPr>
            </w:pPr>
            <w:r w:rsidRPr="00E7649E">
              <w:rPr>
                <w:rFonts w:ascii="Calibri" w:eastAsia="Times New Roman" w:hAnsi="Calibri" w:cs="Calibri"/>
                <w:lang w:eastAsia="cs-CZ"/>
              </w:rPr>
              <w:t>prodloužení doby platnosti rozhodnutí o zápisu veterinárního technického prostředku do Seznamu veterinárních technických prostředků</w:t>
            </w:r>
          </w:p>
        </w:tc>
        <w:tc>
          <w:tcPr>
            <w:tcW w:w="1703" w:type="dxa"/>
            <w:vAlign w:val="center"/>
          </w:tcPr>
          <w:p w14:paraId="18856B9C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lang w:eastAsia="cs-CZ"/>
              </w:rPr>
              <w:t>17</w:t>
            </w:r>
          </w:p>
        </w:tc>
        <w:tc>
          <w:tcPr>
            <w:tcW w:w="1533" w:type="dxa"/>
            <w:vAlign w:val="center"/>
          </w:tcPr>
          <w:p w14:paraId="517E0A3A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lang w:eastAsia="cs-CZ"/>
              </w:rPr>
              <w:t>500,-</w:t>
            </w:r>
          </w:p>
        </w:tc>
      </w:tr>
      <w:tr w:rsidR="00BF02FB" w:rsidRPr="00E7649E" w14:paraId="40A8E042" w14:textId="77777777" w:rsidTr="006F4CAE">
        <w:trPr>
          <w:trHeight w:val="794"/>
        </w:trPr>
        <w:tc>
          <w:tcPr>
            <w:tcW w:w="6091" w:type="dxa"/>
            <w:vAlign w:val="center"/>
          </w:tcPr>
          <w:p w14:paraId="224CEA09" w14:textId="77777777" w:rsidR="00BF02FB" w:rsidRPr="00E7649E" w:rsidRDefault="00BF02FB" w:rsidP="00BF02FB">
            <w:pPr>
              <w:spacing w:after="0" w:line="240" w:lineRule="auto"/>
              <w:rPr>
                <w:rFonts w:ascii="Calibri" w:eastAsia="Arial Unicode MS" w:hAnsi="Calibri" w:cs="Arial Unicode MS"/>
                <w:lang w:eastAsia="cs-CZ"/>
              </w:rPr>
            </w:pPr>
            <w:r w:rsidRPr="00E7649E">
              <w:rPr>
                <w:rFonts w:ascii="Calibri" w:eastAsia="Arial Unicode MS" w:hAnsi="Calibri" w:cs="Calibri"/>
                <w:lang w:eastAsia="cs-CZ"/>
              </w:rPr>
              <w:t>vydání osvědčení výrobci veterinárních přípravků o splnění požadavků správné výrobní praxe</w:t>
            </w:r>
          </w:p>
        </w:tc>
        <w:tc>
          <w:tcPr>
            <w:tcW w:w="1703" w:type="dxa"/>
            <w:vAlign w:val="center"/>
          </w:tcPr>
          <w:p w14:paraId="7BBB29DE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lang w:eastAsia="cs-CZ"/>
              </w:rPr>
              <w:t>18</w:t>
            </w:r>
          </w:p>
        </w:tc>
        <w:tc>
          <w:tcPr>
            <w:tcW w:w="1533" w:type="dxa"/>
            <w:vAlign w:val="center"/>
          </w:tcPr>
          <w:p w14:paraId="5642183E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lang w:eastAsia="cs-CZ"/>
              </w:rPr>
              <w:t>2.000,-</w:t>
            </w:r>
          </w:p>
        </w:tc>
      </w:tr>
    </w:tbl>
    <w:p w14:paraId="29B026BC" w14:textId="77777777" w:rsidR="00BF02FB" w:rsidRPr="00E7649E" w:rsidRDefault="00BF02FB" w:rsidP="00BF02FB">
      <w:pPr>
        <w:spacing w:after="0" w:line="240" w:lineRule="auto"/>
        <w:rPr>
          <w:rFonts w:ascii="Calibri" w:eastAsia="Arial Unicode MS" w:hAnsi="Calibri" w:cs="Arial Unicode MS"/>
          <w:lang w:eastAsia="cs-CZ"/>
        </w:rPr>
      </w:pPr>
    </w:p>
    <w:p w14:paraId="65CABD35" w14:textId="77777777" w:rsidR="00BF02FB" w:rsidRPr="00E7649E" w:rsidRDefault="00BF02FB" w:rsidP="00BF02FB">
      <w:pPr>
        <w:keepNext/>
        <w:spacing w:before="240" w:after="60" w:line="240" w:lineRule="auto"/>
        <w:outlineLvl w:val="0"/>
        <w:rPr>
          <w:rFonts w:ascii="Calibri" w:eastAsia="Arial Unicode MS" w:hAnsi="Calibri" w:cs="Arial Unicode MS"/>
          <w:b/>
          <w:bCs/>
          <w:kern w:val="32"/>
          <w:lang w:eastAsia="cs-CZ"/>
        </w:rPr>
      </w:pPr>
    </w:p>
    <w:p w14:paraId="2DC97BF6" w14:textId="77777777" w:rsidR="00BF02FB" w:rsidRPr="00E7649E" w:rsidRDefault="00BF02FB" w:rsidP="00BF02FB">
      <w:pPr>
        <w:keepNext/>
        <w:spacing w:before="240" w:after="60" w:line="240" w:lineRule="auto"/>
        <w:outlineLvl w:val="0"/>
        <w:rPr>
          <w:rFonts w:ascii="Calibri" w:eastAsia="Arial Unicode MS" w:hAnsi="Calibri" w:cs="Calibri"/>
          <w:b/>
          <w:bCs/>
          <w:kern w:val="32"/>
          <w:u w:val="single"/>
          <w:lang w:eastAsia="cs-CZ"/>
        </w:rPr>
      </w:pPr>
      <w:r w:rsidRPr="00E7649E">
        <w:rPr>
          <w:rFonts w:ascii="Arial" w:eastAsia="Arial Unicode MS" w:hAnsi="Arial" w:cs="Arial"/>
          <w:b/>
          <w:bCs/>
          <w:kern w:val="32"/>
          <w:sz w:val="32"/>
          <w:szCs w:val="32"/>
          <w:lang w:eastAsia="cs-CZ"/>
        </w:rPr>
        <w:br w:type="page"/>
      </w:r>
      <w:bookmarkStart w:id="9" w:name="_Toc213064416"/>
      <w:r w:rsidRPr="00E7649E">
        <w:rPr>
          <w:rFonts w:ascii="Calibri" w:eastAsia="Arial Unicode MS" w:hAnsi="Calibri" w:cs="Calibri"/>
          <w:b/>
          <w:bCs/>
          <w:kern w:val="32"/>
          <w:u w:val="single"/>
          <w:lang w:eastAsia="cs-CZ"/>
        </w:rPr>
        <w:lastRenderedPageBreak/>
        <w:t>Příloha č. 2 Potvrzení o zaplacení správního poplatku (daňový doklad)</w:t>
      </w:r>
      <w:bookmarkEnd w:id="9"/>
    </w:p>
    <w:p w14:paraId="25A560D0" w14:textId="77777777" w:rsidR="00BF02FB" w:rsidRPr="00E7649E" w:rsidRDefault="00BF02FB" w:rsidP="00BF02FB">
      <w:pPr>
        <w:keepNext/>
        <w:spacing w:after="0" w:line="240" w:lineRule="auto"/>
        <w:jc w:val="center"/>
        <w:outlineLvl w:val="5"/>
        <w:rPr>
          <w:rFonts w:ascii="Calibri" w:eastAsia="Arial Unicode MS" w:hAnsi="Calibri" w:cs="Arial Unicode MS"/>
          <w:b/>
          <w:lang w:eastAsia="cs-CZ"/>
        </w:rPr>
      </w:pPr>
    </w:p>
    <w:p w14:paraId="547FDA3C" w14:textId="77777777" w:rsidR="00BF02FB" w:rsidRPr="00E7649E" w:rsidRDefault="00BF02FB" w:rsidP="00BF02FB">
      <w:pPr>
        <w:keepNext/>
        <w:spacing w:after="0" w:line="240" w:lineRule="auto"/>
        <w:jc w:val="center"/>
        <w:outlineLvl w:val="5"/>
        <w:rPr>
          <w:rFonts w:ascii="Calibri" w:eastAsia="Arial Unicode MS" w:hAnsi="Calibri" w:cs="Arial Unicode MS"/>
          <w:b/>
          <w:lang w:eastAsia="cs-CZ"/>
        </w:rPr>
      </w:pPr>
      <w:r w:rsidRPr="00E7649E">
        <w:rPr>
          <w:rFonts w:ascii="Calibri" w:eastAsia="Arial Unicode MS" w:hAnsi="Calibri" w:cs="Arial Unicode MS"/>
          <w:b/>
          <w:lang w:eastAsia="cs-CZ"/>
        </w:rPr>
        <w:t>POTVRZENÍ O ZAPLACENÍ SPRÁVNÍHO POPLATKU</w:t>
      </w:r>
    </w:p>
    <w:p w14:paraId="47E4255C" w14:textId="77777777" w:rsidR="00BF02FB" w:rsidRPr="00E7649E" w:rsidRDefault="00BF02FB" w:rsidP="00BF02FB">
      <w:pPr>
        <w:spacing w:after="0" w:line="240" w:lineRule="auto"/>
        <w:jc w:val="center"/>
        <w:rPr>
          <w:rFonts w:ascii="Calibri" w:eastAsia="Arial Unicode MS" w:hAnsi="Calibri" w:cs="Arial Unicode MS"/>
          <w:lang w:eastAsia="cs-CZ"/>
        </w:rPr>
      </w:pPr>
      <w:r w:rsidRPr="00E7649E">
        <w:rPr>
          <w:rFonts w:ascii="Calibri" w:eastAsia="Arial Unicode MS" w:hAnsi="Calibri" w:cs="Arial Unicode MS"/>
          <w:lang w:eastAsia="cs-CZ"/>
        </w:rPr>
        <w:t>(DAŇOVÝ DOKLAD)</w:t>
      </w:r>
    </w:p>
    <w:p w14:paraId="167A140A" w14:textId="77777777" w:rsidR="00BF02FB" w:rsidRPr="00E7649E" w:rsidRDefault="00BF02FB" w:rsidP="00BF02FB">
      <w:pPr>
        <w:spacing w:after="0" w:line="240" w:lineRule="auto"/>
        <w:jc w:val="center"/>
        <w:rPr>
          <w:rFonts w:ascii="Calibri" w:eastAsia="Arial Unicode MS" w:hAnsi="Calibri" w:cs="Arial Unicode MS"/>
          <w:lang w:eastAsia="cs-CZ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114"/>
        <w:gridCol w:w="2906"/>
        <w:gridCol w:w="61"/>
        <w:gridCol w:w="1144"/>
        <w:gridCol w:w="1837"/>
      </w:tblGrid>
      <w:tr w:rsidR="00BF02FB" w:rsidRPr="00E7649E" w14:paraId="76234849" w14:textId="77777777" w:rsidTr="006F4CAE">
        <w:tc>
          <w:tcPr>
            <w:tcW w:w="60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F8066" w14:textId="77777777" w:rsidR="00BF02FB" w:rsidRPr="00E7649E" w:rsidRDefault="00BF02FB" w:rsidP="00BF02FB">
            <w:pPr>
              <w:spacing w:after="0" w:line="240" w:lineRule="auto"/>
              <w:rPr>
                <w:rFonts w:ascii="Calibri" w:eastAsia="Arial Unicode MS" w:hAnsi="Calibri" w:cs="Arial Unicode MS"/>
                <w:b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b/>
                <w:lang w:eastAsia="cs-CZ"/>
              </w:rPr>
              <w:t>Typ žádosti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CDAECF" w14:textId="77777777" w:rsidR="00BF02FB" w:rsidRPr="00E7649E" w:rsidRDefault="00BF02FB" w:rsidP="00BF02FB">
            <w:pPr>
              <w:spacing w:after="0" w:line="240" w:lineRule="auto"/>
              <w:rPr>
                <w:rFonts w:ascii="Calibri" w:eastAsia="Arial Unicode MS" w:hAnsi="Calibri" w:cs="Arial Unicode MS"/>
                <w:b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b/>
                <w:lang w:eastAsia="cs-CZ"/>
              </w:rPr>
              <w:t>Označte x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</w:tcPr>
          <w:p w14:paraId="73B8084C" w14:textId="77777777" w:rsidR="00BF02FB" w:rsidRPr="00E7649E" w:rsidRDefault="00BF02FB" w:rsidP="00BF02FB">
            <w:pPr>
              <w:spacing w:after="0" w:line="240" w:lineRule="auto"/>
              <w:rPr>
                <w:rFonts w:ascii="Calibri" w:eastAsia="Arial Unicode MS" w:hAnsi="Calibri" w:cs="Arial Unicode MS"/>
                <w:b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b/>
                <w:lang w:eastAsia="cs-CZ"/>
              </w:rPr>
              <w:t xml:space="preserve">Variabilní </w:t>
            </w:r>
            <w:proofErr w:type="gramStart"/>
            <w:r w:rsidRPr="00E7649E">
              <w:rPr>
                <w:rFonts w:ascii="Calibri" w:eastAsia="Arial Unicode MS" w:hAnsi="Calibri" w:cs="Arial Unicode MS"/>
                <w:b/>
                <w:lang w:eastAsia="cs-CZ"/>
              </w:rPr>
              <w:t>symbol - druh</w:t>
            </w:r>
            <w:proofErr w:type="gramEnd"/>
            <w:r w:rsidRPr="00E7649E">
              <w:rPr>
                <w:rFonts w:ascii="Calibri" w:eastAsia="Arial Unicode MS" w:hAnsi="Calibri" w:cs="Arial Unicode MS"/>
                <w:b/>
                <w:lang w:eastAsia="cs-CZ"/>
              </w:rPr>
              <w:t xml:space="preserve"> platby</w:t>
            </w:r>
          </w:p>
        </w:tc>
      </w:tr>
      <w:tr w:rsidR="00BF02FB" w:rsidRPr="00E7649E" w14:paraId="5F64C30E" w14:textId="77777777" w:rsidTr="006F4CAE">
        <w:trPr>
          <w:trHeight w:val="593"/>
        </w:trPr>
        <w:tc>
          <w:tcPr>
            <w:tcW w:w="60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92250" w14:textId="77777777" w:rsidR="00BF02FB" w:rsidRPr="00E7649E" w:rsidRDefault="00BF02FB" w:rsidP="00BF02FB">
            <w:pPr>
              <w:spacing w:after="0" w:line="240" w:lineRule="auto"/>
              <w:jc w:val="both"/>
              <w:rPr>
                <w:rFonts w:ascii="Calibri" w:eastAsia="Arial Unicode MS" w:hAnsi="Calibri" w:cs="Arial Unicode MS"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b/>
                <w:lang w:eastAsia="cs-CZ"/>
              </w:rPr>
              <w:t>Schválení</w:t>
            </w:r>
            <w:r w:rsidRPr="00E7649E">
              <w:rPr>
                <w:rFonts w:ascii="Calibri" w:eastAsia="Arial Unicode MS" w:hAnsi="Calibri" w:cs="Arial Unicode MS"/>
                <w:lang w:eastAsia="cs-CZ"/>
              </w:rPr>
              <w:t xml:space="preserve"> veterinárního přípravku a jeho zápis do Seznamu schválených veterinárních přípravků</w:t>
            </w:r>
          </w:p>
        </w:tc>
        <w:sdt>
          <w:sdtPr>
            <w:rPr>
              <w:rFonts w:ascii="Calibri" w:eastAsia="Arial Unicode MS" w:hAnsi="Calibri" w:cs="Arial Unicode MS"/>
              <w:lang w:eastAsia="cs-CZ"/>
            </w:rPr>
            <w:id w:val="-593175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7C63267" w14:textId="77777777" w:rsidR="00BF02FB" w:rsidRPr="00E7649E" w:rsidRDefault="00BF02FB" w:rsidP="00BF02FB">
                <w:pPr>
                  <w:spacing w:after="0" w:line="240" w:lineRule="auto"/>
                  <w:jc w:val="center"/>
                  <w:rPr>
                    <w:rFonts w:ascii="Calibri" w:eastAsia="Arial Unicode MS" w:hAnsi="Calibri" w:cs="Arial Unicode MS"/>
                    <w:lang w:eastAsia="cs-CZ"/>
                  </w:rPr>
                </w:pPr>
                <w:r w:rsidRPr="00E7649E">
                  <w:rPr>
                    <w:rFonts w:ascii="Segoe UI Symbol" w:eastAsia="Arial Unicode MS" w:hAnsi="Segoe UI Symbol" w:cs="Segoe UI Symbol"/>
                    <w:lang w:eastAsia="cs-CZ"/>
                  </w:rPr>
                  <w:t>☐</w:t>
                </w:r>
              </w:p>
            </w:tc>
          </w:sdtContent>
        </w:sdt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85D01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lang w:eastAsia="cs-CZ"/>
              </w:rPr>
              <w:t>11</w:t>
            </w:r>
          </w:p>
        </w:tc>
      </w:tr>
      <w:tr w:rsidR="00BF02FB" w:rsidRPr="00E7649E" w14:paraId="0F8B820C" w14:textId="77777777" w:rsidTr="006F4CAE">
        <w:trPr>
          <w:trHeight w:val="595"/>
        </w:trPr>
        <w:tc>
          <w:tcPr>
            <w:tcW w:w="60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9BEC2B" w14:textId="77777777" w:rsidR="00BF02FB" w:rsidRPr="00E7649E" w:rsidRDefault="00BF02FB" w:rsidP="00BF02FB">
            <w:pPr>
              <w:spacing w:after="0" w:line="240" w:lineRule="auto"/>
              <w:jc w:val="both"/>
              <w:rPr>
                <w:rFonts w:ascii="Calibri" w:eastAsia="Arial Unicode MS" w:hAnsi="Calibri" w:cs="Arial Unicode MS"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b/>
                <w:lang w:eastAsia="cs-CZ"/>
              </w:rPr>
              <w:t>Zápis</w:t>
            </w:r>
            <w:r w:rsidRPr="00E7649E">
              <w:rPr>
                <w:rFonts w:ascii="Calibri" w:eastAsia="Arial Unicode MS" w:hAnsi="Calibri" w:cs="Arial Unicode MS"/>
                <w:lang w:eastAsia="cs-CZ"/>
              </w:rPr>
              <w:t xml:space="preserve"> veterinárního technického prostředku do Seznamu veterinárních technických prostředků</w:t>
            </w:r>
          </w:p>
        </w:tc>
        <w:sdt>
          <w:sdtPr>
            <w:rPr>
              <w:rFonts w:ascii="Calibri" w:eastAsia="Arial Unicode MS" w:hAnsi="Calibri" w:cs="Arial Unicode MS"/>
              <w:lang w:eastAsia="cs-CZ"/>
            </w:rPr>
            <w:id w:val="1382128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3BFFFAA" w14:textId="77777777" w:rsidR="00BF02FB" w:rsidRPr="00E7649E" w:rsidRDefault="00BF02FB" w:rsidP="00BF02FB">
                <w:pPr>
                  <w:spacing w:after="0" w:line="240" w:lineRule="auto"/>
                  <w:jc w:val="center"/>
                  <w:rPr>
                    <w:rFonts w:ascii="Calibri" w:eastAsia="Arial Unicode MS" w:hAnsi="Calibri" w:cs="Arial Unicode MS"/>
                    <w:lang w:eastAsia="cs-CZ"/>
                  </w:rPr>
                </w:pPr>
                <w:r w:rsidRPr="00E7649E">
                  <w:rPr>
                    <w:rFonts w:ascii="Segoe UI Symbol" w:eastAsia="Arial Unicode MS" w:hAnsi="Segoe UI Symbol" w:cs="Segoe UI Symbol"/>
                    <w:lang w:eastAsia="cs-CZ"/>
                  </w:rPr>
                  <w:t>☐</w:t>
                </w:r>
              </w:p>
            </w:tc>
          </w:sdtContent>
        </w:sdt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C018FE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lang w:eastAsia="cs-CZ"/>
              </w:rPr>
              <w:t>12</w:t>
            </w:r>
          </w:p>
        </w:tc>
      </w:tr>
      <w:tr w:rsidR="00BF02FB" w:rsidRPr="00E7649E" w14:paraId="74C82150" w14:textId="77777777" w:rsidTr="006F4CAE">
        <w:trPr>
          <w:trHeight w:val="595"/>
        </w:trPr>
        <w:tc>
          <w:tcPr>
            <w:tcW w:w="60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08BB8E" w14:textId="77777777" w:rsidR="00BF02FB" w:rsidRPr="00E7649E" w:rsidRDefault="00BF02FB" w:rsidP="00BF02FB">
            <w:pPr>
              <w:spacing w:after="0" w:line="240" w:lineRule="auto"/>
              <w:jc w:val="both"/>
              <w:rPr>
                <w:rFonts w:ascii="Calibri" w:eastAsia="Arial Unicode MS" w:hAnsi="Calibri" w:cs="Arial Unicode MS"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b/>
                <w:lang w:eastAsia="cs-CZ"/>
              </w:rPr>
              <w:t>Změna</w:t>
            </w:r>
            <w:r w:rsidRPr="00E7649E">
              <w:rPr>
                <w:rFonts w:ascii="Calibri" w:eastAsia="Arial Unicode MS" w:hAnsi="Calibri" w:cs="Arial Unicode MS"/>
                <w:lang w:eastAsia="cs-CZ"/>
              </w:rPr>
              <w:t xml:space="preserve"> rozhodnutí o </w:t>
            </w:r>
            <w:r w:rsidRPr="00E7649E">
              <w:rPr>
                <w:rFonts w:ascii="Calibri" w:eastAsia="Arial Unicode MS" w:hAnsi="Calibri" w:cs="Arial Unicode MS"/>
                <w:b/>
                <w:lang w:eastAsia="cs-CZ"/>
              </w:rPr>
              <w:t>schválení</w:t>
            </w:r>
            <w:r w:rsidRPr="00E7649E">
              <w:rPr>
                <w:rFonts w:ascii="Calibri" w:eastAsia="Arial Unicode MS" w:hAnsi="Calibri" w:cs="Arial Unicode MS"/>
                <w:lang w:eastAsia="cs-CZ"/>
              </w:rPr>
              <w:t xml:space="preserve"> veterinárního přípravku </w:t>
            </w:r>
            <w:r w:rsidRPr="00E7649E">
              <w:rPr>
                <w:rFonts w:ascii="Calibri" w:eastAsia="Arial Unicode MS" w:hAnsi="Calibri" w:cs="Arial Unicode MS"/>
                <w:b/>
                <w:lang w:eastAsia="cs-CZ"/>
              </w:rPr>
              <w:t>administrativní povahy</w:t>
            </w:r>
          </w:p>
        </w:tc>
        <w:sdt>
          <w:sdtPr>
            <w:rPr>
              <w:rFonts w:ascii="Calibri" w:eastAsia="Arial Unicode MS" w:hAnsi="Calibri" w:cs="Arial Unicode MS"/>
              <w:lang w:eastAsia="cs-CZ"/>
            </w:rPr>
            <w:id w:val="2034754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8103570" w14:textId="77777777" w:rsidR="00BF02FB" w:rsidRPr="00E7649E" w:rsidRDefault="00BF02FB" w:rsidP="00BF02FB">
                <w:pPr>
                  <w:spacing w:after="0" w:line="240" w:lineRule="auto"/>
                  <w:jc w:val="center"/>
                  <w:rPr>
                    <w:rFonts w:ascii="Calibri" w:eastAsia="Arial Unicode MS" w:hAnsi="Calibri" w:cs="Arial Unicode MS"/>
                    <w:lang w:eastAsia="cs-CZ"/>
                  </w:rPr>
                </w:pPr>
                <w:r w:rsidRPr="00E7649E">
                  <w:rPr>
                    <w:rFonts w:ascii="Segoe UI Symbol" w:eastAsia="Arial Unicode MS" w:hAnsi="Segoe UI Symbol" w:cs="Segoe UI Symbol"/>
                    <w:lang w:eastAsia="cs-CZ"/>
                  </w:rPr>
                  <w:t>☐</w:t>
                </w:r>
              </w:p>
            </w:tc>
          </w:sdtContent>
        </w:sdt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EF775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lang w:eastAsia="cs-CZ"/>
              </w:rPr>
              <w:t>13</w:t>
            </w:r>
          </w:p>
        </w:tc>
      </w:tr>
      <w:tr w:rsidR="00BF02FB" w:rsidRPr="00E7649E" w14:paraId="6015ABFD" w14:textId="77777777" w:rsidTr="006F4CAE">
        <w:trPr>
          <w:trHeight w:val="595"/>
        </w:trPr>
        <w:tc>
          <w:tcPr>
            <w:tcW w:w="60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B2E3C9" w14:textId="77777777" w:rsidR="00BF02FB" w:rsidRPr="00E7649E" w:rsidRDefault="00BF02FB" w:rsidP="00BF02FB">
            <w:pPr>
              <w:spacing w:after="0" w:line="240" w:lineRule="auto"/>
              <w:jc w:val="both"/>
              <w:rPr>
                <w:rFonts w:ascii="Calibri" w:eastAsia="Arial Unicode MS" w:hAnsi="Calibri" w:cs="Arial Unicode MS"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b/>
                <w:lang w:eastAsia="cs-CZ"/>
              </w:rPr>
              <w:t>Změna</w:t>
            </w:r>
            <w:r w:rsidRPr="00E7649E">
              <w:rPr>
                <w:rFonts w:ascii="Calibri" w:eastAsia="Arial Unicode MS" w:hAnsi="Calibri" w:cs="Arial Unicode MS"/>
                <w:lang w:eastAsia="cs-CZ"/>
              </w:rPr>
              <w:t xml:space="preserve"> rozhodnutí o </w:t>
            </w:r>
            <w:r w:rsidRPr="00E7649E">
              <w:rPr>
                <w:rFonts w:ascii="Calibri" w:eastAsia="Arial Unicode MS" w:hAnsi="Calibri" w:cs="Arial Unicode MS"/>
                <w:b/>
                <w:lang w:eastAsia="cs-CZ"/>
              </w:rPr>
              <w:t>schválení</w:t>
            </w:r>
            <w:r w:rsidRPr="00E7649E">
              <w:rPr>
                <w:rFonts w:ascii="Calibri" w:eastAsia="Arial Unicode MS" w:hAnsi="Calibri" w:cs="Arial Unicode MS"/>
                <w:lang w:eastAsia="cs-CZ"/>
              </w:rPr>
              <w:t xml:space="preserve"> veterinárního přípravku vyžadující </w:t>
            </w:r>
            <w:r w:rsidRPr="00E7649E">
              <w:rPr>
                <w:rFonts w:ascii="Calibri" w:eastAsia="Arial Unicode MS" w:hAnsi="Calibri" w:cs="Arial Unicode MS"/>
                <w:b/>
                <w:lang w:eastAsia="cs-CZ"/>
              </w:rPr>
              <w:t>odborné hodnocení</w:t>
            </w:r>
          </w:p>
        </w:tc>
        <w:sdt>
          <w:sdtPr>
            <w:rPr>
              <w:rFonts w:ascii="Calibri" w:eastAsia="Arial Unicode MS" w:hAnsi="Calibri" w:cs="Arial Unicode MS"/>
              <w:lang w:eastAsia="cs-CZ"/>
            </w:rPr>
            <w:id w:val="-1780710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5D97B40" w14:textId="77777777" w:rsidR="00BF02FB" w:rsidRPr="00E7649E" w:rsidRDefault="00BF02FB" w:rsidP="00BF02FB">
                <w:pPr>
                  <w:spacing w:after="0" w:line="240" w:lineRule="auto"/>
                  <w:jc w:val="center"/>
                  <w:rPr>
                    <w:rFonts w:ascii="Calibri" w:eastAsia="Arial Unicode MS" w:hAnsi="Calibri" w:cs="Arial Unicode MS"/>
                    <w:lang w:eastAsia="cs-CZ"/>
                  </w:rPr>
                </w:pPr>
                <w:r w:rsidRPr="00E7649E">
                  <w:rPr>
                    <w:rFonts w:ascii="Segoe UI Symbol" w:eastAsia="Arial Unicode MS" w:hAnsi="Segoe UI Symbol" w:cs="Segoe UI Symbol"/>
                    <w:lang w:eastAsia="cs-CZ"/>
                  </w:rPr>
                  <w:t>☐</w:t>
                </w:r>
              </w:p>
            </w:tc>
          </w:sdtContent>
        </w:sdt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5A08EF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lang w:eastAsia="cs-CZ"/>
              </w:rPr>
              <w:t>14</w:t>
            </w:r>
          </w:p>
        </w:tc>
      </w:tr>
      <w:tr w:rsidR="00BF02FB" w:rsidRPr="00E7649E" w14:paraId="1DDC1C6A" w14:textId="77777777" w:rsidTr="006F4CAE">
        <w:trPr>
          <w:trHeight w:val="595"/>
        </w:trPr>
        <w:tc>
          <w:tcPr>
            <w:tcW w:w="60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73E9CB" w14:textId="77777777" w:rsidR="00BF02FB" w:rsidRPr="00E7649E" w:rsidRDefault="00BF02FB" w:rsidP="00BF02FB">
            <w:pPr>
              <w:spacing w:after="0" w:line="240" w:lineRule="auto"/>
              <w:jc w:val="both"/>
              <w:rPr>
                <w:rFonts w:ascii="Calibri" w:eastAsia="Arial Unicode MS" w:hAnsi="Calibri" w:cs="Arial Unicode MS"/>
                <w:lang w:eastAsia="cs-CZ"/>
              </w:rPr>
            </w:pPr>
            <w:r w:rsidRPr="00E7649E">
              <w:rPr>
                <w:rFonts w:ascii="Calibri" w:eastAsia="Times New Roman" w:hAnsi="Calibri" w:cs="Calibri"/>
                <w:b/>
                <w:lang w:eastAsia="cs-CZ"/>
              </w:rPr>
              <w:t>Změna</w:t>
            </w:r>
            <w:r w:rsidRPr="00E7649E">
              <w:rPr>
                <w:rFonts w:ascii="Calibri" w:eastAsia="Times New Roman" w:hAnsi="Calibri" w:cs="Calibri"/>
                <w:lang w:eastAsia="cs-CZ"/>
              </w:rPr>
              <w:t xml:space="preserve"> rozhodnutí o </w:t>
            </w:r>
            <w:r w:rsidRPr="00E7649E">
              <w:rPr>
                <w:rFonts w:ascii="Calibri" w:eastAsia="Times New Roman" w:hAnsi="Calibri" w:cs="Calibri"/>
                <w:b/>
                <w:lang w:eastAsia="cs-CZ"/>
              </w:rPr>
              <w:t>zápisu</w:t>
            </w:r>
            <w:r w:rsidRPr="00E7649E">
              <w:rPr>
                <w:rFonts w:ascii="Calibri" w:eastAsia="Times New Roman" w:hAnsi="Calibri" w:cs="Calibri"/>
                <w:lang w:eastAsia="cs-CZ"/>
              </w:rPr>
              <w:t xml:space="preserve"> veterinárního technického prostředku do Seznamu veterinárních technických prostředků</w:t>
            </w:r>
          </w:p>
        </w:tc>
        <w:sdt>
          <w:sdtPr>
            <w:rPr>
              <w:rFonts w:ascii="Calibri" w:eastAsia="Arial Unicode MS" w:hAnsi="Calibri" w:cs="Arial Unicode MS"/>
              <w:lang w:eastAsia="cs-CZ"/>
            </w:rPr>
            <w:id w:val="-1291965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BDCE545" w14:textId="77777777" w:rsidR="00BF02FB" w:rsidRPr="00E7649E" w:rsidRDefault="00BF02FB" w:rsidP="00BF02FB">
                <w:pPr>
                  <w:spacing w:after="0" w:line="240" w:lineRule="auto"/>
                  <w:jc w:val="center"/>
                  <w:rPr>
                    <w:rFonts w:ascii="Calibri" w:eastAsia="Arial Unicode MS" w:hAnsi="Calibri" w:cs="Arial Unicode MS"/>
                    <w:lang w:eastAsia="cs-CZ"/>
                  </w:rPr>
                </w:pPr>
                <w:r w:rsidRPr="00E7649E">
                  <w:rPr>
                    <w:rFonts w:ascii="Segoe UI Symbol" w:eastAsia="Arial Unicode MS" w:hAnsi="Segoe UI Symbol" w:cs="Segoe UI Symbol"/>
                    <w:lang w:eastAsia="cs-CZ"/>
                  </w:rPr>
                  <w:t>☐</w:t>
                </w:r>
              </w:p>
            </w:tc>
          </w:sdtContent>
        </w:sdt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543759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lang w:eastAsia="cs-CZ"/>
              </w:rPr>
              <w:t>15</w:t>
            </w:r>
          </w:p>
        </w:tc>
      </w:tr>
      <w:tr w:rsidR="00BF02FB" w:rsidRPr="00E7649E" w14:paraId="182C85EE" w14:textId="77777777" w:rsidTr="006F4CAE">
        <w:trPr>
          <w:trHeight w:val="595"/>
        </w:trPr>
        <w:tc>
          <w:tcPr>
            <w:tcW w:w="60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3AC223" w14:textId="77777777" w:rsidR="00BF02FB" w:rsidRPr="00E7649E" w:rsidRDefault="00BF02FB" w:rsidP="00BF02FB">
            <w:pPr>
              <w:spacing w:after="0" w:line="240" w:lineRule="auto"/>
              <w:jc w:val="both"/>
              <w:rPr>
                <w:rFonts w:ascii="Calibri" w:eastAsia="Arial Unicode MS" w:hAnsi="Calibri" w:cs="Arial Unicode MS"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b/>
                <w:lang w:eastAsia="cs-CZ"/>
              </w:rPr>
              <w:t>Prodloužení</w:t>
            </w:r>
            <w:r w:rsidRPr="00E7649E">
              <w:rPr>
                <w:rFonts w:ascii="Calibri" w:eastAsia="Arial Unicode MS" w:hAnsi="Calibri" w:cs="Arial Unicode MS"/>
                <w:lang w:eastAsia="cs-CZ"/>
              </w:rPr>
              <w:t xml:space="preserve"> doby platnosti rozhodnutí o </w:t>
            </w:r>
            <w:r w:rsidRPr="00E7649E">
              <w:rPr>
                <w:rFonts w:ascii="Calibri" w:eastAsia="Arial Unicode MS" w:hAnsi="Calibri" w:cs="Arial Unicode MS"/>
                <w:b/>
                <w:lang w:eastAsia="cs-CZ"/>
              </w:rPr>
              <w:t>schválení</w:t>
            </w:r>
            <w:r w:rsidRPr="00E7649E">
              <w:rPr>
                <w:rFonts w:ascii="Calibri" w:eastAsia="Arial Unicode MS" w:hAnsi="Calibri" w:cs="Arial Unicode MS"/>
                <w:lang w:eastAsia="cs-CZ"/>
              </w:rPr>
              <w:t xml:space="preserve"> veterinárního přípravku</w:t>
            </w:r>
          </w:p>
        </w:tc>
        <w:sdt>
          <w:sdtPr>
            <w:rPr>
              <w:rFonts w:ascii="Calibri" w:eastAsia="Arial Unicode MS" w:hAnsi="Calibri" w:cs="Arial Unicode MS"/>
              <w:lang w:eastAsia="cs-CZ"/>
            </w:rPr>
            <w:id w:val="985583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93671F7" w14:textId="77777777" w:rsidR="00BF02FB" w:rsidRPr="00E7649E" w:rsidRDefault="00BF02FB" w:rsidP="00BF02FB">
                <w:pPr>
                  <w:spacing w:after="0" w:line="240" w:lineRule="auto"/>
                  <w:jc w:val="center"/>
                  <w:rPr>
                    <w:rFonts w:ascii="Calibri" w:eastAsia="Arial Unicode MS" w:hAnsi="Calibri" w:cs="Arial Unicode MS"/>
                    <w:lang w:eastAsia="cs-CZ"/>
                  </w:rPr>
                </w:pPr>
                <w:r w:rsidRPr="00E7649E">
                  <w:rPr>
                    <w:rFonts w:ascii="Segoe UI Symbol" w:eastAsia="Arial Unicode MS" w:hAnsi="Segoe UI Symbol" w:cs="Segoe UI Symbol"/>
                    <w:lang w:eastAsia="cs-CZ"/>
                  </w:rPr>
                  <w:t>☐</w:t>
                </w:r>
              </w:p>
            </w:tc>
          </w:sdtContent>
        </w:sdt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EBB85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lang w:eastAsia="cs-CZ"/>
              </w:rPr>
              <w:t>16</w:t>
            </w:r>
          </w:p>
        </w:tc>
      </w:tr>
      <w:tr w:rsidR="00BF02FB" w:rsidRPr="00E7649E" w14:paraId="10BE34ED" w14:textId="77777777" w:rsidTr="006F4CAE">
        <w:trPr>
          <w:trHeight w:val="595"/>
        </w:trPr>
        <w:tc>
          <w:tcPr>
            <w:tcW w:w="60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1AC02B" w14:textId="77777777" w:rsidR="00BF02FB" w:rsidRPr="00E7649E" w:rsidRDefault="00BF02FB" w:rsidP="00BF02F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E7649E">
              <w:rPr>
                <w:rFonts w:ascii="Calibri" w:eastAsia="Times New Roman" w:hAnsi="Calibri" w:cs="Calibri"/>
                <w:b/>
                <w:lang w:eastAsia="cs-CZ"/>
              </w:rPr>
              <w:t>Prodloužení</w:t>
            </w:r>
            <w:r w:rsidRPr="00E7649E">
              <w:rPr>
                <w:rFonts w:ascii="Calibri" w:eastAsia="Times New Roman" w:hAnsi="Calibri" w:cs="Calibri"/>
                <w:lang w:eastAsia="cs-CZ"/>
              </w:rPr>
              <w:t xml:space="preserve"> doby platnosti rozhodnutí o </w:t>
            </w:r>
            <w:r w:rsidRPr="00E7649E">
              <w:rPr>
                <w:rFonts w:ascii="Calibri" w:eastAsia="Times New Roman" w:hAnsi="Calibri" w:cs="Calibri"/>
                <w:b/>
                <w:lang w:eastAsia="cs-CZ"/>
              </w:rPr>
              <w:t>zápisu</w:t>
            </w:r>
            <w:r w:rsidRPr="00E7649E">
              <w:rPr>
                <w:rFonts w:ascii="Calibri" w:eastAsia="Times New Roman" w:hAnsi="Calibri" w:cs="Calibri"/>
                <w:lang w:eastAsia="cs-CZ"/>
              </w:rPr>
              <w:t xml:space="preserve"> veterinárního technického prostředku do Seznamu veterinárních technických prostředků</w:t>
            </w:r>
          </w:p>
        </w:tc>
        <w:sdt>
          <w:sdtPr>
            <w:rPr>
              <w:rFonts w:ascii="Calibri" w:eastAsia="Arial Unicode MS" w:hAnsi="Calibri" w:cs="Arial Unicode MS"/>
              <w:lang w:eastAsia="cs-CZ"/>
            </w:rPr>
            <w:id w:val="-151605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04B211D" w14:textId="77777777" w:rsidR="00BF02FB" w:rsidRPr="00E7649E" w:rsidRDefault="00BF02FB" w:rsidP="00BF02FB">
                <w:pPr>
                  <w:spacing w:after="0" w:line="240" w:lineRule="auto"/>
                  <w:jc w:val="center"/>
                  <w:rPr>
                    <w:rFonts w:ascii="Calibri" w:eastAsia="Arial Unicode MS" w:hAnsi="Calibri" w:cs="Arial Unicode MS"/>
                    <w:lang w:eastAsia="cs-CZ"/>
                  </w:rPr>
                </w:pPr>
                <w:r w:rsidRPr="00E7649E">
                  <w:rPr>
                    <w:rFonts w:ascii="Segoe UI Symbol" w:eastAsia="Arial Unicode MS" w:hAnsi="Segoe UI Symbol" w:cs="Segoe UI Symbol"/>
                    <w:lang w:eastAsia="cs-CZ"/>
                  </w:rPr>
                  <w:t>☐</w:t>
                </w:r>
              </w:p>
            </w:tc>
          </w:sdtContent>
        </w:sdt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423A2B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lang w:eastAsia="cs-CZ"/>
              </w:rPr>
              <w:t>17</w:t>
            </w:r>
          </w:p>
        </w:tc>
      </w:tr>
      <w:tr w:rsidR="00BF02FB" w:rsidRPr="00E7649E" w14:paraId="5B31F368" w14:textId="77777777" w:rsidTr="006F4CAE">
        <w:trPr>
          <w:trHeight w:val="595"/>
        </w:trPr>
        <w:tc>
          <w:tcPr>
            <w:tcW w:w="60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012F81" w14:textId="77777777" w:rsidR="00BF02FB" w:rsidRPr="00E7649E" w:rsidRDefault="00BF02FB" w:rsidP="00BF02F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E7649E">
              <w:rPr>
                <w:rFonts w:ascii="Calibri" w:eastAsia="Arial Unicode MS" w:hAnsi="Calibri" w:cs="Calibri"/>
                <w:lang w:eastAsia="cs-CZ"/>
              </w:rPr>
              <w:t>Vydání osvědčení výrobci veterinárních přípravků o splnění požadavků správné výrobní praxe</w:t>
            </w:r>
          </w:p>
        </w:tc>
        <w:sdt>
          <w:sdtPr>
            <w:rPr>
              <w:rFonts w:ascii="Calibri" w:eastAsia="Arial Unicode MS" w:hAnsi="Calibri" w:cs="Arial Unicode MS"/>
              <w:lang w:eastAsia="cs-CZ"/>
            </w:rPr>
            <w:id w:val="-1092623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48845AD" w14:textId="77777777" w:rsidR="00BF02FB" w:rsidRPr="00E7649E" w:rsidRDefault="00BF02FB" w:rsidP="00BF02FB">
                <w:pPr>
                  <w:spacing w:after="0" w:line="240" w:lineRule="auto"/>
                  <w:jc w:val="center"/>
                  <w:rPr>
                    <w:rFonts w:ascii="Calibri" w:eastAsia="Arial Unicode MS" w:hAnsi="Calibri" w:cs="Arial Unicode MS"/>
                    <w:lang w:eastAsia="cs-CZ"/>
                  </w:rPr>
                </w:pPr>
                <w:r w:rsidRPr="00E7649E">
                  <w:rPr>
                    <w:rFonts w:ascii="Segoe UI Symbol" w:eastAsia="Arial Unicode MS" w:hAnsi="Segoe UI Symbol" w:cs="Segoe UI Symbol"/>
                    <w:lang w:eastAsia="cs-CZ"/>
                  </w:rPr>
                  <w:t>☐</w:t>
                </w:r>
              </w:p>
            </w:tc>
          </w:sdtContent>
        </w:sdt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E5C134" w14:textId="77777777" w:rsidR="00BF02FB" w:rsidRPr="00E7649E" w:rsidRDefault="00BF02FB" w:rsidP="00BF02FB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lang w:eastAsia="cs-CZ"/>
              </w:rPr>
              <w:t>18</w:t>
            </w:r>
          </w:p>
        </w:tc>
      </w:tr>
      <w:tr w:rsidR="00BF02FB" w:rsidRPr="00E7649E" w14:paraId="0AE778B5" w14:textId="77777777" w:rsidTr="006F4CAE">
        <w:trPr>
          <w:trHeight w:val="863"/>
        </w:trPr>
        <w:tc>
          <w:tcPr>
            <w:tcW w:w="906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53BF04" w14:textId="77777777" w:rsidR="00BF02FB" w:rsidRPr="00E7649E" w:rsidRDefault="00BF02FB" w:rsidP="00BF02FB">
            <w:pPr>
              <w:spacing w:after="0" w:line="240" w:lineRule="auto"/>
              <w:rPr>
                <w:rFonts w:ascii="Calibri" w:eastAsia="Arial Unicode MS" w:hAnsi="Calibri" w:cs="Arial Unicode MS"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b/>
                <w:lang w:eastAsia="cs-CZ"/>
              </w:rPr>
              <w:t>Žadatel/držitel</w:t>
            </w:r>
            <w:r w:rsidRPr="00E7649E">
              <w:rPr>
                <w:rFonts w:ascii="Calibri" w:eastAsia="Arial Unicode MS" w:hAnsi="Calibri" w:cs="Arial Unicode MS"/>
                <w:lang w:eastAsia="cs-CZ"/>
              </w:rPr>
              <w:t xml:space="preserve"> – jméno, adresa, e-mail, ID DS (pro ČR):</w:t>
            </w:r>
          </w:p>
          <w:p w14:paraId="75D3B4F2" w14:textId="77777777" w:rsidR="00BF02FB" w:rsidRPr="00E7649E" w:rsidRDefault="00BF02FB" w:rsidP="00BF02FB">
            <w:pPr>
              <w:spacing w:after="0" w:line="240" w:lineRule="auto"/>
              <w:rPr>
                <w:rFonts w:ascii="Calibri" w:eastAsia="Arial Unicode MS" w:hAnsi="Calibri" w:cs="Arial Unicode MS"/>
                <w:lang w:eastAsia="cs-CZ"/>
              </w:rPr>
            </w:pPr>
          </w:p>
          <w:p w14:paraId="55D1A678" w14:textId="77777777" w:rsidR="00BF02FB" w:rsidRPr="00E7649E" w:rsidRDefault="00BF02FB" w:rsidP="00BF02FB">
            <w:pPr>
              <w:spacing w:after="0" w:line="240" w:lineRule="auto"/>
              <w:rPr>
                <w:rFonts w:ascii="Calibri" w:eastAsia="Arial Unicode MS" w:hAnsi="Calibri" w:cs="Arial Unicode MS"/>
                <w:lang w:eastAsia="cs-CZ"/>
              </w:rPr>
            </w:pPr>
          </w:p>
          <w:p w14:paraId="66EC1B7D" w14:textId="77777777" w:rsidR="00BF02FB" w:rsidRPr="00E7649E" w:rsidRDefault="00BF02FB" w:rsidP="00BF02FB">
            <w:pPr>
              <w:tabs>
                <w:tab w:val="left" w:pos="6136"/>
              </w:tabs>
              <w:spacing w:after="0" w:line="240" w:lineRule="auto"/>
              <w:rPr>
                <w:rFonts w:ascii="Calibri" w:eastAsia="Arial Unicode MS" w:hAnsi="Calibri" w:cs="Arial Unicode MS"/>
                <w:lang w:eastAsia="cs-CZ"/>
              </w:rPr>
            </w:pPr>
          </w:p>
        </w:tc>
      </w:tr>
      <w:tr w:rsidR="00BF02FB" w:rsidRPr="00E7649E" w14:paraId="584CF1A5" w14:textId="77777777" w:rsidTr="006F4CAE">
        <w:trPr>
          <w:trHeight w:val="841"/>
        </w:trPr>
        <w:tc>
          <w:tcPr>
            <w:tcW w:w="906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0E799D" w14:textId="77777777" w:rsidR="00BF02FB" w:rsidRPr="00E7649E" w:rsidRDefault="00BF02FB" w:rsidP="00BF02FB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b/>
                <w:lang w:eastAsia="cs-CZ"/>
              </w:rPr>
              <w:t>Zmocněná osoba</w:t>
            </w:r>
            <w:r w:rsidRPr="00E7649E">
              <w:rPr>
                <w:rFonts w:ascii="Calibri" w:eastAsia="Arial Unicode MS" w:hAnsi="Calibri" w:cs="Arial Unicode MS"/>
                <w:lang w:eastAsia="cs-CZ"/>
              </w:rPr>
              <w:t xml:space="preserve"> – jméno, adresa, telefon, e-mail, </w:t>
            </w:r>
            <w:r w:rsidRPr="00E7649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případně ID DS (k zaslání dokladu):</w:t>
            </w:r>
          </w:p>
          <w:p w14:paraId="5F5C6F46" w14:textId="77777777" w:rsidR="00BF02FB" w:rsidRPr="00E7649E" w:rsidRDefault="00BF02FB" w:rsidP="00BF02FB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  <w:p w14:paraId="7825B85A" w14:textId="77777777" w:rsidR="00BF02FB" w:rsidRPr="00E7649E" w:rsidRDefault="00BF02FB" w:rsidP="00BF02FB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  <w:p w14:paraId="5A1E526C" w14:textId="77777777" w:rsidR="00BF02FB" w:rsidRPr="00E7649E" w:rsidRDefault="00BF02FB" w:rsidP="00BF02FB">
            <w:pPr>
              <w:spacing w:after="0" w:line="240" w:lineRule="auto"/>
              <w:rPr>
                <w:rFonts w:ascii="Calibri" w:eastAsia="Arial Unicode MS" w:hAnsi="Calibri" w:cs="Arial Unicode MS"/>
                <w:lang w:eastAsia="cs-CZ"/>
              </w:rPr>
            </w:pPr>
          </w:p>
        </w:tc>
      </w:tr>
      <w:tr w:rsidR="00BF02FB" w:rsidRPr="00E7649E" w14:paraId="7C61112E" w14:textId="77777777" w:rsidTr="006F4CAE">
        <w:trPr>
          <w:trHeight w:val="564"/>
        </w:trPr>
        <w:tc>
          <w:tcPr>
            <w:tcW w:w="906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DD5F1F" w14:textId="569700AD" w:rsidR="00BF02FB" w:rsidRPr="00E7649E" w:rsidRDefault="00BF02FB" w:rsidP="00BF02FB">
            <w:pPr>
              <w:spacing w:after="0" w:line="240" w:lineRule="auto"/>
              <w:rPr>
                <w:rFonts w:ascii="Calibri" w:eastAsia="Arial Unicode MS" w:hAnsi="Calibri" w:cs="Arial Unicode MS"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lang w:eastAsia="cs-CZ"/>
              </w:rPr>
              <w:t>Název přípravku/prostředku:</w:t>
            </w:r>
          </w:p>
          <w:p w14:paraId="7A01D392" w14:textId="77777777" w:rsidR="000A68DB" w:rsidRPr="00E7649E" w:rsidRDefault="000A68DB" w:rsidP="00BF02FB">
            <w:pPr>
              <w:spacing w:after="0" w:line="240" w:lineRule="auto"/>
              <w:rPr>
                <w:rFonts w:ascii="Calibri" w:eastAsia="Arial Unicode MS" w:hAnsi="Calibri" w:cs="Arial Unicode MS"/>
                <w:lang w:eastAsia="cs-CZ"/>
              </w:rPr>
            </w:pPr>
          </w:p>
          <w:p w14:paraId="1ADF1CD0" w14:textId="63A569EC" w:rsidR="000A68DB" w:rsidRPr="00E7649E" w:rsidRDefault="000A68DB" w:rsidP="00BF02FB">
            <w:pPr>
              <w:spacing w:after="0" w:line="240" w:lineRule="auto"/>
              <w:rPr>
                <w:rFonts w:ascii="Calibri" w:eastAsia="Arial Unicode MS" w:hAnsi="Calibri" w:cs="Arial Unicode MS"/>
                <w:lang w:eastAsia="cs-CZ"/>
              </w:rPr>
            </w:pPr>
          </w:p>
        </w:tc>
      </w:tr>
      <w:tr w:rsidR="00BF02FB" w:rsidRPr="00E7649E" w14:paraId="3461F36C" w14:textId="77777777" w:rsidTr="006F4CAE">
        <w:trPr>
          <w:trHeight w:val="855"/>
        </w:trPr>
        <w:tc>
          <w:tcPr>
            <w:tcW w:w="906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DD05B3" w14:textId="77777777" w:rsidR="00BF02FB" w:rsidRPr="00E7649E" w:rsidRDefault="00BF02FB" w:rsidP="00BF02FB">
            <w:pPr>
              <w:spacing w:after="0" w:line="240" w:lineRule="auto"/>
              <w:rPr>
                <w:rFonts w:ascii="Calibri" w:eastAsia="Arial Unicode MS" w:hAnsi="Calibri" w:cs="Arial Unicode MS"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lang w:eastAsia="cs-CZ"/>
              </w:rPr>
              <w:t>Placeno bankovním převodem.</w:t>
            </w:r>
          </w:p>
          <w:p w14:paraId="643084C2" w14:textId="77777777" w:rsidR="00BF02FB" w:rsidRPr="00E7649E" w:rsidRDefault="00BF02FB" w:rsidP="00BF02FB">
            <w:pPr>
              <w:tabs>
                <w:tab w:val="left" w:pos="4545"/>
              </w:tabs>
              <w:spacing w:after="0" w:line="240" w:lineRule="auto"/>
              <w:rPr>
                <w:rFonts w:ascii="Calibri" w:eastAsia="Arial Unicode MS" w:hAnsi="Calibri" w:cs="Arial Unicode MS"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lang w:eastAsia="cs-CZ"/>
              </w:rPr>
              <w:t xml:space="preserve">Uhrazená částka </w:t>
            </w:r>
            <w:proofErr w:type="gramStart"/>
            <w:r w:rsidRPr="00E7649E">
              <w:rPr>
                <w:rFonts w:ascii="Calibri" w:eastAsia="Arial Unicode MS" w:hAnsi="Calibri" w:cs="Arial Unicode MS"/>
                <w:lang w:eastAsia="cs-CZ"/>
              </w:rPr>
              <w:t xml:space="preserve">Kč:   </w:t>
            </w:r>
            <w:proofErr w:type="gramEnd"/>
            <w:r w:rsidRPr="00E7649E">
              <w:rPr>
                <w:rFonts w:ascii="Calibri" w:eastAsia="Arial Unicode MS" w:hAnsi="Calibri" w:cs="Arial Unicode MS"/>
                <w:lang w:eastAsia="cs-CZ"/>
              </w:rPr>
              <w:t xml:space="preserve">                                            Dne: </w:t>
            </w:r>
          </w:p>
        </w:tc>
      </w:tr>
      <w:tr w:rsidR="00BF02FB" w:rsidRPr="00E7649E" w14:paraId="7EBECEDF" w14:textId="77777777" w:rsidTr="006F4CAE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C4541F" w14:textId="77777777" w:rsidR="00BF02FB" w:rsidRPr="00E7649E" w:rsidRDefault="00BF02FB" w:rsidP="00BF02FB">
            <w:pPr>
              <w:spacing w:after="0" w:line="240" w:lineRule="auto"/>
              <w:rPr>
                <w:rFonts w:ascii="Calibri" w:eastAsia="Arial Unicode MS" w:hAnsi="Calibri" w:cs="Arial Unicode MS"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lang w:eastAsia="cs-CZ"/>
              </w:rPr>
              <w:t>Číslo bank. účtu plátce:</w:t>
            </w:r>
          </w:p>
          <w:p w14:paraId="02DBF398" w14:textId="77777777" w:rsidR="00BF02FB" w:rsidRPr="00E7649E" w:rsidRDefault="00BF02FB" w:rsidP="00BF02FB">
            <w:pPr>
              <w:spacing w:after="0" w:line="240" w:lineRule="auto"/>
              <w:rPr>
                <w:rFonts w:ascii="Calibri" w:eastAsia="Arial Unicode MS" w:hAnsi="Calibri" w:cs="Arial Unicode MS"/>
                <w:lang w:eastAsia="cs-CZ"/>
              </w:rPr>
            </w:pPr>
          </w:p>
          <w:p w14:paraId="4B1CC8E3" w14:textId="77777777" w:rsidR="00BF02FB" w:rsidRPr="00E7649E" w:rsidRDefault="00BF02FB" w:rsidP="00BF02FB">
            <w:pPr>
              <w:spacing w:after="0" w:line="240" w:lineRule="auto"/>
              <w:rPr>
                <w:rFonts w:ascii="Calibri" w:eastAsia="Arial Unicode MS" w:hAnsi="Calibri" w:cs="Arial Unicode MS"/>
                <w:lang w:eastAsia="cs-CZ"/>
              </w:rPr>
            </w:pP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538EED" w14:textId="77777777" w:rsidR="00BF02FB" w:rsidRPr="00E7649E" w:rsidRDefault="00BF02FB" w:rsidP="00BF02FB">
            <w:pPr>
              <w:spacing w:after="0" w:line="240" w:lineRule="auto"/>
              <w:rPr>
                <w:rFonts w:ascii="Calibri" w:eastAsia="Arial Unicode MS" w:hAnsi="Calibri" w:cs="Arial Unicode MS"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lang w:eastAsia="cs-CZ"/>
              </w:rPr>
              <w:t>Variabilní symbol:</w:t>
            </w:r>
          </w:p>
        </w:tc>
        <w:tc>
          <w:tcPr>
            <w:tcW w:w="30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9ED823" w14:textId="77777777" w:rsidR="00BF02FB" w:rsidRPr="00E7649E" w:rsidRDefault="00BF02FB" w:rsidP="00BF02FB">
            <w:pPr>
              <w:spacing w:after="0" w:line="240" w:lineRule="auto"/>
              <w:rPr>
                <w:rFonts w:ascii="Calibri" w:eastAsia="Arial Unicode MS" w:hAnsi="Calibri" w:cs="Arial Unicode MS"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lang w:eastAsia="cs-CZ"/>
              </w:rPr>
              <w:t>Konstantní symbol:</w:t>
            </w:r>
          </w:p>
          <w:p w14:paraId="02D69FD8" w14:textId="77777777" w:rsidR="00BF02FB" w:rsidRPr="00E7649E" w:rsidRDefault="00BF02FB" w:rsidP="00BF02FB">
            <w:pPr>
              <w:spacing w:after="0" w:line="240" w:lineRule="auto"/>
              <w:rPr>
                <w:rFonts w:ascii="Calibri" w:eastAsia="Arial Unicode MS" w:hAnsi="Calibri" w:cs="Arial Unicode MS"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lang w:eastAsia="cs-CZ"/>
              </w:rPr>
              <w:t>1148</w:t>
            </w:r>
          </w:p>
        </w:tc>
      </w:tr>
    </w:tbl>
    <w:p w14:paraId="7913440F" w14:textId="77777777" w:rsidR="00BF02FB" w:rsidRPr="00E7649E" w:rsidRDefault="00BF02FB" w:rsidP="00BF02FB">
      <w:pPr>
        <w:spacing w:after="0" w:line="240" w:lineRule="auto"/>
        <w:rPr>
          <w:rFonts w:ascii="Calibri" w:eastAsia="Arial Unicode MS" w:hAnsi="Calibri" w:cs="Arial Unicode MS"/>
          <w:u w:val="single"/>
          <w:lang w:eastAsia="cs-CZ"/>
        </w:rPr>
      </w:pPr>
    </w:p>
    <w:p w14:paraId="7326FEBD" w14:textId="77777777" w:rsidR="00BF02FB" w:rsidRPr="00E7649E" w:rsidRDefault="00BF02FB" w:rsidP="00BF02FB">
      <w:pPr>
        <w:keepNext/>
        <w:tabs>
          <w:tab w:val="left" w:pos="5103"/>
        </w:tabs>
        <w:spacing w:after="0" w:line="240" w:lineRule="auto"/>
        <w:jc w:val="both"/>
        <w:outlineLvl w:val="6"/>
        <w:rPr>
          <w:rFonts w:ascii="Calibri" w:eastAsia="Arial Unicode MS" w:hAnsi="Calibri" w:cs="Arial Unicode MS"/>
          <w:lang w:eastAsia="cs-CZ"/>
        </w:rPr>
      </w:pPr>
      <w:r w:rsidRPr="00E7649E">
        <w:rPr>
          <w:rFonts w:ascii="Calibri" w:eastAsia="Arial Unicode MS" w:hAnsi="Calibri" w:cs="Arial Unicode MS"/>
          <w:lang w:eastAsia="cs-CZ"/>
        </w:rPr>
        <w:t xml:space="preserve">Datum: </w:t>
      </w:r>
      <w:r w:rsidRPr="00E7649E">
        <w:rPr>
          <w:rFonts w:ascii="Calibri" w:eastAsia="Arial Unicode MS" w:hAnsi="Calibri" w:cs="Arial Unicode MS"/>
          <w:lang w:eastAsia="cs-CZ"/>
        </w:rPr>
        <w:tab/>
        <w:t>Podpis plátce:</w:t>
      </w:r>
    </w:p>
    <w:p w14:paraId="3A078C46" w14:textId="77777777" w:rsidR="00BF02FB" w:rsidRPr="00E7649E" w:rsidRDefault="00BF02FB" w:rsidP="00BF02FB">
      <w:pPr>
        <w:spacing w:after="0" w:line="240" w:lineRule="auto"/>
        <w:rPr>
          <w:rFonts w:ascii="Calibri" w:eastAsia="Arial Unicode MS" w:hAnsi="Calibri" w:cs="Arial Unicode MS"/>
          <w:lang w:eastAsia="cs-CZ"/>
        </w:rPr>
      </w:pPr>
      <w:r w:rsidRPr="00E7649E">
        <w:rPr>
          <w:rFonts w:ascii="Calibri" w:eastAsia="Arial Unicode MS" w:hAnsi="Calibri" w:cs="Arial Unicode MS"/>
          <w:lang w:eastAsia="cs-CZ"/>
        </w:rPr>
        <w:br w:type="page"/>
      </w:r>
    </w:p>
    <w:p w14:paraId="4E9D3DC2" w14:textId="77777777" w:rsidR="00BF02FB" w:rsidRPr="00E7649E" w:rsidRDefault="00BF02FB" w:rsidP="00BF02FB">
      <w:pPr>
        <w:spacing w:after="0" w:line="240" w:lineRule="auto"/>
        <w:rPr>
          <w:rFonts w:ascii="Calibri" w:eastAsia="Arial Unicode MS" w:hAnsi="Calibri" w:cs="Arial Unicode MS"/>
          <w:lang w:eastAsia="cs-CZ"/>
        </w:rPr>
      </w:pPr>
    </w:p>
    <w:tbl>
      <w:tblPr>
        <w:tblW w:w="9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4"/>
      </w:tblGrid>
      <w:tr w:rsidR="00BF02FB" w:rsidRPr="00E7649E" w14:paraId="1833892E" w14:textId="77777777" w:rsidTr="006F4CAE">
        <w:tc>
          <w:tcPr>
            <w:tcW w:w="9204" w:type="dxa"/>
          </w:tcPr>
          <w:p w14:paraId="01571DA3" w14:textId="77777777" w:rsidR="00BF02FB" w:rsidRPr="00E7649E" w:rsidRDefault="00BF02FB" w:rsidP="00BF02FB">
            <w:pPr>
              <w:keepNext/>
              <w:spacing w:after="0" w:line="240" w:lineRule="auto"/>
              <w:outlineLvl w:val="7"/>
              <w:rPr>
                <w:rFonts w:ascii="Calibri" w:eastAsia="Arial Unicode MS" w:hAnsi="Calibri" w:cs="Arial Unicode MS"/>
                <w:b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b/>
                <w:lang w:eastAsia="cs-CZ"/>
              </w:rPr>
              <w:t xml:space="preserve">POTVRZENÍ PŘÍJMU PLATBY </w:t>
            </w:r>
          </w:p>
          <w:p w14:paraId="0618A7BF" w14:textId="77777777" w:rsidR="00BF02FB" w:rsidRPr="00E7649E" w:rsidRDefault="00BF02FB" w:rsidP="00BF02F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</w:pPr>
          </w:p>
          <w:p w14:paraId="7AE80055" w14:textId="77777777" w:rsidR="00BF02FB" w:rsidRPr="00E7649E" w:rsidRDefault="00BF02FB" w:rsidP="00BF02FB">
            <w:pPr>
              <w:spacing w:after="0" w:line="240" w:lineRule="auto"/>
              <w:rPr>
                <w:rFonts w:ascii="Calibri" w:eastAsia="Arial Unicode MS" w:hAnsi="Calibri" w:cs="Calibri"/>
                <w:lang w:eastAsia="cs-CZ"/>
              </w:rPr>
            </w:pPr>
            <w:r w:rsidRPr="00E7649E">
              <w:rPr>
                <w:rFonts w:ascii="Calibri" w:eastAsia="Arial Unicode MS" w:hAnsi="Calibri" w:cs="Calibri"/>
                <w:lang w:eastAsia="cs-CZ"/>
              </w:rPr>
              <w:t>Číslo jednací žádosti:</w:t>
            </w:r>
          </w:p>
          <w:p w14:paraId="3161C030" w14:textId="77777777" w:rsidR="00BF02FB" w:rsidRPr="00E7649E" w:rsidRDefault="00BF02FB" w:rsidP="00BF02FB">
            <w:pPr>
              <w:spacing w:after="0" w:line="240" w:lineRule="auto"/>
              <w:rPr>
                <w:rFonts w:ascii="Calibri" w:eastAsia="Arial Unicode MS" w:hAnsi="Calibri" w:cs="Calibri"/>
                <w:lang w:eastAsia="cs-CZ"/>
              </w:rPr>
            </w:pPr>
          </w:p>
          <w:p w14:paraId="0E16BD0B" w14:textId="5A2160FD" w:rsidR="00BF02FB" w:rsidRPr="00E7649E" w:rsidRDefault="00BF02FB" w:rsidP="00BF02FB">
            <w:pPr>
              <w:tabs>
                <w:tab w:val="left" w:pos="6825"/>
              </w:tabs>
              <w:spacing w:after="0" w:line="240" w:lineRule="auto"/>
              <w:rPr>
                <w:rFonts w:ascii="Calibri" w:eastAsia="Arial Unicode MS" w:hAnsi="Calibri" w:cs="Calibri"/>
                <w:lang w:eastAsia="cs-CZ"/>
              </w:rPr>
            </w:pPr>
            <w:r w:rsidRPr="00E7649E">
              <w:rPr>
                <w:rFonts w:ascii="Calibri" w:eastAsia="Arial Unicode MS" w:hAnsi="Calibri" w:cs="Calibri"/>
                <w:lang w:eastAsia="cs-CZ"/>
              </w:rPr>
              <w:t xml:space="preserve">Platba bankovním </w:t>
            </w:r>
            <w:r w:rsidR="00734218" w:rsidRPr="00E7649E">
              <w:rPr>
                <w:rFonts w:ascii="Calibri" w:eastAsia="Arial Unicode MS" w:hAnsi="Calibri" w:cs="Calibri"/>
                <w:lang w:eastAsia="cs-CZ"/>
              </w:rPr>
              <w:t>převodem – číslo</w:t>
            </w:r>
            <w:r w:rsidRPr="00E7649E">
              <w:rPr>
                <w:rFonts w:ascii="Calibri" w:eastAsia="Arial Unicode MS" w:hAnsi="Calibri" w:cs="Calibri"/>
                <w:lang w:eastAsia="cs-CZ"/>
              </w:rPr>
              <w:t xml:space="preserve"> výpisu:                                        </w:t>
            </w:r>
          </w:p>
          <w:p w14:paraId="195F0D0A" w14:textId="77777777" w:rsidR="00BF02FB" w:rsidRPr="00E7649E" w:rsidRDefault="00BF02FB" w:rsidP="00BF02FB">
            <w:pPr>
              <w:tabs>
                <w:tab w:val="left" w:pos="6825"/>
              </w:tabs>
              <w:spacing w:after="0" w:line="240" w:lineRule="auto"/>
              <w:rPr>
                <w:rFonts w:ascii="Calibri" w:eastAsia="Arial Unicode MS" w:hAnsi="Calibri" w:cs="Calibri"/>
                <w:lang w:eastAsia="cs-CZ"/>
              </w:rPr>
            </w:pPr>
          </w:p>
          <w:p w14:paraId="6E83FB64" w14:textId="77777777" w:rsidR="00BF02FB" w:rsidRPr="00E7649E" w:rsidRDefault="00BF02FB" w:rsidP="00BF02FB">
            <w:pPr>
              <w:tabs>
                <w:tab w:val="left" w:pos="6825"/>
              </w:tabs>
              <w:spacing w:after="0" w:line="240" w:lineRule="auto"/>
              <w:rPr>
                <w:rFonts w:ascii="Calibri" w:eastAsia="Arial Unicode MS" w:hAnsi="Calibri" w:cs="Calibri"/>
                <w:lang w:eastAsia="cs-CZ"/>
              </w:rPr>
            </w:pPr>
            <w:r w:rsidRPr="00E7649E">
              <w:rPr>
                <w:rFonts w:ascii="Calibri" w:eastAsia="Arial Unicode MS" w:hAnsi="Calibri" w:cs="Calibri"/>
                <w:lang w:eastAsia="cs-CZ"/>
              </w:rPr>
              <w:t>Datum výpisu:</w:t>
            </w:r>
          </w:p>
          <w:p w14:paraId="58502576" w14:textId="77777777" w:rsidR="00BF02FB" w:rsidRPr="00E7649E" w:rsidRDefault="00BF02FB" w:rsidP="00BF02FB">
            <w:pPr>
              <w:spacing w:after="0" w:line="240" w:lineRule="auto"/>
              <w:rPr>
                <w:rFonts w:ascii="Calibri" w:eastAsia="Arial Unicode MS" w:hAnsi="Calibri" w:cs="Arial Unicode MS"/>
                <w:lang w:eastAsia="cs-CZ"/>
              </w:rPr>
            </w:pPr>
          </w:p>
          <w:p w14:paraId="15B9FCB5" w14:textId="77777777" w:rsidR="00BF02FB" w:rsidRPr="00E7649E" w:rsidRDefault="00BF02FB" w:rsidP="00BF02FB">
            <w:pPr>
              <w:spacing w:after="0" w:line="240" w:lineRule="auto"/>
              <w:rPr>
                <w:rFonts w:ascii="Calibri" w:eastAsia="Arial Unicode MS" w:hAnsi="Calibri" w:cs="Arial Unicode MS"/>
                <w:lang w:eastAsia="cs-CZ"/>
              </w:rPr>
            </w:pPr>
          </w:p>
          <w:p w14:paraId="1B206141" w14:textId="77777777" w:rsidR="00BF02FB" w:rsidRPr="00E7649E" w:rsidRDefault="00BF02FB" w:rsidP="00BF02FB">
            <w:pPr>
              <w:spacing w:after="0" w:line="240" w:lineRule="auto"/>
              <w:rPr>
                <w:rFonts w:ascii="Calibri" w:eastAsia="Arial Unicode MS" w:hAnsi="Calibri" w:cs="Arial Unicode MS"/>
                <w:lang w:eastAsia="cs-CZ"/>
              </w:rPr>
            </w:pPr>
          </w:p>
          <w:p w14:paraId="443FC89D" w14:textId="77777777" w:rsidR="00BF02FB" w:rsidRPr="00E7649E" w:rsidRDefault="00BF02FB" w:rsidP="00BF02FB">
            <w:pPr>
              <w:spacing w:after="0" w:line="240" w:lineRule="auto"/>
              <w:rPr>
                <w:rFonts w:ascii="Calibri" w:eastAsia="Arial Unicode MS" w:hAnsi="Calibri" w:cs="Arial Unicode MS"/>
                <w:lang w:eastAsia="cs-CZ"/>
              </w:rPr>
            </w:pPr>
          </w:p>
          <w:p w14:paraId="5E000C3F" w14:textId="77777777" w:rsidR="00BF02FB" w:rsidRPr="00E7649E" w:rsidRDefault="00BF02FB" w:rsidP="00BF02FB">
            <w:pPr>
              <w:spacing w:after="0" w:line="240" w:lineRule="auto"/>
              <w:rPr>
                <w:rFonts w:ascii="Calibri" w:eastAsia="Arial Unicode MS" w:hAnsi="Calibri" w:cs="Arial Unicode MS"/>
                <w:lang w:eastAsia="cs-CZ"/>
              </w:rPr>
            </w:pPr>
          </w:p>
          <w:p w14:paraId="42E2A53A" w14:textId="77777777" w:rsidR="00BF02FB" w:rsidRPr="00E7649E" w:rsidRDefault="00BF02FB" w:rsidP="00BF02FB">
            <w:pPr>
              <w:spacing w:after="0" w:line="240" w:lineRule="auto"/>
              <w:rPr>
                <w:rFonts w:ascii="Calibri" w:eastAsia="Arial Unicode MS" w:hAnsi="Calibri" w:cs="Arial Unicode MS"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lang w:eastAsia="cs-CZ"/>
              </w:rPr>
              <w:t xml:space="preserve">    -----------------------------                                                            ---------------------------------------------</w:t>
            </w:r>
          </w:p>
          <w:p w14:paraId="543D7C0E" w14:textId="19E1699B" w:rsidR="00744EA7" w:rsidRPr="00E7649E" w:rsidRDefault="00BF02FB" w:rsidP="00BF02FB">
            <w:pPr>
              <w:tabs>
                <w:tab w:val="left" w:pos="4886"/>
              </w:tabs>
              <w:spacing w:after="0" w:line="240" w:lineRule="auto"/>
              <w:ind w:left="4602" w:hanging="4744"/>
              <w:rPr>
                <w:rFonts w:ascii="Calibri" w:eastAsia="Arial Unicode MS" w:hAnsi="Calibri" w:cs="Arial Unicode MS"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lang w:eastAsia="cs-CZ"/>
              </w:rPr>
              <w:t xml:space="preserve">               Datum                                                                               </w:t>
            </w:r>
            <w:r w:rsidR="00744EA7" w:rsidRPr="00E7649E">
              <w:rPr>
                <w:rFonts w:ascii="Calibri" w:eastAsia="Arial Unicode MS" w:hAnsi="Calibri" w:cs="Arial Unicode MS"/>
                <w:lang w:eastAsia="cs-CZ"/>
              </w:rPr>
              <w:t>Za Odbor ekonomiky a financování</w:t>
            </w:r>
          </w:p>
          <w:p w14:paraId="26E5121A" w14:textId="3E0024C9" w:rsidR="00744EA7" w:rsidRPr="00E7649E" w:rsidRDefault="00744EA7" w:rsidP="00744EA7">
            <w:pPr>
              <w:tabs>
                <w:tab w:val="left" w:pos="6465"/>
              </w:tabs>
              <w:spacing w:after="0" w:line="240" w:lineRule="auto"/>
              <w:ind w:left="4602" w:hanging="4744"/>
              <w:rPr>
                <w:rFonts w:ascii="Calibri" w:eastAsia="Arial Unicode MS" w:hAnsi="Calibri" w:cs="Arial Unicode MS"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lang w:eastAsia="cs-CZ"/>
              </w:rPr>
              <w:tab/>
              <w:t xml:space="preserve">                              </w:t>
            </w:r>
            <w:r w:rsidR="00226913" w:rsidRPr="00E7649E">
              <w:rPr>
                <w:rFonts w:ascii="Calibri" w:eastAsia="Arial Unicode MS" w:hAnsi="Calibri" w:cs="Arial Unicode MS"/>
                <w:lang w:eastAsia="cs-CZ"/>
              </w:rPr>
              <w:t xml:space="preserve">    </w:t>
            </w:r>
            <w:r w:rsidRPr="00E7649E">
              <w:rPr>
                <w:rFonts w:ascii="Calibri" w:eastAsia="Arial Unicode MS" w:hAnsi="Calibri" w:cs="Arial Unicode MS"/>
                <w:lang w:eastAsia="cs-CZ"/>
              </w:rPr>
              <w:t>ÚSKVBL</w:t>
            </w:r>
          </w:p>
          <w:p w14:paraId="0BE981D5" w14:textId="0DD58AE0" w:rsidR="00BF02FB" w:rsidRPr="00E7649E" w:rsidRDefault="00744EA7" w:rsidP="00BF02FB">
            <w:pPr>
              <w:tabs>
                <w:tab w:val="left" w:pos="4886"/>
              </w:tabs>
              <w:spacing w:after="0" w:line="240" w:lineRule="auto"/>
              <w:ind w:left="4602" w:hanging="4744"/>
              <w:rPr>
                <w:rFonts w:ascii="Calibri" w:eastAsia="Arial Unicode MS" w:hAnsi="Calibri" w:cs="Arial Unicode MS"/>
                <w:lang w:eastAsia="cs-CZ"/>
              </w:rPr>
            </w:pPr>
            <w:r w:rsidRPr="00E7649E">
              <w:rPr>
                <w:rFonts w:ascii="Calibri" w:eastAsia="Arial Unicode MS" w:hAnsi="Calibri" w:cs="Arial Unicode MS"/>
                <w:lang w:eastAsia="cs-CZ"/>
              </w:rPr>
              <w:t xml:space="preserve"> </w:t>
            </w:r>
          </w:p>
          <w:p w14:paraId="1826811A" w14:textId="77777777" w:rsidR="00BF02FB" w:rsidRPr="00E7649E" w:rsidRDefault="00BF02FB" w:rsidP="00BF02FB">
            <w:pPr>
              <w:tabs>
                <w:tab w:val="left" w:pos="4886"/>
              </w:tabs>
              <w:spacing w:after="0" w:line="240" w:lineRule="auto"/>
              <w:ind w:left="4602" w:hanging="4744"/>
              <w:rPr>
                <w:rFonts w:ascii="Calibri" w:eastAsia="Arial Unicode MS" w:hAnsi="Calibri" w:cs="Arial Unicode MS"/>
                <w:b/>
                <w:lang w:eastAsia="cs-CZ"/>
              </w:rPr>
            </w:pPr>
          </w:p>
        </w:tc>
      </w:tr>
    </w:tbl>
    <w:p w14:paraId="0C226F2C" w14:textId="77777777" w:rsidR="00BF02FB" w:rsidRPr="00E7649E" w:rsidRDefault="00BF02FB" w:rsidP="00BF02FB">
      <w:pPr>
        <w:spacing w:after="0" w:line="240" w:lineRule="auto"/>
        <w:jc w:val="center"/>
        <w:rPr>
          <w:rFonts w:ascii="Calibri" w:eastAsia="Arial Unicode MS" w:hAnsi="Calibri" w:cs="Arial Unicode MS"/>
          <w:u w:val="single"/>
          <w:lang w:eastAsia="cs-CZ"/>
        </w:rPr>
      </w:pPr>
    </w:p>
    <w:p w14:paraId="3502531A" w14:textId="77777777" w:rsidR="00415C55" w:rsidRPr="00E7649E" w:rsidRDefault="00415C55" w:rsidP="00BF02FB"/>
    <w:sectPr w:rsidR="00415C55" w:rsidRPr="00E7649E" w:rsidSect="00D34B1C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526D4" w14:textId="77777777" w:rsidR="00D44A55" w:rsidRDefault="00D44A55" w:rsidP="006E6F60">
      <w:pPr>
        <w:spacing w:after="0" w:line="240" w:lineRule="auto"/>
      </w:pPr>
      <w:r>
        <w:separator/>
      </w:r>
    </w:p>
  </w:endnote>
  <w:endnote w:type="continuationSeparator" w:id="0">
    <w:p w14:paraId="6756B496" w14:textId="77777777" w:rsidR="00D44A55" w:rsidRDefault="00D44A55" w:rsidP="006E6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25326" w14:textId="761A4223" w:rsidR="008B34AC" w:rsidRDefault="004D1420">
    <w:pPr>
      <w:pStyle w:val="Zpat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3502532F" wp14:editId="1A1B9934">
              <wp:simplePos x="0" y="0"/>
              <wp:positionH relativeFrom="column">
                <wp:posOffset>-509905</wp:posOffset>
              </wp:positionH>
              <wp:positionV relativeFrom="paragraph">
                <wp:posOffset>90170</wp:posOffset>
              </wp:positionV>
              <wp:extent cx="6734175" cy="0"/>
              <wp:effectExtent l="0" t="19050" r="9525" b="19050"/>
              <wp:wrapNone/>
              <wp:docPr id="19" name="Skupina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20" name="Přímá spojnice 20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567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Přímá spojnice 24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7C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" name="Přímá spojnice 25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7D7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050DA71" id="Skupina 19" o:spid="_x0000_s1026" style="position:absolute;margin-left:-40.15pt;margin-top:7.1pt;width:530.25pt;height:0;z-index:251686912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kDoQIAAEEKAAAOAAAAZHJzL2Uyb0RvYy54bWzsVstu1DAU3SPxD5b3NJnMI9OomQpNaTcI&#10;Kgof4HGcBzi2ZbuTmU9hyQfwFVX/i2vnMaUPYIqoWHTjxPZ9nnuu7aPjTc3RmmlTSZHi0UGIERNU&#10;ZpUoUvzp4+mrOUbGEpERLgVL8ZYZfLx4+eKoUQmLZCl5xjQCI8IkjUpxaa1KgsDQktXEHEjFBGzm&#10;UtfEwlQXQaZJA9ZrHkRhOAsaqTOlJWXGwOpJu4kX3n6eM2rf57lhFvEUQ2zWj9qPKzcGiyOSFJqo&#10;sqJdGOQRUdSkEuB0MHVCLEGXurpjqq6olkbm9oDKOpB5XlHmc4BsRuGtbM60vFQ+lyJpCjXABNDe&#10;wunRZum79blGVQa1O8RIkBpqdPHlUlWCIFgBeBpVJCB1ptWFOtfdQtHOXMabXNfuC7mgjQd2OwDL&#10;NhZRWJzF48konmJEd3u0hMrc0aDlmwd1gt5Z4GIaQmgUUMfs0DF/h85FSRTzoBuXd4dOBORp0Tm/&#10;/nr1vb76hoySnwWUD8Geh8XLL0UHkkkM4PWnCEXROB6FNxEasiWJ0saeMVkj95NiXgkXIEnI+q2x&#10;4BpEexG3zAVqUhzNp4C4mxvJq+y04txPdLFaco3WxHVEOJ3FPnowcUMMZlyAXQdtm4X/s1vOWgcf&#10;WA6kgcqOWg+uXdlgllDKhB05VLwlkHZqOYQwKIa/V+zknSrzrbyP8qDhPUthB+W6ElLf591u+pDz&#10;Vr5HoM3bQbCS2dbX10MDrHP98RT0m/yCfpO96BdF0Xw+BTrvWrFv02gczsaO6UObQvn6/u4Z9g9I&#10;GMfLeUeWZxL+xySE4+nBM3C6Fwkn0/H4MLyfhHCtRz/dFU9Bwkl8Er9ePpOwvRcedxL6axneKf7U&#10;795U7iF0c+6P1N3Lb/EDAAD//wMAUEsDBBQABgAIAAAAIQARviR63gAAAAkBAAAPAAAAZHJzL2Rv&#10;d25yZXYueG1sTI9BS8NAEIXvgv9hGcFbu5tWJcZsSinqqQi2gnjbZqdJaHY2ZLdJ+u8d8aC3mXmP&#10;N9/LV5NrxYB9aDxpSOYKBFLpbUOVho/9yywFEaIha1pPqOGCAVbF9VVuMutHesdhFyvBIRQyo6GO&#10;scukDGWNzoS575BYO/remchrX0nbm5HDXSsXSj1IZxriD7XpcFNjedqdnYbX0YzrZfI8bE/HzeVr&#10;f//2uU1Q69ubaf0EIuIU/8zwg8/oUDDTwZ/JBtFqmKVqyVYW7hYg2PCYKh4OvwdZ5PJ/g+IbAAD/&#10;/wMAUEsBAi0AFAAGAAgAAAAhALaDOJL+AAAA4QEAABMAAAAAAAAAAAAAAAAAAAAAAFtDb250ZW50&#10;X1R5cGVzXS54bWxQSwECLQAUAAYACAAAACEAOP0h/9YAAACUAQAACwAAAAAAAAAAAAAAAAAvAQAA&#10;X3JlbHMvLnJlbHNQSwECLQAUAAYACAAAACEAZ1q5A6ECAABBCgAADgAAAAAAAAAAAAAAAAAuAgAA&#10;ZHJzL2Uyb0RvYy54bWxQSwECLQAUAAYACAAAACEAEb4ket4AAAAJAQAADwAAAAAAAAAAAAAAAAD7&#10;BAAAZHJzL2Rvd25yZXYueG1sUEsFBgAAAAAEAAQA8wAAAAYGAAAAAA==&#10;">
              <v:line id="Přímá spojnice 20" o:spid="_x0000_s1027" style="position:absolute;visibility:visible;mso-wrap-style:square" from="0,0" to="223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bBzwgAAANsAAAAPAAAAZHJzL2Rvd25yZXYueG1sRE9ba8Iw&#10;FH4f7D+EM/BtpiqMUY1ShLGBss0Lim+H5pgWm5Muibb798vDwMeP7z5b9LYRN/KhdqxgNMxAEJdO&#10;12wU7Hdvz68gQkTW2DgmBb8UYDF/fJhhrl3HG7ptoxEphEOOCqoY21zKUFZkMQxdS5y4s/MWY4Le&#10;SO2xS+G2keMse5EWa04NFba0rKi8bK9WQfFZn7LV8ed7ciii8V/r7n1yMkoNnvpiCiJSH+/if/eH&#10;VjBO69OX9APk/A8AAP//AwBQSwECLQAUAAYACAAAACEA2+H2y+4AAACFAQAAEwAAAAAAAAAAAAAA&#10;AAAAAAAAW0NvbnRlbnRfVHlwZXNdLnhtbFBLAQItABQABgAIAAAAIQBa9CxbvwAAABUBAAALAAAA&#10;AAAAAAAAAAAAAB8BAABfcmVscy8ucmVsc1BLAQItABQABgAIAAAAIQDRmbBzwgAAANsAAAAPAAAA&#10;AAAAAAAAAAAAAAcCAABkcnMvZG93bnJldi54bWxQSwUGAAAAAAMAAwC3AAAA9gIAAAAA&#10;" strokecolor="#005670" strokeweight="2.25pt"/>
              <v:line id="Přímá spojnice 24" o:spid="_x0000_s1028" style="position:absolute;visibility:visible;mso-wrap-style:square" from="22288,0" to="453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kiFxAAAANsAAAAPAAAAZHJzL2Rvd25yZXYueG1sRI9Pi8Iw&#10;FMTvC/sdwlvwtqYrsmo1yiIoXhb8U9Tjo3m2ZZuXkmRt/fZGEDwOM/MbZrboTC2u5HxlWcFXPwFB&#10;nFtdcaEgO6w+xyB8QNZYWyYFN/KwmL+/zTDVtuUdXfehEBHCPkUFZQhNKqXPSzLo+7Yhjt7FOoMh&#10;SldI7bCNcFPLQZJ8S4MVx4USG1qWlP/t/40CN1pnx9tqsnRtF5rTOdsezr+tUr2P7mcKIlAXXuFn&#10;e6MVDIbw+BJ/gJzfAQAA//8DAFBLAQItABQABgAIAAAAIQDb4fbL7gAAAIUBAAATAAAAAAAAAAAA&#10;AAAAAAAAAABbQ29udGVudF9UeXBlc10ueG1sUEsBAi0AFAAGAAgAAAAhAFr0LFu/AAAAFQEAAAsA&#10;AAAAAAAAAAAAAAAAHwEAAF9yZWxzLy5yZWxzUEsBAi0AFAAGAAgAAAAhAB1ySIXEAAAA2wAAAA8A&#10;AAAAAAAAAAAAAAAABwIAAGRycy9kb3ducmV2LnhtbFBLBQYAAAAAAwADALcAAAD4AgAAAAA=&#10;" strokecolor="#0077c8" strokeweight="2.25pt"/>
              <v:line id="Přímá spojnice 25" o:spid="_x0000_s1029" style="position:absolute;visibility:visible;mso-wrap-style:square" from="45339,0" to="673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gmPwgAAANsAAAAPAAAAZHJzL2Rvd25yZXYueG1sRI9Li8JA&#10;EITvC/6HoYW96URlJUQnIoLibfGB4q3JtHmY6YmZUeO/31lY2GNRVV9R80VnavGk1pWWFYyGEQji&#10;zOqScwXHw3oQg3AeWWNtmRS8ycEi7X3MMdH2xTt67n0uAoRdggoK75tESpcVZNANbUMcvKttDfog&#10;21zqFl8Bbmo5jqKpNFhyWCiwoVVB2W3/MAq4I65Om28XX+w5ZjnBsprelfrsd8sZCE+d/w//tbda&#10;wfgLfr+EHyDTHwAAAP//AwBQSwECLQAUAAYACAAAACEA2+H2y+4AAACFAQAAEwAAAAAAAAAAAAAA&#10;AAAAAAAAW0NvbnRlbnRfVHlwZXNdLnhtbFBLAQItABQABgAIAAAAIQBa9CxbvwAAABUBAAALAAAA&#10;AAAAAAAAAAAAAB8BAABfcmVscy8ucmVsc1BLAQItABQABgAIAAAAIQCbLgmPwgAAANsAAAAPAAAA&#10;AAAAAAAAAAAAAAcCAABkcnMvZG93bnJldi54bWxQSwUGAAAAAAMAAwC3AAAA9gIAAAAA&#10;" strokecolor="#47d7ac" strokeweight="2.25pt"/>
            </v:group>
          </w:pict>
        </mc:Fallback>
      </mc:AlternateContent>
    </w:r>
    <w:r w:rsidR="00133FE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5025331" wp14:editId="35303255">
              <wp:simplePos x="0" y="0"/>
              <wp:positionH relativeFrom="column">
                <wp:posOffset>-557530</wp:posOffset>
              </wp:positionH>
              <wp:positionV relativeFrom="paragraph">
                <wp:posOffset>80645</wp:posOffset>
              </wp:positionV>
              <wp:extent cx="1657350" cy="6858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025358" w14:textId="77777777" w:rsidR="007B5C24" w:rsidRDefault="005A32AC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35025365" wp14:editId="35025366">
                                <wp:extent cx="1465580" cy="515620"/>
                                <wp:effectExtent l="0" t="0" r="1270" b="0"/>
                                <wp:docPr id="13" name="Obrázek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e-mail_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65580" cy="5156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02533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43.9pt;margin-top:6.35pt;width:130.5pt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HQvEgIAAPcDAAAOAAAAZHJzL2Uyb0RvYy54bWysU11u2zAMfh+wOwh6X5xkSZoacYquXYcB&#10;3Q/Q7gCMLMfCJFGTlNjZjXqOXWyUnKbB9jbMD4Jokh/5kZ9WV73RbC99UGgrPhmNOZNWYK3stuLf&#10;Hu/eLDkLEWwNGq2s+EEGfrV+/WrVuVJOsUVdS88IxIaycxVvY3RlUQTRSgNhhE5acjboDUQy/bao&#10;PXSEbnQxHY8XRYe+dh6FDIH+3g5Ovs74TSNF/NI0QUamK069xXz6fG7SWaxXUG49uFaJYxvwD10Y&#10;UJaKnqBuIQLbefUXlFHCY8AmjgSaAptGCZk5EJvJ+A82Dy04mbnQcII7jSn8P1jxef/VM1XT7jiz&#10;YGhFj7KPuP/1xBxqyaZpRJ0LJUU+OIqN/TvsU3iiG9w9iu+BWbxpwW7ltffYtRJqanGSMouz1AEn&#10;JJBN9wlrqgW7iBmob7xJgDQRRui0qsNpPdQPE6nkYn7xdk4uQb7Fcr4c5/0VUD5nOx/iB4mGpUvF&#10;Pa0/o8P+PsTUDZTPIamYxTuldZaAtqyr+OV8Os8JZx6jIilUK1NxKkjfoJlE8r2tc3IEpYc7FdD2&#10;yDoRHSjHftNTYBrFBusD8fc4KJFeDl1a9D8560iFFQ8/duAlZ/qjpRleTmazJNtszOYXUzL8uWdz&#10;7gErCKrikbPhehOz1Aeu1zTrRuUxvHRy7JXUladzfAlJvud2jnp5r+vfAAAA//8DAFBLAwQUAAYA&#10;CAAAACEAoDc6wd0AAAAKAQAADwAAAGRycy9kb3ducmV2LnhtbEyPzU7DMBCE70i8g7VI3Fqb8JM2&#10;jVMhENciClTqbRtvk4h4HcVuE96+zgmOszOa+TZfj7YVZ+p941jD3VyBIC6dabjS8PX5NluA8AHZ&#10;YOuYNPySh3VxfZVjZtzAH3TehkrEEvYZaqhD6DIpfVmTRT93HXH0jq63GKLsK2l6HGK5bWWi1JO0&#10;2HBcqLGjl5rKn+3JavjeHPe7B/VevdrHbnCjkmyXUuvbm/F5BSLQGP7CMOFHdCgi08Gd2HjRapgt&#10;0ogeopGkIKZAep+AOEwHlYIscvn/heICAAD//wMAUEsBAi0AFAAGAAgAAAAhALaDOJL+AAAA4QEA&#10;ABMAAAAAAAAAAAAAAAAAAAAAAFtDb250ZW50X1R5cGVzXS54bWxQSwECLQAUAAYACAAAACEAOP0h&#10;/9YAAACUAQAACwAAAAAAAAAAAAAAAAAvAQAAX3JlbHMvLnJlbHNQSwECLQAUAAYACAAAACEAmFR0&#10;LxICAAD3AwAADgAAAAAAAAAAAAAAAAAuAgAAZHJzL2Uyb0RvYy54bWxQSwECLQAUAAYACAAAACEA&#10;oDc6wd0AAAAKAQAADwAAAAAAAAAAAAAAAABsBAAAZHJzL2Rvd25yZXYueG1sUEsFBgAAAAAEAAQA&#10;8wAAAHYFAAAAAA==&#10;" filled="f" stroked="f">
              <v:textbox>
                <w:txbxContent>
                  <w:p w14:paraId="35025358" w14:textId="77777777" w:rsidR="007B5C24" w:rsidRDefault="005A32AC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35025365" wp14:editId="35025366">
                          <wp:extent cx="1465580" cy="515620"/>
                          <wp:effectExtent l="0" t="0" r="1270" b="0"/>
                          <wp:docPr id="13" name="Obrázek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e-mail_logo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65580" cy="5156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33FE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5025333" wp14:editId="35025334">
              <wp:simplePos x="0" y="0"/>
              <wp:positionH relativeFrom="column">
                <wp:posOffset>5078730</wp:posOffset>
              </wp:positionH>
              <wp:positionV relativeFrom="paragraph">
                <wp:posOffset>62230</wp:posOffset>
              </wp:positionV>
              <wp:extent cx="1285875" cy="428625"/>
              <wp:effectExtent l="0" t="0" r="0" b="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025359" w14:textId="4C3DAE13" w:rsidR="00212796" w:rsidRPr="00BF02FB" w:rsidRDefault="00EE1901" w:rsidP="00212796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19-</w:t>
                          </w:r>
                          <w:r w:rsidR="00212796" w:rsidRPr="00BF02F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31229641/0710</w:t>
                          </w:r>
                        </w:p>
                        <w:p w14:paraId="3502535A" w14:textId="77777777" w:rsidR="00212796" w:rsidRPr="00BF02FB" w:rsidRDefault="00212796" w:rsidP="00212796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BF02F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025333" id="_x0000_s1027" type="#_x0000_t202" style="position:absolute;margin-left:399.9pt;margin-top:4.9pt;width:101.25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OvEwIAAP4DAAAOAAAAZHJzL2Uyb0RvYy54bWysU1tu2zAQ/C/QOxD8r2ULduIIloM0aYoC&#10;6QNIeoA1RVlESS5L0pbSG/UcuViXlOMY6V9RfRBcLTm7MztcXQ5Gs730QaGt+Wwy5UxagY2y25p/&#10;f7h9t+QsRLANaLSy5o8y8Mv12zer3lWyxA51Iz0jEBuq3tW8i9FVRRFEJw2ECTppKdmiNxAp9Nui&#10;8dATutFFOZ2eFT36xnkUMgT6ezMm+Trjt60U8WvbBhmZrjn1FvPq87pJa7FeQbX14DolDm3AP3Rh&#10;QFkqeoS6gQhs59VfUEYJjwHbOBFoCmxbJWTmQGxm01ds7jtwMnMhcYI7yhT+H6z4sv/mmWpqfsGZ&#10;BUMjepBDxP3Tb+ZQS1YmiXoXKjp57+hsHN7jQKPOdIO7Q/EjMIvXHditvPIe+05CQy3O0s3i5OqI&#10;ExLIpv+MDdWCXcQMNLTeJP1IEUboNKrH43ioHyZSyXK5WJ4vOBOUm5fLs3KRS0D1fNv5ED9KNCxt&#10;au5p/Bkd9nchpm6gej6Silm8VVpnC2jLetJgQZCvMkZFcqhWpubLafpGzySSH2yTL0dQetxTAW0P&#10;rBPRkXIcNkPWOEuSFNlg80gyeBwNSQ+INh36X5z1ZMaah5878JIz/cmSlBez+Ty5NwfzxXlJgT/N&#10;bE4zYAVB1TxyNm6vY3b8SOyKJG9VVuOlk0PLZLIs0uFBJBefxvnUy7Nd/wEAAP//AwBQSwMEFAAG&#10;AAgAAAAhACWcQ1rcAAAACQEAAA8AAABkcnMvZG93bnJldi54bWxMj01PwzAMhu9I/IfISNyYwwaM&#10;lqYTAnEFMT4kbl7jtRWNUzXZWv496QlOlvW8ev242EyuU0ceQuvFwOVCg2KpvG2lNvD+9nRxCypE&#10;EkudFzbwwwE25elJQbn1o7zycRtrlUok5GSgibHPEUPVsKOw8D1LYns/OIppHWq0A42p3HW41PoG&#10;HbWSLjTU80PD1ff24Ax8PO+/Pq/0S/3orvvRTxrFZWjM+dl0fwcq8hT/wjDrJ3Uok9POH8QG1RlY&#10;Z1lSjwbmMXOtlytQu0TWK8CywP8flL8AAAD//wMAUEsBAi0AFAAGAAgAAAAhALaDOJL+AAAA4QEA&#10;ABMAAAAAAAAAAAAAAAAAAAAAAFtDb250ZW50X1R5cGVzXS54bWxQSwECLQAUAAYACAAAACEAOP0h&#10;/9YAAACUAQAACwAAAAAAAAAAAAAAAAAvAQAAX3JlbHMvLnJlbHNQSwECLQAUAAYACAAAACEAgEhz&#10;rxMCAAD+AwAADgAAAAAAAAAAAAAAAAAuAgAAZHJzL2Uyb0RvYy54bWxQSwECLQAUAAYACAAAACEA&#10;JZxDWtwAAAAJAQAADwAAAAAAAAAAAAAAAABtBAAAZHJzL2Rvd25yZXYueG1sUEsFBgAAAAAEAAQA&#10;8wAAAHYFAAAAAA==&#10;" filled="f" stroked="f">
              <v:textbox>
                <w:txbxContent>
                  <w:p w14:paraId="35025359" w14:textId="4C3DAE13" w:rsidR="00212796" w:rsidRPr="00BF02FB" w:rsidRDefault="00EE1901" w:rsidP="00212796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>
                      <w:rPr>
                        <w:rFonts w:cs="Calibri"/>
                        <w:color w:val="808080"/>
                        <w:sz w:val="20"/>
                        <w:szCs w:val="20"/>
                      </w:rPr>
                      <w:t>19-</w:t>
                    </w:r>
                    <w:r w:rsidR="00212796" w:rsidRPr="00BF02F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31229641/0710</w:t>
                    </w:r>
                  </w:p>
                  <w:p w14:paraId="3502535A" w14:textId="77777777" w:rsidR="00212796" w:rsidRPr="00BF02FB" w:rsidRDefault="00212796" w:rsidP="00212796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BF02F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 w:rsidR="00A7224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5025335" wp14:editId="35025336">
              <wp:simplePos x="0" y="0"/>
              <wp:positionH relativeFrom="column">
                <wp:posOffset>-509905</wp:posOffset>
              </wp:positionH>
              <wp:positionV relativeFrom="paragraph">
                <wp:posOffset>80645</wp:posOffset>
              </wp:positionV>
              <wp:extent cx="6734175" cy="0"/>
              <wp:effectExtent l="0" t="0" r="9525" b="19050"/>
              <wp:wrapNone/>
              <wp:docPr id="15" name="Přímá spojnic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620F0C" id="Přímá spojnice 15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15pt,6.35pt" to="490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0Ef4wEAAA4EAAAOAAAAZHJzL2Uyb0RvYy54bWysU0tu2zAQ3RfIHQjuY0luGxeC5SwSpJui&#10;Ndr0AAw1tFjwB5K15KN02QP0FEHv1SEly0FbBEiQDSVyZt689zhcXw5akT34IK1paLUoKQHDbSvN&#10;rqFfb2/O31ESIjMtU9ZAQw8Q6OXm7NW6dzUsbWdVC54giAl17xraxejqogi8A83CwjowGBTWaxZx&#10;63dF61mP6FoVy7K8KHrrW+cthxDw9HoM0k3GFwJ4/CREgEhUQ5FbzKvP611ai82a1TvPXCf5RIM9&#10;g4Vm0mDTGeqaRUa+e/kPlJbc22BFXHCrCyuE5JA1oJqq/EvNl445yFrQnOBmm8LLwfKP+60nssW7&#10;e0uJYRrvaPv7x/0vff+TBGe/GSRIMIZG9S7UmH9ltn7aBbf1SfUgvE5f1EOGbO5hNheGSDgeXqxe&#10;v6lW2IQfY8Wp0PkQ34PVJP00VEmTdLOa7T+EiM0w9ZiSjpUhPTJersoypwWrZHsjlUrBPDtwpTzZ&#10;M7z1OFSJPCI8yMKdMniYJI0i8l88KBjxP4NAV5B2NTZI83jCZJyDiUdcZTA7lQlkMBdOzB4rnPJT&#10;KeRZfUrxXJE7WxPnYi2N9f+jfbJCjPlHB0bdyYI72x7y9WZrcOiyc9MDSVP9cJ/LT8948wcAAP//&#10;AwBQSwMEFAAGAAgAAAAhANoshwzbAAAACQEAAA8AAABkcnMvZG93bnJldi54bWxMj8tOwzAQRfdI&#10;/IM1SOxam1SiIcSpKqR+QAsSYufakwfY48h2mvTvMWIBy5l7dOdMvVucZRcMcfAk4WEtgCFpbwbq&#10;JLy9HlYlsJgUGWU9oYQrRtg1tze1qoyf6YiXU+pYLqFYKQl9SmPFedQ9OhXXfkTKWeuDUymPoeMm&#10;qDmXO8sLIR65UwPlC70a8aVH/XWanIQPMdvpU7cHvVHXdzru3Ta0Tsr7u2X/DCzhkv5g+NHP6tBk&#10;p7OfyERmJaxKscloDootsAw8laIAdv5d8Kbm/z9ovgEAAP//AwBQSwECLQAUAAYACAAAACEAtoM4&#10;kv4AAADhAQAAEwAAAAAAAAAAAAAAAAAAAAAAW0NvbnRlbnRfVHlwZXNdLnhtbFBLAQItABQABgAI&#10;AAAAIQA4/SH/1gAAAJQBAAALAAAAAAAAAAAAAAAAAC8BAABfcmVscy8ucmVsc1BLAQItABQABgAI&#10;AAAAIQCMD0Ef4wEAAA4EAAAOAAAAAAAAAAAAAAAAAC4CAABkcnMvZTJvRG9jLnhtbFBLAQItABQA&#10;BgAIAAAAIQDaLIcM2wAAAAkBAAAPAAAAAAAAAAAAAAAAAD0EAABkcnMvZG93bnJldi54bWxQSwUG&#10;AAAAAAQABADzAAAARQUAAAAA&#10;" strokecolor="black [3213]" strokeweight="1pt"/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025337" wp14:editId="35025338">
              <wp:simplePos x="0" y="0"/>
              <wp:positionH relativeFrom="column">
                <wp:posOffset>2480945</wp:posOffset>
              </wp:positionH>
              <wp:positionV relativeFrom="paragraph">
                <wp:posOffset>61595</wp:posOffset>
              </wp:positionV>
              <wp:extent cx="1590675" cy="495300"/>
              <wp:effectExtent l="0" t="0" r="0" b="0"/>
              <wp:wrapNone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02535B" w14:textId="77777777" w:rsidR="008B34AC" w:rsidRPr="00BF02FB" w:rsidRDefault="008B34AC" w:rsidP="008B34AC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BF02F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+420 541 518 210</w:t>
                          </w:r>
                        </w:p>
                        <w:p w14:paraId="3502535C" w14:textId="77777777" w:rsidR="008B34AC" w:rsidRPr="00BF02FB" w:rsidRDefault="007B5C24" w:rsidP="008B34AC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BF02F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025337" id="_x0000_s1028" type="#_x0000_t202" style="position:absolute;margin-left:195.35pt;margin-top:4.85pt;width:125.2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1GZFwIAAP8DAAAOAAAAZHJzL2Uyb0RvYy54bWysU1tu2zAQ/C/QOxD8ryWrVhILpoM0aYoC&#10;6QNIegCaoiyiJJclaUvpjXqOXqxLynaN9q+oPghSy53dmR2urkejyV76oMAyOp+VlEgroFV2y+iX&#10;p/tXV5SEyG3LNVjJ6LMM9Hr98sVqcI2soAfdSk8QxIZmcIz2MbqmKILopeFhBk5aDHbgDY949Nui&#10;9XxAdKOLqiwvigF86zwIGQL+vZuCdJ3xu06K+KnrgoxEM4q9xbz6vG7SWqxXvNl67nolDm3wf+jC&#10;cGWx6AnqjkdOdl79BWWU8BCgizMBpoCuU0JmDshmXv7B5rHnTmYuKE5wJ5nC/4MVH/efPVEto9Wc&#10;EssNzuhJjhH2P38QB1qSKmk0uNDg1UeHl+P4BkacdeYb3AOIr4FYuO253cob72HoJW+xx3nKLM5S&#10;J5yQQDbDB2ixFt9FyEBj500SECUhiI6zej7NB/shIpWsl+XFZU2JwNhiWb8u8wAL3hyznQ/xnQRD&#10;0oZRj/PP6Hz/EGLqhjfHK6mYhXuldfaAtmRgdFlXdU44ixgV0aJaGUavyvRNpkkk39o2J0eu9LTH&#10;AtoeWCeiE+U4bsZJ5KOYG2ifUQYPkyPxBeGmB/+dkgHdyGj4tuNeUqLfW5RyOV8skn3zYVFfVnjw&#10;55HNeYRbgVCMRkqm7W3Mlp8o36DkncpqpNlMnRxaRpdlkQ4vItn4/Jxv/X63618AAAD//wMAUEsD&#10;BBQABgAIAAAAIQBnvRn73QAAAAgBAAAPAAAAZHJzL2Rvd25yZXYueG1sTI/BTsMwEETvSPyDtUjc&#10;qN1SmiZkUyEQVxCFVuLmJtskIl5HsduEv2c5wWm0mtHM23wzuU6daQitZ4T5zIAiLn3Vco3w8f58&#10;swYVouXKdp4J4ZsCbIrLi9xmlR/5jc7bWCsp4ZBZhCbGPtM6lA05G2a+Jxbv6Adno5xDravBjlLu&#10;Or0wZqWdbVkWGtvTY0Pl1/bkEHYvx8/90rzWT+6uH/1kNLtUI15fTQ/3oCJN8S8Mv/iCDoUwHfyJ&#10;q6A6hNvUJBJFSEXEXy3nC1AHhHWSgC5y/f+B4gcAAP//AwBQSwECLQAUAAYACAAAACEAtoM4kv4A&#10;AADhAQAAEwAAAAAAAAAAAAAAAAAAAAAAW0NvbnRlbnRfVHlwZXNdLnhtbFBLAQItABQABgAIAAAA&#10;IQA4/SH/1gAAAJQBAAALAAAAAAAAAAAAAAAAAC8BAABfcmVscy8ucmVsc1BLAQItABQABgAIAAAA&#10;IQDpw1GZFwIAAP8DAAAOAAAAAAAAAAAAAAAAAC4CAABkcnMvZTJvRG9jLnhtbFBLAQItABQABgAI&#10;AAAAIQBnvRn73QAAAAgBAAAPAAAAAAAAAAAAAAAAAHEEAABkcnMvZG93bnJldi54bWxQSwUGAAAA&#10;AAQABADzAAAAewUAAAAA&#10;" filled="f" stroked="f">
              <v:textbox>
                <w:txbxContent>
                  <w:p w14:paraId="3502535B" w14:textId="77777777" w:rsidR="008B34AC" w:rsidRPr="00BF02FB" w:rsidRDefault="008B34AC" w:rsidP="008B34AC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BF02F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+420 541 518 210</w:t>
                    </w:r>
                  </w:p>
                  <w:p w14:paraId="3502535C" w14:textId="77777777" w:rsidR="008B34AC" w:rsidRPr="00BF02FB" w:rsidRDefault="007B5C24" w:rsidP="008B34AC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BF02F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025339" wp14:editId="3502533A">
              <wp:simplePos x="0" y="0"/>
              <wp:positionH relativeFrom="column">
                <wp:posOffset>3957955</wp:posOffset>
              </wp:positionH>
              <wp:positionV relativeFrom="paragraph">
                <wp:posOffset>61595</wp:posOffset>
              </wp:positionV>
              <wp:extent cx="1171575" cy="428625"/>
              <wp:effectExtent l="0" t="0" r="0" b="0"/>
              <wp:wrapNone/>
              <wp:docPr id="2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02535D" w14:textId="77777777" w:rsidR="008B34AC" w:rsidRPr="00BF02FB" w:rsidRDefault="008B34AC" w:rsidP="008B34AC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BF02F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uskvbl@uskvbl.cz</w:t>
                          </w:r>
                        </w:p>
                        <w:p w14:paraId="3502535E" w14:textId="77777777" w:rsidR="008B34AC" w:rsidRPr="00BF02FB" w:rsidRDefault="008B34AC" w:rsidP="008B34AC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BF02F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www.uskvbl.cz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025339" id="_x0000_s1029" type="#_x0000_t202" style="position:absolute;margin-left:311.65pt;margin-top:4.85pt;width:92.2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8IFgIAAP8DAAAOAAAAZHJzL2Uyb0RvYy54bWysU1tu2zAQ/C/QOxD8r2UpduIIpoM0aYoC&#10;6QNIegCaoiyiJJclaUvujXqOXqxLynaN9K+oPgiulpzdmR0ubwajyU76oMAyWk6mlEgroFF2w+jX&#10;54c3C0pC5LbhGqxkdC8DvVm9frXsXS0r6EA30hMEsaHuHaNdjK4uiiA6aXiYgJMWky14wyOGflM0&#10;nveIbnRRTaeXRQ++cR6EDAH/3o9Jusr4bStF/Ny2QUaiGcXeYl59XtdpLVZLXm88d50Shzb4P3Rh&#10;uLJY9AR1zyMnW6/+gjJKeAjQxokAU0DbKiEzB2RTTl+weeq4k5kLihPcSabw/2DFp90XT1TDaHVB&#10;ieUGZ/Qshwi7Xz+JAy1JlTTqXajx6JPDw3F4CwPOOvMN7hHEt0As3HXcbuSt99B3kjfYY5luFmdX&#10;R5yQQNb9R2iwFt9GyEBD600SECUhiI6z2p/mg/0QkUqWV+X8ak6JwNysWlxW81yC18fbzof4XoIh&#10;acOox/lndL57DDF1w+vjkVTMwoPSOntAW9Izej1HyBcZoyJaVCvD6GKavtE0ieQ72+TLkSs97rGA&#10;tgfWiehIOQ7rIYt8cRRzDc0eZfAwOhJfEG468D8o6dGNjIbvW+4lJfqDRSmvy9ks2TcHs/lVhYE/&#10;z6zPM9wKhGI0UjJu72K2/EjsFiVvVVYjzWbs5NAyuiyLdHgRycbncT71592ufgMAAP//AwBQSwME&#10;FAAGAAgAAAAhAPIuD7TdAAAACAEAAA8AAABkcnMvZG93bnJldi54bWxMj8FOwzAQRO9I/IO1SNyo&#10;TQpNG7KpEIgrqAUq9eYm2yQiXkex24S/ZznBcTSjmTf5enKdOtMQWs8ItzMDirj0Vcs1wsf7y80S&#10;VIiWK9t5JoRvCrAuLi9ym1V+5A2dt7FWUsIhswhNjH2mdSgbcjbMfE8s3tEPzkaRQ62rwY5S7jqd&#10;GLPQzrYsC43t6amh8mt7cgifr8f97s681c/uvh/9ZDS7lUa8vpoeH0BFmuJfGH7xBR0KYTr4E1dB&#10;dQiLZD6XKMIqBSX+0qRy5YCQpgnoItf/DxQ/AAAA//8DAFBLAQItABQABgAIAAAAIQC2gziS/gAA&#10;AOEBAAATAAAAAAAAAAAAAAAAAAAAAABbQ29udGVudF9UeXBlc10ueG1sUEsBAi0AFAAGAAgAAAAh&#10;ADj9If/WAAAAlAEAAAsAAAAAAAAAAAAAAAAALwEAAF9yZWxzLy5yZWxzUEsBAi0AFAAGAAgAAAAh&#10;AFqaLwgWAgAA/wMAAA4AAAAAAAAAAAAAAAAALgIAAGRycy9lMm9Eb2MueG1sUEsBAi0AFAAGAAgA&#10;AAAhAPIuD7TdAAAACAEAAA8AAAAAAAAAAAAAAAAAcAQAAGRycy9kb3ducmV2LnhtbFBLBQYAAAAA&#10;BAAEAPMAAAB6BQAAAAA=&#10;" filled="f" stroked="f">
              <v:textbox>
                <w:txbxContent>
                  <w:p w14:paraId="3502535D" w14:textId="77777777" w:rsidR="008B34AC" w:rsidRPr="00BF02FB" w:rsidRDefault="008B34AC" w:rsidP="008B34AC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BF02F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uskvbl@uskvbl.cz</w:t>
                    </w:r>
                  </w:p>
                  <w:p w14:paraId="3502535E" w14:textId="77777777" w:rsidR="008B34AC" w:rsidRPr="00BF02FB" w:rsidRDefault="008B34AC" w:rsidP="008B34AC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BF02F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www.uskvbl.cz</w:t>
                    </w:r>
                  </w:p>
                </w:txbxContent>
              </v:textbox>
            </v:shape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502533B" wp14:editId="3502533C">
              <wp:simplePos x="0" y="0"/>
              <wp:positionH relativeFrom="column">
                <wp:posOffset>5059680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E9587F" id="Přímá spojnice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4pt,7.15pt" to="39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4dx4QEAAAsEAAAOAAAAZHJzL2Uyb0RvYy54bWysU0tu2zAQ3RfoHQjua0k2WheC5SwSJJui&#10;Nfo5AEMNLQb8gWQs+Shd9gA9RdB7dUjJctAWBRJkQ2mG8x7nPQ43F4NW5AA+SGsaWi1KSsBw20qz&#10;b+i3r9dv3lMSIjMtU9ZAQ48Q6MX29atN72pY2s6qFjxBEhPq3jW0i9HVRRF4B5qFhXVgcFNYr1nE&#10;0O+L1rMe2bUqlmX5ruitb523HELA7NW4SbeZXwjg8ZMQASJRDcXeYl59Xm/TWmw3rN575jrJpzbY&#10;M7rQTBo8dKa6YpGRey//otKSexusiAtudWGFkByyBlRTlX+o+dIxB1kLmhPcbFN4OVr+8bDzRLYN&#10;XVNimMYr2v36/vBTP/wgwdk7g/2RdbKpd6HG6kuz81MU3M4nzYPwOn1RDRmytcfZWhgi4WOSY7Za&#10;rVZvs+vFGed8iDdgNUk/DVXSJNGsZocPIeJZWHoqSWllSI9My3VZ5rJglWyvpVJpMw8OXCpPDgyv&#10;PA5V6h0ZHlVhpAwmk6JRQ/6LRwUj/2cQaAl2XY0HpGE8czLOwcQTrzJYnWACO5iBU2f/A071CQp5&#10;UJ8CnhH5ZGviDNbSWP+vts9WiLH+5MCoO1lwa9tjvt1sDU5cdm56HWmkH8cZfn7D298AAAD//wMA&#10;UEsDBBQABgAIAAAAIQDpwAJe2wAAAAkBAAAPAAAAZHJzL2Rvd25yZXYueG1sTI/NTsMwEITvSLyD&#10;tUjcqAOBlqZxqgqpD9CChLht7c0P2Osodpr07THiAMfZGc18W25nZ8WZhtB5VnC/yEAQa286bhS8&#10;ve7vnkGEiGzQeiYFFwqwra6vSiyMn/hA52NsRCrhUKCCNsa+kDLolhyGhe+Jk1f7wWFMcmikGXBK&#10;5c7KhyxbSocdp4UWe3ppSX8dR6fgI5vs+Knrvc7x8s6HnVsNtVPq9mbebUBEmuNfGH7wEzpUienk&#10;RzZBWAWr9TKhx2Q85iBS4PdwUpA/5SCrUv7/oPoGAAD//wMAUEsBAi0AFAAGAAgAAAAhALaDOJL+&#10;AAAA4QEAABMAAAAAAAAAAAAAAAAAAAAAAFtDb250ZW50X1R5cGVzXS54bWxQSwECLQAUAAYACAAA&#10;ACEAOP0h/9YAAACUAQAACwAAAAAAAAAAAAAAAAAvAQAAX3JlbHMvLnJlbHNQSwECLQAUAAYACAAA&#10;ACEAIO+HceEBAAALBAAADgAAAAAAAAAAAAAAAAAuAgAAZHJzL2Uyb0RvYy54bWxQSwECLQAUAAYA&#10;CAAAACEA6cACXtsAAAAJAQAADwAAAAAAAAAAAAAAAAA7BAAAZHJzL2Rvd25yZXYueG1sUEsFBgAA&#10;AAAEAAQA8wAAAEMFAAAAAA==&#10;" strokecolor="black [3213]" strokeweight="1pt"/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02533D" wp14:editId="3502533E">
              <wp:simplePos x="0" y="0"/>
              <wp:positionH relativeFrom="column">
                <wp:posOffset>3945255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8" name="Přímá spojnic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476C6E" id="Přímá spojnice 1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65pt,7.15pt" to="310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eHi4QEAAA0EAAAOAAAAZHJzL2Uyb0RvYy54bWysU0uO1DAQ3SNxByt7Okm3+Cjq9CxmNGwQ&#10;tIA5gMcpd4xsl2WbTvooLDkApxhxL8pOOj0ChARi48Tlquf3XpW3V6PR7Ag+KLRtUa+qgoEV2Cl7&#10;aIu7j7fPXhUsRG47rtFCW5wgFFe7p0+2g2tgjT3qDjwjEBuawbVFH6NryjKIHgwPK3Rg6VCiNzzS&#10;1h/KzvOB0I0u11X1ohzQd86jgBAoejMdFruMLyWI+E7KAJHptiBuMa8+r/dpLXdb3hw8d70SMw3+&#10;DywMV5YuXaBueOTss1e/QBklPAaUcSXQlCilEpA1kJq6+knNh547yFrInOAWm8L/gxVvj3vPVEe9&#10;o05ZbqhH++9fHr6Zh68sOPxkiSCjMzJqcKGh/Gu79/MuuL1PqkfpTfqSHjZmc0+LuTBGJqagoGi9&#10;2WyeZ9/LS53zIb4GNCz9tIVWNsnmDT++CZHuotRzSgprywZCWr+sqpwWUKvuVmmdDvPowLX27Mip&#10;6XGsE3dCeJRFO20pmBRNGvJfPGmY8N+DJFOIdT1dkMbxgsmFABvPuNpSdiqTxGApnJn9qXDOT6WQ&#10;R/VvipeKfDPauBQbZdH/jvbFCjnlnx2YdCcL7rE75e5ma2jmsnPz+0hD/Xifyy+vePcDAAD//wMA&#10;UEsDBBQABgAIAAAAIQBuqmyV2wAAAAkBAAAPAAAAZHJzL2Rvd25yZXYueG1sTI/NTsMwEITvSLyD&#10;tUjcqNMGCkrjVBVSH6AFCXFz7c1PsddR7DTp27OIA5xWuzOa/abczt6JCw6xC6RguchAIJlgO2oU&#10;vL/tH15AxKTJahcIFVwxwra6vSl1YcNEB7wcUyM4hGKhFbQp9YWU0bTodVyEHom1OgxeJ16HRtpB&#10;TxzunVxl2Vp63RF/aHWPry2ar+PoFXxmkxvPpt6bXF8/6LDzz0Ptlbq/m3cbEAnn9GeGH3xGh4qZ&#10;TmEkG4VTsF4tc7ay8MiTDb+Hk4L8KQdZlfJ/g+obAAD//wMAUEsBAi0AFAAGAAgAAAAhALaDOJL+&#10;AAAA4QEAABMAAAAAAAAAAAAAAAAAAAAAAFtDb250ZW50X1R5cGVzXS54bWxQSwECLQAUAAYACAAA&#10;ACEAOP0h/9YAAACUAQAACwAAAAAAAAAAAAAAAAAvAQAAX3JlbHMvLnJlbHNQSwECLQAUAAYACAAA&#10;ACEATbHh4uEBAAANBAAADgAAAAAAAAAAAAAAAAAuAgAAZHJzL2Uyb0RvYy54bWxQSwECLQAUAAYA&#10;CAAAACEAbqpsldsAAAAJAQAADwAAAAAAAAAAAAAAAAA7BAAAZHJzL2Rvd25yZXYueG1sUEsFBgAA&#10;AAAEAAQA8wAAAEMFAAAAAA==&#10;" strokecolor="black [3213]" strokeweight="1pt"/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02533F" wp14:editId="35025340">
              <wp:simplePos x="0" y="0"/>
              <wp:positionH relativeFrom="column">
                <wp:posOffset>1087755</wp:posOffset>
              </wp:positionH>
              <wp:positionV relativeFrom="paragraph">
                <wp:posOffset>62230</wp:posOffset>
              </wp:positionV>
              <wp:extent cx="1476375" cy="657225"/>
              <wp:effectExtent l="0" t="0" r="0" b="0"/>
              <wp:wrapNone/>
              <wp:docPr id="2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02535F" w14:textId="2B903A5D" w:rsidR="00792162" w:rsidRPr="00BF02FB" w:rsidRDefault="008B34AC" w:rsidP="008B34AC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BF02F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 xml:space="preserve">Hudcova </w:t>
                          </w:r>
                          <w:r w:rsidR="006558F8" w:rsidRPr="00BF02F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232/</w:t>
                          </w:r>
                          <w:proofErr w:type="gramStart"/>
                          <w:r w:rsidR="006B2128" w:rsidRPr="00BF02F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56a</w:t>
                          </w:r>
                          <w:proofErr w:type="gramEnd"/>
                        </w:p>
                        <w:p w14:paraId="35025360" w14:textId="77777777" w:rsidR="008B34AC" w:rsidRPr="00BF02FB" w:rsidRDefault="008B34AC" w:rsidP="008B34AC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BF02F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621 00 Brno-Medlánky</w:t>
                          </w:r>
                        </w:p>
                        <w:p w14:paraId="35025361" w14:textId="77777777" w:rsidR="008B34AC" w:rsidRPr="00BF02FB" w:rsidRDefault="008B34AC" w:rsidP="008B34AC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BF02F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02533F" id="_x0000_s1030" type="#_x0000_t202" style="position:absolute;margin-left:85.65pt;margin-top:4.9pt;width:116.2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KYFFQIAAP8DAAAOAAAAZHJzL2Uyb0RvYy54bWysU9tuGyEQfa/Uf0C812tvfUlWxlGaNFWl&#10;tImU9AMwy3pRgaGAvev+Ub6jP9aBtV0rfau6D4jZgTNzzhyWV73RZCd9UGAZnYzGlEgroFZ2w+i3&#10;57t3F5SEyG3NNVjJ6F4GerV6+2bZuUqW0IKupScIYkPVOUbbGF1VFEG00vAwAictJhvwhkcM/aao&#10;Pe8Q3eiiHI/nRQe+dh6EDAH/3g5Jusr4TSNFfGiaICPRjGJvMa8+r+u0Fqslrzaeu1aJQxv8H7ow&#10;XFkseoK65ZGTrVd/QRklPARo4kiAKaBplJCZA7KZjF+xeWq5k5kLihPcSabw/2DF192jJ6pmtCwp&#10;sdzgjJ5lH2H364U40JKUSaPOhQqPPjk8HPsP0OOsM9/g7kF8D8TCTcvtRl57D10reY09TtLN4uzq&#10;gBMSyLr7AjXW4tsIGahvvEkCoiQE0XFW+9N8sB8iUsnpYv5+MaNEYG4+W5TlLJfg1fG28yF+kmBI&#10;2jDqcf4Zne/uQ0zd8Op4JBWzcKe0zh7QlnSMXs4Q8lXGqIgW1cowejFO32CaRPKjrfPlyJUe9lhA&#10;2wPrRHSgHPt1n0WeHsVcQ71HGTwMjsQXhJsW/E9KOnQjo+HHlntJif5sUcrLyXSa7JuDKTLHwJ9n&#10;1ucZbgVCMRopGbY3MVt+IHaNkjcqq5FmM3RyaBldlkU6vIhk4/M4n/rzble/AQAA//8DAFBLAwQU&#10;AAYACAAAACEAtFwi+NwAAAAJAQAADwAAAGRycy9kb3ducmV2LnhtbEyPS0/DMBCE70j8B2uRuFE7&#10;pDwa4lQIxBXU8pC4beNtEhGvo9htwr9nOcFtR99odqZcz75XRxpjF9hCtjCgiOvgOm4svL0+XdyC&#10;ignZYR+YLHxThHV1elJi4cLEGzpuU6MkhGOBFtqUhkLrWLfkMS7CQCxsH0aPSeTYaDfiJOG+15fG&#10;XGuPHcuHFgd6aKn+2h68hffn/efH0rw0j/5qmMJsNPuVtvb8bL6/A5VoTn9m+K0v1aGSTrtwYBdV&#10;L/omy8VqYSULhC9NLsdOQJbnoKtS/19Q/QAAAP//AwBQSwECLQAUAAYACAAAACEAtoM4kv4AAADh&#10;AQAAEwAAAAAAAAAAAAAAAAAAAAAAW0NvbnRlbnRfVHlwZXNdLnhtbFBLAQItABQABgAIAAAAIQA4&#10;/SH/1gAAAJQBAAALAAAAAAAAAAAAAAAAAC8BAABfcmVscy8ucmVsc1BLAQItABQABgAIAAAAIQA8&#10;rKYFFQIAAP8DAAAOAAAAAAAAAAAAAAAAAC4CAABkcnMvZTJvRG9jLnhtbFBLAQItABQABgAIAAAA&#10;IQC0XCL43AAAAAkBAAAPAAAAAAAAAAAAAAAAAG8EAABkcnMvZG93bnJldi54bWxQSwUGAAAAAAQA&#10;BADzAAAAeAUAAAAA&#10;" filled="f" stroked="f">
              <v:textbox>
                <w:txbxContent>
                  <w:p w14:paraId="3502535F" w14:textId="2B903A5D" w:rsidR="00792162" w:rsidRPr="00BF02FB" w:rsidRDefault="008B34AC" w:rsidP="008B34AC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BF02F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 xml:space="preserve">Hudcova </w:t>
                    </w:r>
                    <w:r w:rsidR="006558F8" w:rsidRPr="00BF02F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232/</w:t>
                    </w:r>
                    <w:proofErr w:type="gramStart"/>
                    <w:r w:rsidR="006B2128" w:rsidRPr="00BF02F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56a</w:t>
                    </w:r>
                    <w:proofErr w:type="gramEnd"/>
                  </w:p>
                  <w:p w14:paraId="35025360" w14:textId="77777777" w:rsidR="008B34AC" w:rsidRPr="00BF02FB" w:rsidRDefault="008B34AC" w:rsidP="008B34AC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BF02F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621 00 Brno-Medlánky</w:t>
                    </w:r>
                  </w:p>
                  <w:p w14:paraId="35025361" w14:textId="77777777" w:rsidR="008B34AC" w:rsidRPr="00BF02FB" w:rsidRDefault="008B34AC" w:rsidP="008B34AC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BF02F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025341" wp14:editId="35025342">
              <wp:simplePos x="0" y="0"/>
              <wp:positionH relativeFrom="column">
                <wp:posOffset>2468880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7" name="Přímá spojnic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82A2DA" id="Přímá spojnice 1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4pt,7.15pt" to="194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sfe4gEAAA0EAAAOAAAAZHJzL2Uyb0RvYy54bWysU82O0zAQviPxDpbvNEkrWBQ13cOulguC&#10;ip8H8Drjxsj2WLZp2kfhyAPwFCvei7HTpitASCAuTmY83+f5Po/X1wdr2B5C1Og63ixqzsBJ7LXb&#10;dfzjh7tnLzmLSbheGHTQ8SNEfr15+mQ9+haWOKDpITAicbEdfceHlHxbVVEOYEVcoAdHmwqDFYnC&#10;sKv6IEZit6Za1vWLasTQ+4ASYqTs7bTJN4VfKZDprVIREjMdp95SWUNZ7/Nabdai3QXhBy1PbYh/&#10;6MIK7ejQmepWJME+B/0LldUyYESVFhJthUppCUUDqWnqn9S8H4SHooXMiX62Kf4/Wvlmvw1M93R3&#10;V5w5YemOtt+/PHyzD19Z9PjJUYOM9sio0ceW6m/cNpyi6Lchqz6oYPOX9LBDMfc4mwuHxOSUlJRt&#10;VqvV8+J7dcH5ENMrQMvyT8eNdlm2aMX+dUx0FpWeS3LaODYS0/KqrktZRKP7O21M3iyjAzcmsL2g&#10;S0+HJvdODI+qKDKOklnRpKH8paOBif8dKDKFum6mA/I4XjiFlODSmdc4qs4wRR3MwFNnfwKe6jMU&#10;yqj+DXhGlJPRpRlstcPwu7YvVqip/uzApDtbcI/9sdxusYZmrjh3eh95qB/HBX55xZsfAAAA//8D&#10;AFBLAwQUAAYACAAAACEAgG+5ptsAAAAJAQAADwAAAGRycy9kb3ducmV2LnhtbEyPzU7DMBCE70i8&#10;g7VI3KgDKRCFOFWF1AdoQULctrbzA/Y6ip0mfXu24gC33Z3R7DfVZvFOnOwY+0AK7lcZCEs6mJ5a&#10;Be9vu7sCRExIBl0gq+BsI2zq66sKSxNm2tvTIbWCQyiWqKBLaSiljLqzHuMqDJZYa8LoMfE6ttKM&#10;OHO4d/Ihy56kx574Q4eDfe2s/j5MXsFnNrvpSzc7neP5g/Zb/zw2Xqnbm2X7AiLZJf2Z4YLP6FAz&#10;0zFMZKJwCvKiYPTEwjoHwYbfw5GHxxxkXcn/DeofAAAA//8DAFBLAQItABQABgAIAAAAIQC2gziS&#10;/gAAAOEBAAATAAAAAAAAAAAAAAAAAAAAAABbQ29udGVudF9UeXBlc10ueG1sUEsBAi0AFAAGAAgA&#10;AAAhADj9If/WAAAAlAEAAAsAAAAAAAAAAAAAAAAALwEAAF9yZWxzLy5yZWxzUEsBAi0AFAAGAAgA&#10;AAAhACuOx97iAQAADQQAAA4AAAAAAAAAAAAAAAAALgIAAGRycy9lMm9Eb2MueG1sUEsBAi0AFAAG&#10;AAgAAAAhAIBvuabbAAAACQEAAA8AAAAAAAAAAAAAAAAAPAQAAGRycy9kb3ducmV2LnhtbFBLBQYA&#10;AAAABAAEAPMAAABEBQAAAAA=&#10;" strokecolor="black [3213]" strokeweight="1pt"/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025343" wp14:editId="35025344">
              <wp:simplePos x="0" y="0"/>
              <wp:positionH relativeFrom="column">
                <wp:posOffset>1097280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6" name="Přímá spojnic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33186E" id="Přímá spojnice 16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4pt,7.15pt" to="86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FI4gEAAA0EAAAOAAAAZHJzL2Uyb0RvYy54bWysU82O0zAQviPxDpbvNEkrFhQ13cOulguC&#10;ip8H8Drj1sj2WLZp0kfhyAPwFCvei7HTpitASCAuTmY83+f5Po/X16M17AAhanQdbxY1Z+Ak9trt&#10;Ov7xw92zl5zFJFwvDDro+BEiv948fbIefAtL3KPpITAicbEdfMf3Kfm2qqLcgxVxgR4cbSoMViQK&#10;w67qgxiI3ZpqWddX1YCh9wElxEjZ22mTbwq/UiDTW6UiJGY6Tr2lsoay3ue12qxFuwvC77U8tSH+&#10;oQsrtKNDZ6pbkQT7HPQvVFbLgBFVWki0FSqlJRQNpKapf1Lzfi88FC1kTvSzTfH/0co3h21guqe7&#10;u+LMCUt3tP3+5eGbffjKosdPjhpktEdGDT62VH/jtuEURb8NWfWogs1f0sPGYu5xNhfGxOSUlJRt&#10;VqvV8+J7dcH5ENMrQMvyT8eNdlm2aMXhdUx0FpWeS3LaODYQ0/JFXZeyiEb3d9qYvFlGB25MYAdB&#10;l57GJvdODI+qKDKOklnRpKH8paOBif8dKDKFum6mA/I4XjiFlODSmdc4qs4wRR3MwFNnfwKe6jMU&#10;yqj+DXhGlJPRpRlstcPwu7YvVqip/uzApDtbcI/9sdxusYZmrjh3eh95qB/HBX55xZsfAAAA//8D&#10;AFBLAwQUAAYACAAAACEAS3LsMtsAAAAJAQAADwAAAGRycy9kb3ducmV2LnhtbEyPzU7DMBCE70i8&#10;g7VI3KhDAxSlcaoKqQ/QgoS4bW3np9jrKHaa9O3ZcoHbzu5o9ptyM3snznaIXSAFj4sMhCUdTEeN&#10;go/33cMriJiQDLpAVsHFRthUtzclFiZMtLfnQ2oEh1AsUEGbUl9IGXVrPcZF6C3xrQ6Dx8RyaKQZ&#10;cOJw7+Qyy16kx474Q4u9fWut/j6MXsFXNrnxpOudzvHySfutXw21V+r+bt6uQSQ7pz8zXPEZHSpm&#10;OoaRTBSO9WrJ6ImHpxzE1fC7OCrIn3OQVSn/N6h+AAAA//8DAFBLAQItABQABgAIAAAAIQC2gziS&#10;/gAAAOEBAAATAAAAAAAAAAAAAAAAAAAAAABbQ29udGVudF9UeXBlc10ueG1sUEsBAi0AFAAGAAgA&#10;AAAhADj9If/WAAAAlAEAAAsAAAAAAAAAAAAAAAAALwEAAF9yZWxzLy5yZWxzUEsBAi0AFAAGAAgA&#10;AAAhAO2IgUjiAQAADQQAAA4AAAAAAAAAAAAAAAAALgIAAGRycy9lMm9Eb2MueG1sUEsBAi0AFAAG&#10;AAgAAAAhAEty7DLbAAAACQEAAA8AAAAAAAAAAAAAAAAAPAQAAGRycy9kb3ducmV2LnhtbFBLBQYA&#10;AAAABAAEAPMAAABEBQAAAAA=&#10;" strokecolor="black [3213]" strokeweight="1pt"/>
          </w:pict>
        </mc:Fallback>
      </mc:AlternateContent>
    </w:r>
  </w:p>
  <w:p w14:paraId="35025327" w14:textId="47788885" w:rsidR="008B34AC" w:rsidRDefault="008B34AC">
    <w:pPr>
      <w:pStyle w:val="Zpat"/>
    </w:pPr>
  </w:p>
  <w:p w14:paraId="35025328" w14:textId="77777777" w:rsidR="006E6F60" w:rsidRDefault="007B5C24" w:rsidP="007B5C24">
    <w:pPr>
      <w:pStyle w:val="Zpat"/>
      <w:tabs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5025345" wp14:editId="35025346">
              <wp:simplePos x="0" y="0"/>
              <wp:positionH relativeFrom="column">
                <wp:posOffset>5500370</wp:posOffset>
              </wp:positionH>
              <wp:positionV relativeFrom="paragraph">
                <wp:posOffset>177800</wp:posOffset>
              </wp:positionV>
              <wp:extent cx="790575" cy="257175"/>
              <wp:effectExtent l="0" t="0" r="0" b="0"/>
              <wp:wrapNone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025362" w14:textId="77777777" w:rsidR="007B5C24" w:rsidRPr="00BF02FB" w:rsidRDefault="007B5C24">
                          <w:pPr>
                            <w:rPr>
                              <w:rFonts w:cs="Calibri"/>
                            </w:rPr>
                          </w:pPr>
                          <w:r w:rsidRPr="00BF02FB">
                            <w:rPr>
                              <w:rFonts w:cs="Calibri"/>
                            </w:rPr>
                            <w:fldChar w:fldCharType="begin"/>
                          </w:r>
                          <w:r w:rsidRPr="00BF02FB">
                            <w:rPr>
                              <w:rFonts w:cs="Calibri"/>
                            </w:rPr>
                            <w:instrText>PAGE  \* Arabic  \* MERGEFORMAT</w:instrText>
                          </w:r>
                          <w:r w:rsidRPr="00BF02FB">
                            <w:rPr>
                              <w:rFonts w:cs="Calibri"/>
                            </w:rPr>
                            <w:fldChar w:fldCharType="separate"/>
                          </w:r>
                          <w:r w:rsidR="00521F7C" w:rsidRPr="00BF02FB">
                            <w:rPr>
                              <w:rFonts w:cs="Calibri"/>
                              <w:noProof/>
                            </w:rPr>
                            <w:t>1</w:t>
                          </w:r>
                          <w:r w:rsidRPr="00BF02FB">
                            <w:rPr>
                              <w:rFonts w:cs="Calibri"/>
                            </w:rPr>
                            <w:fldChar w:fldCharType="end"/>
                          </w:r>
                          <w:r w:rsidRPr="00BF02FB">
                            <w:rPr>
                              <w:rFonts w:cs="Calibri"/>
                            </w:rPr>
                            <w:t xml:space="preserve"> / </w:t>
                          </w:r>
                          <w:r w:rsidRPr="00BF02FB">
                            <w:rPr>
                              <w:rFonts w:cs="Calibri"/>
                            </w:rPr>
                            <w:fldChar w:fldCharType="begin"/>
                          </w:r>
                          <w:r w:rsidRPr="00BF02FB">
                            <w:rPr>
                              <w:rFonts w:cs="Calibri"/>
                            </w:rPr>
                            <w:instrText>NUMPAGES  \* Arabic  \* MERGEFORMAT</w:instrText>
                          </w:r>
                          <w:r w:rsidRPr="00BF02FB">
                            <w:rPr>
                              <w:rFonts w:cs="Calibri"/>
                            </w:rPr>
                            <w:fldChar w:fldCharType="separate"/>
                          </w:r>
                          <w:r w:rsidR="00521F7C" w:rsidRPr="00BF02FB">
                            <w:rPr>
                              <w:rFonts w:cs="Calibri"/>
                              <w:noProof/>
                            </w:rPr>
                            <w:t>1</w:t>
                          </w:r>
                          <w:r w:rsidRPr="00BF02FB">
                            <w:rPr>
                              <w:rFonts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025345" id="_x0000_s1031" type="#_x0000_t202" style="position:absolute;margin-left:433.1pt;margin-top:14pt;width:62.2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gDhEwIAAP4DAAAOAAAAZHJzL2Uyb0RvYy54bWysU1tu2zAQ/C/QOxD8r/WAVceC5SBNmqJA&#10;+gCSHoCmKIsoyWVJ2pJ7o54jF+uSchyj+QuqD2HJ3R3ODJery1ErshfOSzANLWY5JcJwaKXZNvTH&#10;w+27C0p8YKZlCoxo6EF4erl++2Y12FqU0INqhSMIYnw92Ib2Idg6yzzvhWZ+BlYYTHbgNAu4dNus&#10;dWxAdK2yMs/fZwO41jrgwnvcvZmSdJ3wu07w8K3rvAhENRS5hfR36b+J/2y9YvXWMdtLfqTBXsFC&#10;M2nw0BPUDQuM7Jx8AaUld+ChCzMOOoOuk1wkDaimyP9Rc98zK5IWNMfbk03+/8Hyr/vvjsgW7w7t&#10;MUzjHT2IMcD+8Q+xoAQpo0eD9TWW3lssDuMHGLE+6fX2DvhPTwxc98xsxZVzMPSCtcixiJ3ZWeuE&#10;4yPIZvgCLZ7FdgES0Ng5HQ1ESwiiI5nD6X6QD+G4uVjm1aKihGOqrBYFxvEEVj81W+fDJwGaxKCh&#10;Dq8/gbP9nQ9T6VNJPMvArVQK91mtDBkauqzKKjWcZbQMOKFK6oZe5PGbZiZq/Gja1ByYVFOMXJQ5&#10;io46J8Vh3IzJ48Q3GrKB9oAuOJgGEh8QBj2435QMOIwN9b92zAlK1GeDTi6L+TxOb1rMq0WJC3ee&#10;2ZxnmOEI1dBAyRRehzTxk+QrdLyTyY1nJkfKOGTJz+ODiFN8vk5Vz892/RcAAP//AwBQSwMEFAAG&#10;AAgAAAAhAAoeK5fdAAAACQEAAA8AAABkcnMvZG93bnJldi54bWxMj01Pg0AQhu8m/ofNmHizuxKL&#10;gAyN0XjVWD8Sb1uYApGdJey24L93PNnjZJ687/OWm8UN6khT6D0jXK8MKOLaNz23CO9vT1cZqBAt&#10;N3bwTAg/FGBTnZ+Vtmj8zK903MZWSQiHwiJ0MY6F1qHuyNmw8iOx/PZ+cjbKObW6mews4W7QiTGp&#10;drZnaejsSA8d1d/bg0P4eN5/fd6Yl/bRrcfZL0azyzXi5cVyfwcq0hL/YfjTF3WoxGnnD9wENSBk&#10;aZoIipBkskmAPDe3oHYIabYGXZX6dEH1CwAA//8DAFBLAQItABQABgAIAAAAIQC2gziS/gAAAOEB&#10;AAATAAAAAAAAAAAAAAAAAAAAAABbQ29udGVudF9UeXBlc10ueG1sUEsBAi0AFAAGAAgAAAAhADj9&#10;If/WAAAAlAEAAAsAAAAAAAAAAAAAAAAALwEAAF9yZWxzLy5yZWxzUEsBAi0AFAAGAAgAAAAhAH2q&#10;AOETAgAA/gMAAA4AAAAAAAAAAAAAAAAALgIAAGRycy9lMm9Eb2MueG1sUEsBAi0AFAAGAAgAAAAh&#10;AAoeK5fdAAAACQEAAA8AAAAAAAAAAAAAAAAAbQQAAGRycy9kb3ducmV2LnhtbFBLBQYAAAAABAAE&#10;APMAAAB3BQAAAAA=&#10;" filled="f" stroked="f">
              <v:textbox>
                <w:txbxContent>
                  <w:p w14:paraId="35025362" w14:textId="77777777" w:rsidR="007B5C24" w:rsidRPr="00BF02FB" w:rsidRDefault="007B5C24">
                    <w:pPr>
                      <w:rPr>
                        <w:rFonts w:cs="Calibri"/>
                      </w:rPr>
                    </w:pPr>
                    <w:r w:rsidRPr="00BF02FB">
                      <w:rPr>
                        <w:rFonts w:cs="Calibri"/>
                      </w:rPr>
                      <w:fldChar w:fldCharType="begin"/>
                    </w:r>
                    <w:r w:rsidRPr="00BF02FB">
                      <w:rPr>
                        <w:rFonts w:cs="Calibri"/>
                      </w:rPr>
                      <w:instrText>PAGE  \* Arabic  \* MERGEFORMAT</w:instrText>
                    </w:r>
                    <w:r w:rsidRPr="00BF02FB">
                      <w:rPr>
                        <w:rFonts w:cs="Calibri"/>
                      </w:rPr>
                      <w:fldChar w:fldCharType="separate"/>
                    </w:r>
                    <w:r w:rsidR="00521F7C" w:rsidRPr="00BF02FB">
                      <w:rPr>
                        <w:rFonts w:cs="Calibri"/>
                        <w:noProof/>
                      </w:rPr>
                      <w:t>1</w:t>
                    </w:r>
                    <w:r w:rsidRPr="00BF02FB">
                      <w:rPr>
                        <w:rFonts w:cs="Calibri"/>
                      </w:rPr>
                      <w:fldChar w:fldCharType="end"/>
                    </w:r>
                    <w:r w:rsidRPr="00BF02FB">
                      <w:rPr>
                        <w:rFonts w:cs="Calibri"/>
                      </w:rPr>
                      <w:t xml:space="preserve"> / </w:t>
                    </w:r>
                    <w:r w:rsidRPr="00BF02FB">
                      <w:rPr>
                        <w:rFonts w:cs="Calibri"/>
                      </w:rPr>
                      <w:fldChar w:fldCharType="begin"/>
                    </w:r>
                    <w:r w:rsidRPr="00BF02FB">
                      <w:rPr>
                        <w:rFonts w:cs="Calibri"/>
                      </w:rPr>
                      <w:instrText>NUMPAGES  \* Arabic  \* MERGEFORMAT</w:instrText>
                    </w:r>
                    <w:r w:rsidRPr="00BF02FB">
                      <w:rPr>
                        <w:rFonts w:cs="Calibri"/>
                      </w:rPr>
                      <w:fldChar w:fldCharType="separate"/>
                    </w:r>
                    <w:r w:rsidR="00521F7C" w:rsidRPr="00BF02FB">
                      <w:rPr>
                        <w:rFonts w:cs="Calibri"/>
                        <w:noProof/>
                      </w:rPr>
                      <w:t>1</w:t>
                    </w:r>
                    <w:r w:rsidRPr="00BF02FB">
                      <w:rPr>
                        <w:rFonts w:cs="Calibri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6630E" w14:textId="77777777" w:rsidR="00D34B1C" w:rsidRDefault="00D34B1C" w:rsidP="00D34B1C">
    <w:pPr>
      <w:pStyle w:val="Zpat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704320" behindDoc="0" locked="0" layoutInCell="1" allowOverlap="1" wp14:anchorId="581B1378" wp14:editId="21C6D2EA">
              <wp:simplePos x="0" y="0"/>
              <wp:positionH relativeFrom="column">
                <wp:posOffset>-509905</wp:posOffset>
              </wp:positionH>
              <wp:positionV relativeFrom="paragraph">
                <wp:posOffset>90170</wp:posOffset>
              </wp:positionV>
              <wp:extent cx="6734175" cy="0"/>
              <wp:effectExtent l="0" t="19050" r="9525" b="19050"/>
              <wp:wrapNone/>
              <wp:docPr id="48" name="Skupina 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49" name="Přímá spojnice 49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567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0" name="Přímá spojnice 50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7C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1" name="Přímá spojnice 51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7D7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55F2046" id="Skupina 48" o:spid="_x0000_s1026" style="position:absolute;margin-left:-40.15pt;margin-top:7.1pt;width:530.25pt;height:0;z-index:251704320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BP8rgIAAEEKAAAOAAAAZHJzL2Uyb0RvYy54bWzsVs1u1DAQviPxDpbvND/7k2202QptaS8I&#10;KgoP4DrODzi2Zbub3UfhyAPwFFXfi7GzyZZuoaWIikMvTmzPjGe++Wbs+dG64WjFtKmlyHB0EGLE&#10;BJV5LcoMf/p48mqGkbFE5IRLwTK8YQYfLV6+mLcqZbGsJM+ZRmBEmLRVGa6sVWkQGFqxhpgDqZiA&#10;zULqhliY6jLINWnBesODOAynQSt1rrSkzBhYPe428cLbLwpG7fuiMMwinmHwzfpR+/HCjcFiTtJS&#10;E1XVdOsGeYQXDakFHDqYOiaWoEtd75lqaqqlkYU9oLIJZFHUlPkYIJoovBXNqZaXysdSpm2pBpgA&#10;2ls4Pdosfbc606jOMzyGTAnSQI7Ov1yqWhAEKwBPq8oUpE61OldnertQdjMX8brQjftCLGjtgd0M&#10;wLK1RRQWp8loHCUTjOhuj1aQmT0NWr35pU7QHxY4nwYXWgXUMTt0zN+hc14RxTzoxsXdo3PYo3N2&#10;/fXqe3P1DRklPwtIHxofdjh5+aXYgmRSA3g9FKE4HiVReBOhIVqSKm3sKZMNcj8Z5rVwDpKUrN4a&#10;CxkB0V7ELXOB2gzHswkg7uZG8jo/qTn3E11eLLlGK+IqIpxME18EYOKGGMy4ALsO2i4K/2c3nHUH&#10;fGAFkAYyG3UnuHJlg1lCKRM2cqh4SyDt1ApwYVAM71fcyjtV5kv5T5QHDX+yFHZQbmoh9V2n23Xv&#10;ctHJ9wh0cTsILmS+8fn10ADrXH08Af0m0Lu64tynH+z5qnwg/eI4ns2cvV0p9mUaj8LpKIatoUwh&#10;fX199wz7ByRMkqVvNc8kzPD/TMLoNyT0peNqAXrm/T1wPBmNDsO7SQjXevzTXfEUJBwnx8nr5bZj&#10;PXfCR3VCfy3DO8V3/e2byj2Ebs59S929/BY/AAAA//8DAFBLAwQUAAYACAAAACEAEb4ket4AAAAJ&#10;AQAADwAAAGRycy9kb3ducmV2LnhtbEyPQUvDQBCF74L/YRnBW7ubViXGbEop6qkItoJ422anSWh2&#10;NmS3SfrvHfGgt5l5jzffy1eTa8WAfWg8aUjmCgRS6W1DlYaP/cssBRGiIWtaT6jhggFWxfVVbjLr&#10;R3rHYRcrwSEUMqOhjrHLpAxljc6Eue+QWDv63pnIa19J25uRw10rF0o9SGca4g+16XBTY3nanZ2G&#10;19GM62XyPGxPx83la3//9rlNUOvbm2n9BCLiFP/M8IPP6FAw08GfyQbRapilaslWFu4WINjwmCoe&#10;Dr8HWeTyf4PiGwAA//8DAFBLAQItABQABgAIAAAAIQC2gziS/gAAAOEBAAATAAAAAAAAAAAAAAAA&#10;AAAAAABbQ29udGVudF9UeXBlc10ueG1sUEsBAi0AFAAGAAgAAAAhADj9If/WAAAAlAEAAAsAAAAA&#10;AAAAAAAAAAAALwEAAF9yZWxzLy5yZWxzUEsBAi0AFAAGAAgAAAAhANOIE/yuAgAAQQoAAA4AAAAA&#10;AAAAAAAAAAAALgIAAGRycy9lMm9Eb2MueG1sUEsBAi0AFAAGAAgAAAAhABG+JHreAAAACQEAAA8A&#10;AAAAAAAAAAAAAAAACAUAAGRycy9kb3ducmV2LnhtbFBLBQYAAAAABAAEAPMAAAATBgAAAAA=&#10;">
              <v:line id="Přímá spojnice 49" o:spid="_x0000_s1027" style="position:absolute;visibility:visible;mso-wrap-style:square" from="0,0" to="223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PxOxgAAANsAAAAPAAAAZHJzL2Rvd25yZXYueG1sRI9BSwMx&#10;FITvgv8hPMGbzWpF2rVpWQSp0NLWVpTeHptndnHzsk3S7vbfm4LgcZiZb5jJrLeNOJEPtWMF94MM&#10;BHHpdM1Gwcfu9W4EIkRkjY1jUnCmALPp9dUEc+06fqfTNhqRIBxyVFDF2OZShrIii2HgWuLkfTtv&#10;MSbpjdQeuwS3jXzIsidpsea0UGFLLxWVP9ujVVCs6n22+Dpshp9FNH697ObDvVHq9qYvnkFE6uN/&#10;+K/9phU8juHyJf0AOf0FAAD//wMAUEsBAi0AFAAGAAgAAAAhANvh9svuAAAAhQEAABMAAAAAAAAA&#10;AAAAAAAAAAAAAFtDb250ZW50X1R5cGVzXS54bWxQSwECLQAUAAYACAAAACEAWvQsW78AAAAVAQAA&#10;CwAAAAAAAAAAAAAAAAAfAQAAX3JlbHMvLnJlbHNQSwECLQAUAAYACAAAACEAnXz8TsYAAADbAAAA&#10;DwAAAAAAAAAAAAAAAAAHAgAAZHJzL2Rvd25yZXYueG1sUEsFBgAAAAADAAMAtwAAAPoCAAAAAA==&#10;" strokecolor="#005670" strokeweight="2.25pt"/>
              <v:line id="Přímá spojnice 50" o:spid="_x0000_s1028" style="position:absolute;visibility:visible;mso-wrap-style:square" from="22288,0" to="453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z37wgAAANsAAAAPAAAAZHJzL2Rvd25yZXYueG1sRE/Pa8Iw&#10;FL4L+x/CG+xm0wmbrjPKEBy7DLQtW4+P5tkWm5eSRFv/e3MY7Pjx/V5vJ9OLKznfWVbwnKQgiGur&#10;O24UlMV+vgLhA7LG3jIpuJGH7eZhtsZM25GPdM1DI2II+wwVtCEMmZS+bsmgT+xAHLmTdQZDhK6R&#10;2uEYw00vF2n6Kg12HBtaHGjXUn3OL0aBW36WP7f9286NUxh+q/JQVN+jUk+P08c7iEBT+Bf/ub+0&#10;gpe4Pn6JP0Bu7gAAAP//AwBQSwECLQAUAAYACAAAACEA2+H2y+4AAACFAQAAEwAAAAAAAAAAAAAA&#10;AAAAAAAAW0NvbnRlbnRfVHlwZXNdLnhtbFBLAQItABQABgAIAAAAIQBa9CxbvwAAABUBAAALAAAA&#10;AAAAAAAAAAAAAB8BAABfcmVscy8ucmVsc1BLAQItABQABgAIAAAAIQA6Tz37wgAAANsAAAAPAAAA&#10;AAAAAAAAAAAAAAcCAABkcnMvZG93bnJldi54bWxQSwUGAAAAAAMAAwC3AAAA9gIAAAAA&#10;" strokecolor="#0077c8" strokeweight="2.25pt"/>
              <v:line id="Přímá spojnice 51" o:spid="_x0000_s1029" style="position:absolute;visibility:visible;mso-wrap-style:square" from="45339,0" to="673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3zxwQAAANsAAAAPAAAAZHJzL2Rvd25yZXYueG1sRI9Pi8Iw&#10;FMTvgt8hPGFvmqqslGoqIijeFnVZ8fZonv1j81KbqPXbbxYWPA4z8xtmsexMLR7UutKygvEoAkGc&#10;WV1yruD7uBnGIJxH1lhbJgUvcrBM+70FJto+eU+Pg89FgLBLUEHhfZNI6bKCDLqRbYiDd7GtQR9k&#10;m0vd4jPATS0nUTSTBksOCwU2tC4oux7uRgF3xNXP9svFZ3uKWU6xrGY3pT4G3WoOwlPn3+H/9k4r&#10;+BzD35fwA2T6CwAA//8DAFBLAQItABQABgAIAAAAIQDb4fbL7gAAAIUBAAATAAAAAAAAAAAAAAAA&#10;AAAAAABbQ29udGVudF9UeXBlc10ueG1sUEsBAi0AFAAGAAgAAAAhAFr0LFu/AAAAFQEAAAsAAAAA&#10;AAAAAAAAAAAAHwEAAF9yZWxzLy5yZWxzUEsBAi0AFAAGAAgAAAAhALwTfPHBAAAA2wAAAA8AAAAA&#10;AAAAAAAAAAAABwIAAGRycy9kb3ducmV2LnhtbFBLBQYAAAAAAwADALcAAAD1AgAAAAA=&#10;" strokecolor="#47d7ac" strokeweight="2.25pt"/>
            </v:group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63961932" wp14:editId="10518A3A">
              <wp:simplePos x="0" y="0"/>
              <wp:positionH relativeFrom="column">
                <wp:posOffset>-557530</wp:posOffset>
              </wp:positionH>
              <wp:positionV relativeFrom="paragraph">
                <wp:posOffset>80645</wp:posOffset>
              </wp:positionV>
              <wp:extent cx="1657350" cy="685800"/>
              <wp:effectExtent l="0" t="0" r="0" b="0"/>
              <wp:wrapNone/>
              <wp:docPr id="5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09EE52" w14:textId="77777777" w:rsidR="00D34B1C" w:rsidRDefault="00D34B1C" w:rsidP="00D34B1C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4052D18" wp14:editId="759FC231">
                                <wp:extent cx="1465580" cy="515620"/>
                                <wp:effectExtent l="0" t="0" r="1270" b="0"/>
                                <wp:docPr id="63" name="Obrázek 6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e-mail_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65580" cy="5156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61932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-43.9pt;margin-top:6.35pt;width:130.5pt;height:5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Bp1FwIAAP8DAAAOAAAAZHJzL2Uyb0RvYy54bWysU9uO2yAQfa/Uf0C8N07cONm1Qlbb3W5V&#10;aXuRdvsBBOMYFRgKJHb6R/2O/lgHnKRR+1bVDwg8zJk5Zw6rm8Fospc+KLCMziZTSqQV0Ci7ZfTL&#10;88OrK0pC5LbhGqxk9CADvVm/fLHqXS1L6EA30hMEsaHuHaNdjK4uiiA6aXiYgJMWgy14wyMe/bZo&#10;PO8R3eiinE4XRQ++cR6EDAH/3o9Bus74bStF/NS2QUaiGcXeYl59XjdpLdYrXm89d50Sxzb4P3Rh&#10;uLJY9Ax1zyMnO6/+gjJKeAjQxokAU0DbKiEzB2Qzm/7B5qnjTmYuKE5wZ5nC/4MVH/efPVENo1VJ&#10;ieUGZ/Qshwj7nz+IAy1JmTTqXajx6pPDy3F4AwPOOvMN7hHE10As3HXcbuWt99B3kjfY4yxlFhep&#10;I05IIJv+AzRYi+8iZKCh9SYJiJIQRMdZHc7zwX6ISCUX1fJ1hSGBscVVdTXNAyx4fcp2PsR3EgxJ&#10;G0Y9zj+j8/1jiKkbXp+upGIWHpTW2QPakp7R66qscsJFxKiIFtXKMIoF8RtNk0i+tU1OjlzpcY8F&#10;tD2yTkRHynHYDFnk5UnMDTQHlMHD6Eh8QbjpwH+npEc3Mhq+7biXlOj3FqW8ns3nyb75MK+WJR78&#10;ZWRzGeFWIBSjkZJxexez5UfKtyh5q7IaaTZjJ8eW0WVZpOOLSDa+POdbv9/t+hcAAAD//wMAUEsD&#10;BBQABgAIAAAAIQCgNzrB3QAAAAoBAAAPAAAAZHJzL2Rvd25yZXYueG1sTI/NTsMwEITvSLyDtUjc&#10;WpvwkzaNUyEQ1yIKVOptG2+TiHgdxW4T3r7OCY6zM5r5Nl+PthVn6n3jWMPdXIEgLp1puNLw9fk2&#10;W4DwAdlg65g0/JKHdXF9lWNm3MAfdN6GSsQS9hlqqEPoMil9WZNFP3cdcfSOrrcYouwraXocYrlt&#10;ZaLUk7TYcFyosaOXmsqf7clq+N4c97sH9V692sducKOSbJdS69ub8XkFItAY/sIw4Ud0KCLTwZ3Y&#10;eNFqmC3SiB6ikaQgpkB6n4A4TAeVgixy+f+F4gIAAP//AwBQSwECLQAUAAYACAAAACEAtoM4kv4A&#10;AADhAQAAEwAAAAAAAAAAAAAAAAAAAAAAW0NvbnRlbnRfVHlwZXNdLnhtbFBLAQItABQABgAIAAAA&#10;IQA4/SH/1gAAAJQBAAALAAAAAAAAAAAAAAAAAC8BAABfcmVscy8ucmVsc1BLAQItABQABgAIAAAA&#10;IQD4qBp1FwIAAP8DAAAOAAAAAAAAAAAAAAAAAC4CAABkcnMvZTJvRG9jLnhtbFBLAQItABQABgAI&#10;AAAAIQCgNzrB3QAAAAoBAAAPAAAAAAAAAAAAAAAAAHEEAABkcnMvZG93bnJldi54bWxQSwUGAAAA&#10;AAQABADzAAAAewUAAAAA&#10;" filled="f" stroked="f">
              <v:textbox>
                <w:txbxContent>
                  <w:p w14:paraId="7209EE52" w14:textId="77777777" w:rsidR="00D34B1C" w:rsidRDefault="00D34B1C" w:rsidP="00D34B1C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24052D18" wp14:editId="759FC231">
                          <wp:extent cx="1465580" cy="515620"/>
                          <wp:effectExtent l="0" t="0" r="1270" b="0"/>
                          <wp:docPr id="63" name="Obrázek 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e-mail_logo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65580" cy="5156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23309E9A" wp14:editId="1B413105">
              <wp:simplePos x="0" y="0"/>
              <wp:positionH relativeFrom="column">
                <wp:posOffset>5078730</wp:posOffset>
              </wp:positionH>
              <wp:positionV relativeFrom="paragraph">
                <wp:posOffset>62230</wp:posOffset>
              </wp:positionV>
              <wp:extent cx="1285875" cy="428625"/>
              <wp:effectExtent l="0" t="0" r="0" b="0"/>
              <wp:wrapNone/>
              <wp:docPr id="5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E9C5CB" w14:textId="6D43D969" w:rsidR="00D34B1C" w:rsidRPr="00BF02FB" w:rsidRDefault="00EE1901" w:rsidP="00D34B1C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19-</w:t>
                          </w:r>
                          <w:r w:rsidR="00D34B1C" w:rsidRPr="00BF02F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31229641/0710</w:t>
                          </w:r>
                        </w:p>
                        <w:p w14:paraId="7F55B71D" w14:textId="77777777" w:rsidR="00D34B1C" w:rsidRPr="00BF02FB" w:rsidRDefault="00D34B1C" w:rsidP="00D34B1C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BF02F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09E9A" id="_x0000_s1034" type="#_x0000_t202" style="position:absolute;margin-left:399.9pt;margin-top:4.9pt;width:101.25pt;height:33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mVZFgIAAP8DAAAOAAAAZHJzL2Uyb0RvYy54bWysU1tu2zAQ/C/QOxD8ryWrVqIIloM0aYoC&#10;6QNIegCaoiyiJJclaUvujXKOXqxLynaN9K+oPgiulpzdmR0ur0etyE44L8E0dD7LKRGGQyvNpqHf&#10;nu7fVJT4wEzLFBjR0L3w9Hr1+tVysLUooAfVCkcQxPh6sA3tQ7B1lnneC838DKwwmOzAaRYwdJus&#10;dWxAdK2yIs8vsgFcax1w4T3+vZuSdJXwu07w8KXrvAhENRR7C2l1aV3HNVstWb1xzPaSH9pg/9CF&#10;ZtJg0RPUHQuMbJ38C0pL7sBDF2YcdAZdJ7lIHJDNPH/B5rFnViQuKI63J5n8/4Pln3dfHZFtQ8u3&#10;lBimcUZPYgyw+/VMLChBiqjRYH2NRx8tHg7jOxhx1omvtw/Av3ti4LZnZiNunIOhF6zFHufxZnZ2&#10;dcLxEWQ9fIIWa7FtgAQ0dk5HAVESgug4q/1pPtgP4bFkUZXVZUkJx9yiqC6KMpVg9fG2dT58EKBJ&#10;3DTU4fwTOts9+BC7YfXxSCxm4F4qlTygDBkaelUi5IuMlgEtqqRuaJXHbzJNJPnetOlyYFJNeyyg&#10;zIF1JDpRDuN6TCJXRzHX0O5RBgeTI/EF4aYH95OSAd3YUP9jy5ygRH00KOXVfLGI9k3BorwsMHDn&#10;mfV5hhmOUA0NlEzb25AsPxG7Qck7mdSIs5k6ObSMLksiHV5EtPF5nE79eber3wAAAP//AwBQSwME&#10;FAAGAAgAAAAhACWcQ1rcAAAACQEAAA8AAABkcnMvZG93bnJldi54bWxMj01PwzAMhu9I/IfISNyY&#10;wwaMlqYTAnEFMT4kbl7jtRWNUzXZWv496QlOlvW8ev242EyuU0ceQuvFwOVCg2KpvG2lNvD+9nRx&#10;CypEEkudFzbwwwE25elJQbn1o7zycRtrlUok5GSgibHPEUPVsKOw8D1LYns/OIppHWq0A42p3HW4&#10;1PoGHbWSLjTU80PD1ff24Ax8PO+/Pq/0S/3orvvRTxrFZWjM+dl0fwcq8hT/wjDrJ3Uok9POH8QG&#10;1RlYZ1lSjwbmMXOtlytQu0TWK8CywP8flL8AAAD//wMAUEsBAi0AFAAGAAgAAAAhALaDOJL+AAAA&#10;4QEAABMAAAAAAAAAAAAAAAAAAAAAAFtDb250ZW50X1R5cGVzXS54bWxQSwECLQAUAAYACAAAACEA&#10;OP0h/9YAAACUAQAACwAAAAAAAAAAAAAAAAAvAQAAX3JlbHMvLnJlbHNQSwECLQAUAAYACAAAACEA&#10;XZZlWRYCAAD/AwAADgAAAAAAAAAAAAAAAAAuAgAAZHJzL2Uyb0RvYy54bWxQSwECLQAUAAYACAAA&#10;ACEAJZxDWtwAAAAJAQAADwAAAAAAAAAAAAAAAABwBAAAZHJzL2Rvd25yZXYueG1sUEsFBgAAAAAE&#10;AAQA8wAAAHkFAAAAAA==&#10;" filled="f" stroked="f">
              <v:textbox>
                <w:txbxContent>
                  <w:p w14:paraId="0CE9C5CB" w14:textId="6D43D969" w:rsidR="00D34B1C" w:rsidRPr="00BF02FB" w:rsidRDefault="00EE1901" w:rsidP="00D34B1C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>
                      <w:rPr>
                        <w:rFonts w:cs="Calibri"/>
                        <w:color w:val="808080"/>
                        <w:sz w:val="20"/>
                        <w:szCs w:val="20"/>
                      </w:rPr>
                      <w:t>19-</w:t>
                    </w:r>
                    <w:r w:rsidR="00D34B1C" w:rsidRPr="00BF02F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31229641/0710</w:t>
                    </w:r>
                  </w:p>
                  <w:p w14:paraId="7F55B71D" w14:textId="77777777" w:rsidR="00D34B1C" w:rsidRPr="00BF02FB" w:rsidRDefault="00D34B1C" w:rsidP="00D34B1C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BF02F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2F0253B3" wp14:editId="0751CD6D">
              <wp:simplePos x="0" y="0"/>
              <wp:positionH relativeFrom="column">
                <wp:posOffset>-509905</wp:posOffset>
              </wp:positionH>
              <wp:positionV relativeFrom="paragraph">
                <wp:posOffset>80645</wp:posOffset>
              </wp:positionV>
              <wp:extent cx="6734175" cy="0"/>
              <wp:effectExtent l="0" t="0" r="9525" b="19050"/>
              <wp:wrapNone/>
              <wp:docPr id="54" name="Přímá spojnice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F7A0A2" id="Přímá spojnice 54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15pt,6.35pt" to="490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qxl5QEAAA4EAAAOAAAAZHJzL2Uyb0RvYy54bWysU0tu2zAQ3RfIHQjuY0luEheC5SwSJJui&#10;Ndr0AAw1tFjwB5K15KN02QP0FEHv1SEly0FaFGjRDaXhzHuc9zhcXw9akT34IK1paLUoKQHDbSvN&#10;rqGfHu7O31ASIjMtU9ZAQw8Q6PXm7NW6dzUsbWdVC54giQl17xraxejqogi8A83CwjowmBTWaxYx&#10;9Lui9axHdq2KZVleFb31rfOWQwi4ezsm6SbzCwE8vhciQCSqodhbzKvP62Nai82a1TvPXCf51Ab7&#10;hy40kwYPnaluWWTki5e/UGnJvQ1WxAW3urBCSA5ZA6qpyhdqPnbMQdaC5gQ32xT+Hy1/t996ItuG&#10;Xl5QYpjGO9r++Pr0XT99I8HZzwYbJJhDo3oXaqy/MVs/RcFtfVI9CK/TF/WQIZt7mM2FIRKOm1er&#10;1xfV6pISfswVJ6DzId6D1ST9NFRJk3Szmu3fhoiHYemxJG0rQ3qctuWqLHNZsEq2d1KplMyzAzfK&#10;kz3DW49DlZpHhmdVGCmDm0nSKCL/xYOCkf8DCHQF267GA9I8njgZ52DikVcZrE4wgR3MwKmzPwGn&#10;+gSFPKt/A54R+WRr4gzW0lj/u7ZPVoix/ujAqDtZ8GjbQ77ebA0OXXZueiBpqp/HGX56xpufAAAA&#10;//8DAFBLAwQUAAYACAAAACEA2iyHDNsAAAAJAQAADwAAAGRycy9kb3ducmV2LnhtbEyPy07DMBBF&#10;90j8gzVI7FqbVKIhxKkqpH5ACxJi59qTB9jjyHaa9O8xYgHLmXt050y9W5xlFwxx8CThYS2AIWlv&#10;BuokvL0eViWwmBQZZT2hhCtG2DW3N7WqjJ/piJdT6lguoVgpCX1KY8V51D06Fdd+RMpZ64NTKY+h&#10;4yaoOZc7ywshHrlTA+ULvRrxpUf9dZqchA8x2+lTtwe9Udd3Ou7dNrROyvu7Zf8MLOGS/mD40c/q&#10;0GSns5/IRGYlrEqxyWgOii2wDDyVogB2/l3wpub/P2i+AQAA//8DAFBLAQItABQABgAIAAAAIQC2&#10;gziS/gAAAOEBAAATAAAAAAAAAAAAAAAAAAAAAABbQ29udGVudF9UeXBlc10ueG1sUEsBAi0AFAAG&#10;AAgAAAAhADj9If/WAAAAlAEAAAsAAAAAAAAAAAAAAAAALwEAAF9yZWxzLy5yZWxzUEsBAi0AFAAG&#10;AAgAAAAhAKImrGXlAQAADgQAAA4AAAAAAAAAAAAAAAAALgIAAGRycy9lMm9Eb2MueG1sUEsBAi0A&#10;FAAGAAgAAAAhANoshwzbAAAACQEAAA8AAAAAAAAAAAAAAAAAPwQAAGRycy9kb3ducmV2LnhtbFBL&#10;BQYAAAAABAAEAPMAAABHBQAAAAA=&#10;" strokecolor="black [3213]" strokeweight="1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8428871" wp14:editId="5B793995">
              <wp:simplePos x="0" y="0"/>
              <wp:positionH relativeFrom="column">
                <wp:posOffset>2480945</wp:posOffset>
              </wp:positionH>
              <wp:positionV relativeFrom="paragraph">
                <wp:posOffset>61595</wp:posOffset>
              </wp:positionV>
              <wp:extent cx="1590675" cy="495300"/>
              <wp:effectExtent l="0" t="0" r="0" b="0"/>
              <wp:wrapNone/>
              <wp:docPr id="5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0B0CB8" w14:textId="77777777" w:rsidR="00D34B1C" w:rsidRPr="00BF02FB" w:rsidRDefault="00D34B1C" w:rsidP="00D34B1C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BF02F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+420 541 518 210</w:t>
                          </w:r>
                        </w:p>
                        <w:p w14:paraId="5EF3C71C" w14:textId="77777777" w:rsidR="00D34B1C" w:rsidRPr="00BF02FB" w:rsidRDefault="00D34B1C" w:rsidP="00D34B1C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BF02F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428871" id="_x0000_s1035" type="#_x0000_t202" style="position:absolute;margin-left:195.35pt;margin-top:4.85pt;width:125.25pt;height:3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u4QFwIAAP8DAAAOAAAAZHJzL2Uyb0RvYy54bWysU1FuEzEQ/UfiDpb/yW5Ctm1WcarSUoRU&#10;oFLLARyvN2the4ztZDfciHNwMcbeJI3gD7Eflr3jeTPvzfPyejCa7KQPCiyj00lJibQCGmU3jH59&#10;vn9zRUmI3DZcg5WM7mWg16vXr5a9q+UMOtCN9ARBbKh7x2gXo6uLIohOGh4m4KTFYAve8IhHvyka&#10;z3tEN7qYleVF0YNvnAchQ8C/d2OQrjJ+20oRv7RtkJFoRrG3mFef13Vai9WS1xvPXafEoQ3+D10Y&#10;riwWPUHd8cjJ1qu/oIwSHgK0cSLAFNC2SsjMAdlMyz/YPHXcycwFxQnuJFP4f7Di8+7RE9UwWlWU&#10;WG5wRs9yiLD79ZM40JLMkka9CzVefXJ4OQ7vYMBZZ77BPYD4FoiF247bjbzxHvpO8gZ7nKbM4ix1&#10;xAkJZN1/ggZr8W2EDDS03iQBURKC6Dir/Wk+2A8RqWS1KC8usU+BsfmielvmARa8PmY7H+IHCYak&#10;DaMe55/R+e4hxNQNr49XUjEL90rr7AFtSc/ooppVOeEsYlREi2plGL0q0zeaJpF8b5ucHLnS4x4L&#10;aHtgnYiOlOOwHrLIi6OYa2j2KIOH0ZH4gnDTgf9BSY9uZDR833IvKdEfLUq5mM7nyb75MK8uZ3jw&#10;55H1eYRbgVCMRkrG7W3Mlh8p36DkrcpqpNmMnRxaRpdlkQ4vItn4/Jxvvbzb1W8AAAD//wMAUEsD&#10;BBQABgAIAAAAIQBnvRn73QAAAAgBAAAPAAAAZHJzL2Rvd25yZXYueG1sTI/BTsMwEETvSPyDtUjc&#10;qN1SmiZkUyEQVxCFVuLmJtskIl5HsduEv2c5wWm0mtHM23wzuU6daQitZ4T5zIAiLn3Vco3w8f58&#10;swYVouXKdp4J4ZsCbIrLi9xmlR/5jc7bWCsp4ZBZhCbGPtM6lA05G2a+Jxbv6Adno5xDravBjlLu&#10;Or0wZqWdbVkWGtvTY0Pl1/bkEHYvx8/90rzWT+6uH/1kNLtUI15fTQ/3oCJN8S8Mv/iCDoUwHfyJ&#10;q6A6hNvUJBJFSEXEXy3nC1AHhHWSgC5y/f+B4gcAAP//AwBQSwECLQAUAAYACAAAACEAtoM4kv4A&#10;AADhAQAAEwAAAAAAAAAAAAAAAAAAAAAAW0NvbnRlbnRfVHlwZXNdLnhtbFBLAQItABQABgAIAAAA&#10;IQA4/SH/1gAAAJQBAAALAAAAAAAAAAAAAAAAAC8BAABfcmVscy8ucmVsc1BLAQItABQABgAIAAAA&#10;IQCWau4QFwIAAP8DAAAOAAAAAAAAAAAAAAAAAC4CAABkcnMvZTJvRG9jLnhtbFBLAQItABQABgAI&#10;AAAAIQBnvRn73QAAAAgBAAAPAAAAAAAAAAAAAAAAAHEEAABkcnMvZG93bnJldi54bWxQSwUGAAAA&#10;AAQABADzAAAAewUAAAAA&#10;" filled="f" stroked="f">
              <v:textbox>
                <w:txbxContent>
                  <w:p w14:paraId="4C0B0CB8" w14:textId="77777777" w:rsidR="00D34B1C" w:rsidRPr="00BF02FB" w:rsidRDefault="00D34B1C" w:rsidP="00D34B1C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BF02F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+420 541 518 210</w:t>
                    </w:r>
                  </w:p>
                  <w:p w14:paraId="5EF3C71C" w14:textId="77777777" w:rsidR="00D34B1C" w:rsidRPr="00BF02FB" w:rsidRDefault="00D34B1C" w:rsidP="00D34B1C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BF02F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54A2DD7F" wp14:editId="07183F36">
              <wp:simplePos x="0" y="0"/>
              <wp:positionH relativeFrom="column">
                <wp:posOffset>3957955</wp:posOffset>
              </wp:positionH>
              <wp:positionV relativeFrom="paragraph">
                <wp:posOffset>61595</wp:posOffset>
              </wp:positionV>
              <wp:extent cx="1171575" cy="428625"/>
              <wp:effectExtent l="0" t="0" r="0" b="0"/>
              <wp:wrapNone/>
              <wp:docPr id="5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0A192" w14:textId="77777777" w:rsidR="00D34B1C" w:rsidRPr="00BF02FB" w:rsidRDefault="00D34B1C" w:rsidP="00D34B1C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BF02F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uskvbl@uskvbl.cz</w:t>
                          </w:r>
                        </w:p>
                        <w:p w14:paraId="7CB34AC2" w14:textId="77777777" w:rsidR="00D34B1C" w:rsidRPr="00BF02FB" w:rsidRDefault="00D34B1C" w:rsidP="00D34B1C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BF02F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www.uskvbl.cz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A2DD7F" id="_x0000_s1036" type="#_x0000_t202" style="position:absolute;margin-left:311.65pt;margin-top:4.85pt;width:92.25pt;height:33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sR9FQIAAAAEAAAOAAAAZHJzL2Uyb0RvYy54bWysU1tu2zAQ/C/QOxD8r2UJlu0IloM0aYoC&#10;6QNIcgCaoiyiJJclaUvujXqOXKxLynGM5K+oPghSy53dmR2uLgetyF44L8HUNJ9MKRGGQyPNtqaP&#10;D7cflpT4wEzDFBhR04Pw9HL9/t2qt5UooAPVCEcQxPiqtzXtQrBVlnneCc38BKwwGGzBaRbw6LZZ&#10;41iP6FplxXQ6z3pwjXXAhff492YM0nXCb1vBw/e29SIQVVPsLaTVpXUT12y9YtXWMdtJfmyD/UMX&#10;mkmDRU9QNywwsnPyDZSW3IGHNkw46AzaVnKROCCbfPqKzX3HrEhcUBxvTzL5/wfLv+1/OCKbmpZz&#10;SgzTOKMHMQTYP/0hFpQgRdSot77Cq/cWL4fhIww468TX2zvgPz0xcN0xsxVXzkHfCdZgj3nMzM5S&#10;RxwfQTb9V2iwFtsFSEBD63QUECUhiI6zOpzmg/0QHkvmi7xclJRwjM2K5bwoUwlWPWdb58NnAZrE&#10;TU0dzj+hs/2dD7EbVj1ficUM3EqlkgeUIX1NL0qEfBXRMqBFldQ1XU7jN5omkvxkmpQcmFTjHgso&#10;c2QdiY6Uw7AZksh5So6SbKA5oA4ORkviE8JNB+43JT3asab+1445QYn6YlDLi3w2i/5Nh1m5KPDg&#10;ziOb8wgzHKFqGigZt9cheX5kdoWatzLJ8dLJsWe0WVLp+CSij8/P6dbLw13/BQAA//8DAFBLAwQU&#10;AAYACAAAACEA8i4PtN0AAAAIAQAADwAAAGRycy9kb3ducmV2LnhtbEyPwU7DMBBE70j8g7VI3KhN&#10;Ck0bsqkQiCuoBSr15ibbJCJeR7HbhL9nOcFxNKOZN/l6cp060xBazwi3MwOKuPRVyzXCx/vLzRJU&#10;iJYr23kmhG8KsC4uL3KbVX7kDZ23sVZSwiGzCE2MfaZ1KBtyNsx8Tyze0Q/ORpFDravBjlLuOp0Y&#10;s9DOtiwLje3pqaHya3tyCJ+vx/3uzrzVz+6+H/1kNLuVRry+mh4fQEWa4l8YfvEFHQphOvgTV0F1&#10;CItkPpcowioFJf7SpHLlgJCmCegi1/8PFD8AAAD//wMAUEsBAi0AFAAGAAgAAAAhALaDOJL+AAAA&#10;4QEAABMAAAAAAAAAAAAAAAAAAAAAAFtDb250ZW50X1R5cGVzXS54bWxQSwECLQAUAAYACAAAACEA&#10;OP0h/9YAAACUAQAACwAAAAAAAAAAAAAAAAAvAQAAX3JlbHMvLnJlbHNQSwECLQAUAAYACAAAACEA&#10;SB7EfRUCAAAABAAADgAAAAAAAAAAAAAAAAAuAgAAZHJzL2Uyb0RvYy54bWxQSwECLQAUAAYACAAA&#10;ACEA8i4PtN0AAAAIAQAADwAAAAAAAAAAAAAAAABvBAAAZHJzL2Rvd25yZXYueG1sUEsFBgAAAAAE&#10;AAQA8wAAAHkFAAAAAA==&#10;" filled="f" stroked="f">
              <v:textbox>
                <w:txbxContent>
                  <w:p w14:paraId="7830A192" w14:textId="77777777" w:rsidR="00D34B1C" w:rsidRPr="00BF02FB" w:rsidRDefault="00D34B1C" w:rsidP="00D34B1C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BF02F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uskvbl@uskvbl.cz</w:t>
                    </w:r>
                  </w:p>
                  <w:p w14:paraId="7CB34AC2" w14:textId="77777777" w:rsidR="00D34B1C" w:rsidRPr="00BF02FB" w:rsidRDefault="00D34B1C" w:rsidP="00D34B1C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BF02F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www.uskvbl.cz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483DA793" wp14:editId="00528BA5">
              <wp:simplePos x="0" y="0"/>
              <wp:positionH relativeFrom="column">
                <wp:posOffset>5059680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57" name="Přímá spojnice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A5FE42" id="Přímá spojnice 57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4pt,7.15pt" to="39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LP4wEAAA0EAAAOAAAAZHJzL2Uyb0RvYy54bWysU0tu2zAQ3RfIHQjua0k20hSC5SwSJJui&#10;NdrmAAw1tFjwB5K15KN02QP0FEHv1SEly0EaBEjRDaUZzjy+9zhcXw5akT34IK1paLUoKQHDbSvN&#10;rqF3X2/evqckRGZapqyBhh4g0MvN2Zt172pY2s6qFjxBEBPq3jW0i9HVRRF4B5qFhXVgcFNYr1nE&#10;0O+K1rMe0bUqlmX5ruitb523HELA7PW4STcZXwjg8ZMQASJRDUVuMa8+r/dpLTZrVu88c53kEw32&#10;Dyw0kwYPnaGuWWTku5d/QWnJvQ1WxAW3urBCSA5ZA6qpyidqvnTMQdaC5gQ32xT+Hyz/uN96ItuG&#10;nl9QYpjGO9r+/vHwSz/8JMHZbwYJEtxDo3oXaqy/Mls/RcFtfVI9CK/TF/WQIZt7mM2FIRI+Jjlm&#10;q9VqdZ59L059zod4C1aT9NNQJU2SzWq2/xAinoWlx5KUVob0iLS8KMtcFqyS7Y1UKm3m0YEr5cme&#10;4aXHoUrcEeFRFUbKYDIpGjXkv3hQMOJ/BoGmIOtqPCCN4wmTcQ4mHnGVwerUJpDB3Dgxe6lxqk+t&#10;kEf1Nc1zRz7Zmjg3a2msf472yQox1h8dGHUnC+5te8i3m63BmcvOTe8jDfXjOLefXvHmDwAAAP//&#10;AwBQSwMEFAAGAAgAAAAhAOnAAl7bAAAACQEAAA8AAABkcnMvZG93bnJldi54bWxMj81OwzAQhO9I&#10;vIO1SNyoA4GWpnGqCqkP0IKEuG3tzQ/Y6yh2mvTtMeIAx9kZzXxbbmdnxZmG0HlWcL/IQBBrbzpu&#10;FLy97u+eQYSIbNB6JgUXCrCtrq9KLIyf+EDnY2xEKuFQoII2xr6QMuiWHIaF74mTV/vBYUxyaKQZ&#10;cErlzsqHLFtKhx2nhRZ7emlJfx1Hp+Ajm+z4qeu9zvHyzoedWw21U+r2Zt5tQESa418YfvATOlSJ&#10;6eRHNkFYBav1MqHHZDzmIFLg93BSkD/lIKtS/v+g+gYAAP//AwBQSwECLQAUAAYACAAAACEAtoM4&#10;kv4AAADhAQAAEwAAAAAAAAAAAAAAAAAAAAAAW0NvbnRlbnRfVHlwZXNdLnhtbFBLAQItABQABgAI&#10;AAAAIQA4/SH/1gAAAJQBAAALAAAAAAAAAAAAAAAAAC8BAABfcmVscy8ucmVsc1BLAQItABQABgAI&#10;AAAAIQBmDvLP4wEAAA0EAAAOAAAAAAAAAAAAAAAAAC4CAABkcnMvZTJvRG9jLnhtbFBLAQItABQA&#10;BgAIAAAAIQDpwAJe2wAAAAkBAAAPAAAAAAAAAAAAAAAAAD0EAABkcnMvZG93bnJldi54bWxQSwUG&#10;AAAAAAQABADzAAAARQUAAAAA&#10;" strokecolor="black [3213]" strokeweight="1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9C3F93A" wp14:editId="6E3D206D">
              <wp:simplePos x="0" y="0"/>
              <wp:positionH relativeFrom="column">
                <wp:posOffset>3945255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58" name="Přímá spojnic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393628" id="Přímá spojnice 58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65pt,7.15pt" to="310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dTz4gEAAA0EAAAOAAAAZHJzL2Uyb0RvYy54bWysU82O0zAQviPxDpbvNEmrBRQ13cOulguC&#10;ip8H8Drjxsj2WLZp2kfhyAPwFCvei7HTpitASCAuTmY83+f5Po/X1wdr2B5C1Og63ixqzsBJ7LXb&#10;dfzjh7tnLzmLSbheGHTQ8SNEfr15+mQ9+haWOKDpITAicbEdfceHlHxbVVEOYEVcoAdHmwqDFYnC&#10;sKv6IEZit6Za1vXzasTQ+4ASYqTs7bTJN4VfKZDprVIREjMdp95SWUNZ7/Nabdai3QXhBy1PbYh/&#10;6MIK7ejQmepWJME+B/0LldUyYESVFhJthUppCUUDqWnqn9S8H4SHooXMiX62Kf4/Wvlmvw1M9x2/&#10;optywtIdbb9/efhmH76y6PGTowYZ7ZFRo48t1d+4bThF0W9DVn1QweYv6WGHYu5xNhcOickpKSnb&#10;rFarq+J7dcH5ENMrQMvyT8eNdlm2aMX+dUx0FpWeS3LaODYS0/JFXZeyiEb3d9qYvFlGB25MYHtB&#10;l54OTe6dGB5VUWQcJbOiSUP5S0cDE/87UGQKdd1MB+RxvHAKKcGlM69xVJ1hijqYgafO/gQ81Wco&#10;lFH9G/CMKCejSzPYaofhd21frFBT/dmBSXe24B77Y7ndYg3NXHHu9D7yUD+OC/zyijc/AAAA//8D&#10;AFBLAwQUAAYACAAAACEAbqpsldsAAAAJAQAADwAAAGRycy9kb3ducmV2LnhtbEyPzU7DMBCE70i8&#10;g7VI3KjTBgpK41QVUh+gBQlxc+3NT7HXUew06duziAOcVrszmv2m3M7eiQsOsQukYLnIQCCZYDtq&#10;FLy/7R9eQMSkyWoXCBVcMcK2ur0pdWHDRAe8HFMjOIRioRW0KfWFlNG06HVchB6JtToMXideh0ba&#10;QU8c7p1cZdlaet0Rf2h1j68tmq/j6BV8ZpMbz6bem1xfP+iw889D7ZW6v5t3GxAJ5/Rnhh98RoeK&#10;mU5hJBuFU7BeLXO2svDIkw2/h5OC/CkHWZXyf4PqGwAA//8DAFBLAQItABQABgAIAAAAIQC2gziS&#10;/gAAAOEBAAATAAAAAAAAAAAAAAAAAAAAAABbQ29udGVudF9UeXBlc10ueG1sUEsBAi0AFAAGAAgA&#10;AAAhADj9If/WAAAAlAEAAAsAAAAAAAAAAAAAAAAALwEAAF9yZWxzLy5yZWxzUEsBAi0AFAAGAAgA&#10;AAAhAAAx1PPiAQAADQQAAA4AAAAAAAAAAAAAAAAALgIAAGRycy9lMm9Eb2MueG1sUEsBAi0AFAAG&#10;AAgAAAAhAG6qbJXbAAAACQEAAA8AAAAAAAAAAAAAAAAAPAQAAGRycy9kb3ducmV2LnhtbFBLBQYA&#10;AAAABAAEAPMAAABEBQAAAAA=&#10;" strokecolor="black [3213]" strokeweight="1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3A11F5A7" wp14:editId="5E09CB7A">
              <wp:simplePos x="0" y="0"/>
              <wp:positionH relativeFrom="column">
                <wp:posOffset>1087755</wp:posOffset>
              </wp:positionH>
              <wp:positionV relativeFrom="paragraph">
                <wp:posOffset>62230</wp:posOffset>
              </wp:positionV>
              <wp:extent cx="1476375" cy="657225"/>
              <wp:effectExtent l="0" t="0" r="0" b="0"/>
              <wp:wrapNone/>
              <wp:docPr id="5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FEA5EE" w14:textId="77777777" w:rsidR="00D34B1C" w:rsidRPr="00BF02FB" w:rsidRDefault="00D34B1C" w:rsidP="00D34B1C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BF02F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Hudcova 232/</w:t>
                          </w:r>
                          <w:proofErr w:type="gramStart"/>
                          <w:r w:rsidRPr="00BF02F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56a</w:t>
                          </w:r>
                          <w:proofErr w:type="gramEnd"/>
                        </w:p>
                        <w:p w14:paraId="113057DB" w14:textId="77777777" w:rsidR="00D34B1C" w:rsidRPr="00BF02FB" w:rsidRDefault="00D34B1C" w:rsidP="00D34B1C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BF02F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621 00 Brno-Medlánky</w:t>
                          </w:r>
                        </w:p>
                        <w:p w14:paraId="06A72F79" w14:textId="77777777" w:rsidR="00D34B1C" w:rsidRPr="00BF02FB" w:rsidRDefault="00D34B1C" w:rsidP="00D34B1C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BF02F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11F5A7" id="_x0000_s1037" type="#_x0000_t202" style="position:absolute;margin-left:85.65pt;margin-top:4.9pt;width:116.25pt;height:51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3qDFQIAAAAEAAAOAAAAZHJzL2Uyb0RvYy54bWysU1tu2zAQ/C/QOxD8r2W7thMLloM0aYoC&#10;6QNIeoA1RVlESS5L0pbcG/UcvViXlOMY6V9RfRBcLTm7MztcXfVGs730QaGt+GQ05kxagbWy24p/&#10;e7x7c8lZiGBr0GhlxQ8y8Kv161erzpVyii3qWnpGIDaUnat4G6MriyKIVhoII3TSUrJBbyBS6LdF&#10;7aEjdKOL6Xi8KDr0tfMoZAj093ZI8nXGbxop4pemCTIyXXHqLebV53WT1mK9gnLrwbVKHNuAf+jC&#10;gLJU9AR1CxHYzqu/oIwSHgM2cSTQFNg0SsjMgdhMxi/YPLTgZOZC4gR3kin8P1jxef/VM1VXfL7k&#10;zIKhGT3KPuL+9y/mUEs2TRp1LpR09MHR4di/w55mnfkGd4/ie2AWb1qwW3ntPXathJp6nKSbxdnV&#10;ASckkE33CWuqBbuIGahvvEkCkiSM0GlWh9N8qB8mUsnZxeLtxZwzQbnF/GI6necSUD7ddj7EDxIN&#10;S5uKe5p/Rof9fYipGyifjqRiFu+U1tkD2rKu4ss5Qb7IGBXJolqZil+O0zeYJpF8b+t8OYLSw54K&#10;aHtknYgOlGO/6bPIk6xJkmSD9YF08DhYkp4QbVr0PznryI4VDz924CVn+qMlLZeT2Sz5Nwczok6B&#10;P89szjNgBUFVPHI2bG9i9vzA7Jo0b1SW47mTY89ks6zS8UkkH5/H+dTzw13/AQAA//8DAFBLAwQU&#10;AAYACAAAACEAtFwi+NwAAAAJAQAADwAAAGRycy9kb3ducmV2LnhtbEyPS0/DMBCE70j8B2uRuFE7&#10;pDwa4lQIxBXU8pC4beNtEhGvo9htwr9nOcFtR99odqZcz75XRxpjF9hCtjCgiOvgOm4svL0+XdyC&#10;ignZYR+YLHxThHV1elJi4cLEGzpuU6MkhGOBFtqUhkLrWLfkMS7CQCxsH0aPSeTYaDfiJOG+15fG&#10;XGuPHcuHFgd6aKn+2h68hffn/efH0rw0j/5qmMJsNPuVtvb8bL6/A5VoTn9m+K0v1aGSTrtwYBdV&#10;L/omy8VqYSULhC9NLsdOQJbnoKtS/19Q/QAAAP//AwBQSwECLQAUAAYACAAAACEAtoM4kv4AAADh&#10;AQAAEwAAAAAAAAAAAAAAAAAAAAAAW0NvbnRlbnRfVHlwZXNdLnhtbFBLAQItABQABgAIAAAAIQA4&#10;/SH/1gAAAJQBAAALAAAAAAAAAAAAAAAAAC8BAABfcmVscy8ucmVsc1BLAQItABQABgAIAAAAIQAK&#10;i3qDFQIAAAAEAAAOAAAAAAAAAAAAAAAAAC4CAABkcnMvZTJvRG9jLnhtbFBLAQItABQABgAIAAAA&#10;IQC0XCL43AAAAAkBAAAPAAAAAAAAAAAAAAAAAG8EAABkcnMvZG93bnJldi54bWxQSwUGAAAAAAQA&#10;BADzAAAAeAUAAAAA&#10;" filled="f" stroked="f">
              <v:textbox>
                <w:txbxContent>
                  <w:p w14:paraId="31FEA5EE" w14:textId="77777777" w:rsidR="00D34B1C" w:rsidRPr="00BF02FB" w:rsidRDefault="00D34B1C" w:rsidP="00D34B1C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BF02F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Hudcova 232/</w:t>
                    </w:r>
                    <w:proofErr w:type="gramStart"/>
                    <w:r w:rsidRPr="00BF02F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56a</w:t>
                    </w:r>
                    <w:proofErr w:type="gramEnd"/>
                  </w:p>
                  <w:p w14:paraId="113057DB" w14:textId="77777777" w:rsidR="00D34B1C" w:rsidRPr="00BF02FB" w:rsidRDefault="00D34B1C" w:rsidP="00D34B1C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BF02F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621 00 Brno-Medlánky</w:t>
                    </w:r>
                  </w:p>
                  <w:p w14:paraId="06A72F79" w14:textId="77777777" w:rsidR="00D34B1C" w:rsidRPr="00BF02FB" w:rsidRDefault="00D34B1C" w:rsidP="00D34B1C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BF02F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38CFEFEC" wp14:editId="1C33FA17">
              <wp:simplePos x="0" y="0"/>
              <wp:positionH relativeFrom="column">
                <wp:posOffset>2468880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60" name="Přímá spojnice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E1ED05" id="Přímá spojnice 60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4pt,7.15pt" to="194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HEN4QEAAA0EAAAOAAAAZHJzL2Uyb0RvYy54bWysU82O0zAQviPxDpbvNEkrFhQ13cOulguC&#10;ip8H8Drj1sj2WLZp0kfhyAPwFCvei7HTpitASCAuTmY88/n7Po/X16M17AAhanQdbxY1Z+Ak9trt&#10;Ov7xw92zl5zFJFwvDDro+BEiv948fbIefAtL3KPpITACcbEdfMf3Kfm2qqLcgxVxgR4cbSoMViQK&#10;w67qgxgI3ZpqWddX1YCh9wElxEjZ22mTbwq+UiDTW6UiJGY6TtxSWUNZ7/Nabdai3QXh91qeaIh/&#10;YGGFdnToDHUrkmCfg/4FymoZMKJKC4m2QqW0hKKB1DT1T2re74WHooXMiX62Kf4/WPnmsA1M9x2/&#10;InucsHRH2+9fHr7Zh68sevzkiCCjPTJq8LGl+hu3Daco+m3IqkcVbP6SHjYWc4+zuTAmJqekpGyz&#10;Wq2eF7jq0udDTK8ALcs/HTfaZdmiFYfXMdFZVHouyWnj2EBIyxd1XcoiGt3faWPyZhkduDGBHQRd&#10;ehqbzJ0QHlVRZBwls6JJQ/lLRwMT/jtQZAqxbqYD8jheMIWU4NIZ1ziqzm2KGMyNJ2Z/ajzV51Yo&#10;o/o3zXNHORldmputdhh+R/tihZrqzw5MurMF99gfy+0Wa2jminOn95GH+nFc2i+vePMDAAD//wMA&#10;UEsDBBQABgAIAAAAIQCAb7mm2wAAAAkBAAAPAAAAZHJzL2Rvd25yZXYueG1sTI/NTsMwEITvSLyD&#10;tUjcqAMpEIU4VYXUB2hBQty2tvMD9jqKnSZ9e7biALfdndHsN9Vm8U6c7Bj7QAruVxkISzqYnloF&#10;72+7uwJETEgGXSCr4GwjbOrrqwpLE2ba29MhtYJDKJaooEtpKKWMurMe4yoMllhrwugx8Tq20ow4&#10;c7h38iHLnqTHnvhDh4N97az+PkxewWc2u+lLNzud4/mD9lv/PDZeqdubZfsCItkl/Znhgs/oUDPT&#10;MUxkonAK8qJg9MTCOgfBht/DkYfHHGRdyf8N6h8AAAD//wMAUEsBAi0AFAAGAAgAAAAhALaDOJL+&#10;AAAA4QEAABMAAAAAAAAAAAAAAAAAAAAAAFtDb250ZW50X1R5cGVzXS54bWxQSwECLQAUAAYACAAA&#10;ACEAOP0h/9YAAACUAQAACwAAAAAAAAAAAAAAAAAvAQAAX3JlbHMvLnJlbHNQSwECLQAUAAYACAAA&#10;ACEAM3BxDeEBAAANBAAADgAAAAAAAAAAAAAAAAAuAgAAZHJzL2Uyb0RvYy54bWxQSwECLQAUAAYA&#10;CAAAACEAgG+5ptsAAAAJAQAADwAAAAAAAAAAAAAAAAA7BAAAZHJzL2Rvd25yZXYueG1sUEsFBgAA&#10;AAAEAAQA8wAAAEMFAAAAAA==&#10;" strokecolor="black [3213]" strokeweight="1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110E1787" wp14:editId="64A96158">
              <wp:simplePos x="0" y="0"/>
              <wp:positionH relativeFrom="column">
                <wp:posOffset>1097280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61" name="Přímá spojnic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84D001" id="Přímá spojnice 61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4pt,7.15pt" to="86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jeb4QEAAA0EAAAOAAAAZHJzL2Uyb0RvYy54bWysU8uO0zAU3SPxD5b3NEkrBhQ1ncWMhg2C&#10;iscHeJzr1sj2tWzTpJ/Ckg/gK0b8F9dOm44AIYHYOLF9z/E5x9fr69EadoAQNbqON4uaM3ASe+12&#10;Hf/44e7ZS85iEq4XBh10/AiRX2+ePlkPvoUl7tH0EBiRuNgOvuP7lHxbVVHuwYq4QA+ONhUGKxJN&#10;w67qgxiI3ZpqWddX1YCh9wElxEirt9Mm3xR+pUCmt0pFSMx0nLSlMoYy3uex2qxFuwvC77U8yRD/&#10;oMIK7ejQmepWJME+B/0LldUyYESVFhJthUppCcUDuWnqn9y83wsPxQuFE/0cU/x/tPLNYRuY7jt+&#10;1XDmhKU72n7/8vDNPnxl0eMnRwIZ7VFQg48t1d+4bTjNot+G7HpUweYv+WFjCfc4hwtjYnJalLTa&#10;rFar5yX36oLzIaZXgJbln44b7bJt0YrD65joLCo9l+Rl49hATMsXdV3KIhrd32lj8mZpHbgxgR0E&#10;XXoai3ZieFRFM+OINjuaPJS/dDQw8b8DRaGQ6mY6ILfjhVNICS6deY2j6gxTpGAGnpT9CXiqz1Ao&#10;rfo34BlRTkaXZrDVDsPvZF+iUFP9OYHJd47gHvtjud0SDfVcyf70PnJTP54X+OUVb34AAAD//wMA&#10;UEsDBBQABgAIAAAAIQBLcuwy2wAAAAkBAAAPAAAAZHJzL2Rvd25yZXYueG1sTI/NTsMwEITvSLyD&#10;tUjcqEMDFKVxqgqpD9CChLhtbeen2Osodpr07dlygdvO7mj2m3IzeyfOdohdIAWPiwyEJR1MR42C&#10;j/fdwyuImJAMukBWwcVG2FS3NyUWJky0t+dDagSHUCxQQZtSX0gZdWs9xkXoLfGtDoPHxHJopBlw&#10;4nDv5DLLXqTHjvhDi719a63+PoxewVc2ufGk653O8fJJ+61fDbVX6v5u3q5BJDunPzNc8RkdKmY6&#10;hpFMFI71asnoiYenHMTV8Ls4Ksifc5BVKf83qH4AAAD//wMAUEsBAi0AFAAGAAgAAAAhALaDOJL+&#10;AAAA4QEAABMAAAAAAAAAAAAAAAAAAAAAAFtDb250ZW50X1R5cGVzXS54bWxQSwECLQAUAAYACAAA&#10;ACEAOP0h/9YAAACUAQAACwAAAAAAAAAAAAAAAAAvAQAAX3JlbHMvLnJlbHNQSwECLQAUAAYACAAA&#10;ACEA9XY3m+EBAAANBAAADgAAAAAAAAAAAAAAAAAuAgAAZHJzL2Uyb0RvYy54bWxQSwECLQAUAAYA&#10;CAAAACEAS3LsMtsAAAAJAQAADwAAAAAAAAAAAAAAAAA7BAAAZHJzL2Rvd25yZXYueG1sUEsFBgAA&#10;AAAEAAQA8wAAAEMFAAAAAA==&#10;" strokecolor="black [3213]" strokeweight="1pt"/>
          </w:pict>
        </mc:Fallback>
      </mc:AlternateContent>
    </w:r>
  </w:p>
  <w:p w14:paraId="13031012" w14:textId="77777777" w:rsidR="00D34B1C" w:rsidRDefault="00D34B1C" w:rsidP="00D34B1C">
    <w:pPr>
      <w:pStyle w:val="Zpat"/>
    </w:pPr>
  </w:p>
  <w:p w14:paraId="778C3004" w14:textId="77777777" w:rsidR="00D34B1C" w:rsidRDefault="00D34B1C" w:rsidP="00D34B1C">
    <w:pPr>
      <w:pStyle w:val="Zpat"/>
      <w:tabs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51085BDD" wp14:editId="48B90088">
              <wp:simplePos x="0" y="0"/>
              <wp:positionH relativeFrom="column">
                <wp:posOffset>5500370</wp:posOffset>
              </wp:positionH>
              <wp:positionV relativeFrom="paragraph">
                <wp:posOffset>177800</wp:posOffset>
              </wp:positionV>
              <wp:extent cx="790575" cy="257175"/>
              <wp:effectExtent l="0" t="0" r="0" b="0"/>
              <wp:wrapNone/>
              <wp:docPr id="6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138E6B" w14:textId="77777777" w:rsidR="00D34B1C" w:rsidRPr="00BF02FB" w:rsidRDefault="00D34B1C" w:rsidP="00D34B1C">
                          <w:pPr>
                            <w:rPr>
                              <w:rFonts w:cs="Calibri"/>
                            </w:rPr>
                          </w:pPr>
                          <w:r w:rsidRPr="00BF02FB">
                            <w:rPr>
                              <w:rFonts w:cs="Calibri"/>
                            </w:rPr>
                            <w:fldChar w:fldCharType="begin"/>
                          </w:r>
                          <w:r w:rsidRPr="00BF02FB">
                            <w:rPr>
                              <w:rFonts w:cs="Calibri"/>
                            </w:rPr>
                            <w:instrText>PAGE  \* Arabic  \* MERGEFORMAT</w:instrText>
                          </w:r>
                          <w:r w:rsidRPr="00BF02FB">
                            <w:rPr>
                              <w:rFonts w:cs="Calibri"/>
                            </w:rPr>
                            <w:fldChar w:fldCharType="separate"/>
                          </w:r>
                          <w:r w:rsidRPr="00BF02FB">
                            <w:rPr>
                              <w:rFonts w:cs="Calibri"/>
                              <w:noProof/>
                            </w:rPr>
                            <w:t>1</w:t>
                          </w:r>
                          <w:r w:rsidRPr="00BF02FB">
                            <w:rPr>
                              <w:rFonts w:cs="Calibri"/>
                            </w:rPr>
                            <w:fldChar w:fldCharType="end"/>
                          </w:r>
                          <w:r w:rsidRPr="00BF02FB">
                            <w:rPr>
                              <w:rFonts w:cs="Calibri"/>
                            </w:rPr>
                            <w:t xml:space="preserve"> / </w:t>
                          </w:r>
                          <w:r w:rsidRPr="00BF02FB">
                            <w:rPr>
                              <w:rFonts w:cs="Calibri"/>
                            </w:rPr>
                            <w:fldChar w:fldCharType="begin"/>
                          </w:r>
                          <w:r w:rsidRPr="00BF02FB">
                            <w:rPr>
                              <w:rFonts w:cs="Calibri"/>
                            </w:rPr>
                            <w:instrText>NUMPAGES  \* Arabic  \* MERGEFORMAT</w:instrText>
                          </w:r>
                          <w:r w:rsidRPr="00BF02FB">
                            <w:rPr>
                              <w:rFonts w:cs="Calibri"/>
                            </w:rPr>
                            <w:fldChar w:fldCharType="separate"/>
                          </w:r>
                          <w:r w:rsidRPr="00BF02FB">
                            <w:rPr>
                              <w:rFonts w:cs="Calibri"/>
                              <w:noProof/>
                            </w:rPr>
                            <w:t>1</w:t>
                          </w:r>
                          <w:r w:rsidRPr="00BF02FB">
                            <w:rPr>
                              <w:rFonts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085BDD" id="_x0000_s1038" type="#_x0000_t202" style="position:absolute;margin-left:433.1pt;margin-top:14pt;width:62.25pt;height:20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Zh4FgIAAP8DAAAOAAAAZHJzL2Uyb0RvYy54bWysU9tuGyEQfa/Uf0C813uRN45XXkdp0lSV&#10;0ouU5AMwy3pRgaGAvev+Ub8jP9aBdVyreavKAxqYmcOcM8PqatSK7IXzEkxDi1lOiTAcWmm2DX16&#10;vHt3SYkPzLRMgRENPQhPr9Zv36wGW4sSelCtcARBjK8H29A+BFtnmee90MzPwAqDzg6cZgGPbpu1&#10;jg2IrlVW5vlFNoBrrQMuvMfb28lJ1wm/6wQPX7vOi0BUQ7G2kHaX9k3cs/WK1VvHbC/5sQz2D1Vo&#10;Jg0+eoK6ZYGRnZOvoLTkDjx0YcZBZ9B1kovEAdkU+V9sHnpmReKC4nh7ksn/P1j+Zf/NEdk29KKk&#10;xDCNPXoUY4D98y9iQQlSRo0G62sMfbAYHMb3MGKvE19v74F/98TATc/MVlw7B0MvWIs1FjEzO0ud&#10;cHwE2QyfocW32C5AAho7p6OAKAlBdOzV4dQfrIdwvFws82pRUcLRVVaLAu34Aqtfkq3z4aMATaLR&#10;UIftT+Bsf+/DFPoSEt8ycCeVwntWK0OGhi6rskoJZx4tA06okrqhl3lc08xEjh9Mm5IDk2qysRZl&#10;jqQjz4lxGDdj0rg4ibmB9oAyOJgmEn8QGj24n5QMOI0N9T92zAlK1CeDUi6L+TyObzrMq0WJB3fu&#10;2Zx7mOEI1dBAyWTehDTyE+drlLyTSY7Ym6mSY804ZUnQ44+IY3x+TlF//u36NwAAAP//AwBQSwME&#10;FAAGAAgAAAAhAAoeK5fdAAAACQEAAA8AAABkcnMvZG93bnJldi54bWxMj01Pg0AQhu8m/ofNmHiz&#10;uxKLgAyN0XjVWD8Sb1uYApGdJey24L93PNnjZJ687/OWm8UN6khT6D0jXK8MKOLaNz23CO9vT1cZ&#10;qBAtN3bwTAg/FGBTnZ+Vtmj8zK903MZWSQiHwiJ0MY6F1qHuyNmw8iOx/PZ+cjbKObW6mews4W7Q&#10;iTGpdrZnaejsSA8d1d/bg0P4eN5/fd6Yl/bRrcfZL0azyzXi5cVyfwcq0hL/YfjTF3WoxGnnD9wE&#10;NSBkaZoIipBkskmAPDe3oHYIabYGXZX6dEH1CwAA//8DAFBLAQItABQABgAIAAAAIQC2gziS/gAA&#10;AOEBAAATAAAAAAAAAAAAAAAAAAAAAABbQ29udGVudF9UeXBlc10ueG1sUEsBAi0AFAAGAAgAAAAh&#10;ADj9If/WAAAAlAEAAAsAAAAAAAAAAAAAAAAALwEAAF9yZWxzLy5yZWxzUEsBAi0AFAAGAAgAAAAh&#10;AMXBmHgWAgAA/wMAAA4AAAAAAAAAAAAAAAAALgIAAGRycy9lMm9Eb2MueG1sUEsBAi0AFAAGAAgA&#10;AAAhAAoeK5fdAAAACQEAAA8AAAAAAAAAAAAAAAAAcAQAAGRycy9kb3ducmV2LnhtbFBLBQYAAAAA&#10;BAAEAPMAAAB6BQAAAAA=&#10;" filled="f" stroked="f">
              <v:textbox>
                <w:txbxContent>
                  <w:p w14:paraId="42138E6B" w14:textId="77777777" w:rsidR="00D34B1C" w:rsidRPr="00BF02FB" w:rsidRDefault="00D34B1C" w:rsidP="00D34B1C">
                    <w:pPr>
                      <w:rPr>
                        <w:rFonts w:cs="Calibri"/>
                      </w:rPr>
                    </w:pPr>
                    <w:r w:rsidRPr="00BF02FB">
                      <w:rPr>
                        <w:rFonts w:cs="Calibri"/>
                      </w:rPr>
                      <w:fldChar w:fldCharType="begin"/>
                    </w:r>
                    <w:r w:rsidRPr="00BF02FB">
                      <w:rPr>
                        <w:rFonts w:cs="Calibri"/>
                      </w:rPr>
                      <w:instrText>PAGE  \* Arabic  \* MERGEFORMAT</w:instrText>
                    </w:r>
                    <w:r w:rsidRPr="00BF02FB">
                      <w:rPr>
                        <w:rFonts w:cs="Calibri"/>
                      </w:rPr>
                      <w:fldChar w:fldCharType="separate"/>
                    </w:r>
                    <w:r w:rsidRPr="00BF02FB">
                      <w:rPr>
                        <w:rFonts w:cs="Calibri"/>
                        <w:noProof/>
                      </w:rPr>
                      <w:t>1</w:t>
                    </w:r>
                    <w:r w:rsidRPr="00BF02FB">
                      <w:rPr>
                        <w:rFonts w:cs="Calibri"/>
                      </w:rPr>
                      <w:fldChar w:fldCharType="end"/>
                    </w:r>
                    <w:r w:rsidRPr="00BF02FB">
                      <w:rPr>
                        <w:rFonts w:cs="Calibri"/>
                      </w:rPr>
                      <w:t xml:space="preserve"> / </w:t>
                    </w:r>
                    <w:r w:rsidRPr="00BF02FB">
                      <w:rPr>
                        <w:rFonts w:cs="Calibri"/>
                      </w:rPr>
                      <w:fldChar w:fldCharType="begin"/>
                    </w:r>
                    <w:r w:rsidRPr="00BF02FB">
                      <w:rPr>
                        <w:rFonts w:cs="Calibri"/>
                      </w:rPr>
                      <w:instrText>NUMPAGES  \* Arabic  \* MERGEFORMAT</w:instrText>
                    </w:r>
                    <w:r w:rsidRPr="00BF02FB">
                      <w:rPr>
                        <w:rFonts w:cs="Calibri"/>
                      </w:rPr>
                      <w:fldChar w:fldCharType="separate"/>
                    </w:r>
                    <w:r w:rsidRPr="00BF02FB">
                      <w:rPr>
                        <w:rFonts w:cs="Calibri"/>
                        <w:noProof/>
                      </w:rPr>
                      <w:t>1</w:t>
                    </w:r>
                    <w:r w:rsidRPr="00BF02FB">
                      <w:rPr>
                        <w:rFonts w:cs="Calibri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168F19D" w14:textId="77777777" w:rsidR="00D34B1C" w:rsidRDefault="00D34B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2BE4E" w14:textId="77777777" w:rsidR="00D44A55" w:rsidRDefault="00D44A55" w:rsidP="006E6F60">
      <w:pPr>
        <w:spacing w:after="0" w:line="240" w:lineRule="auto"/>
      </w:pPr>
      <w:r>
        <w:separator/>
      </w:r>
    </w:p>
  </w:footnote>
  <w:footnote w:type="continuationSeparator" w:id="0">
    <w:p w14:paraId="02B9014D" w14:textId="77777777" w:rsidR="00D44A55" w:rsidRDefault="00D44A55" w:rsidP="006E6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E6A0A" w14:textId="77777777" w:rsidR="00D34B1C" w:rsidRDefault="00D34B1C" w:rsidP="00D34B1C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6E240C75" wp14:editId="77FEC456">
              <wp:simplePos x="0" y="0"/>
              <wp:positionH relativeFrom="column">
                <wp:posOffset>-596265</wp:posOffset>
              </wp:positionH>
              <wp:positionV relativeFrom="paragraph">
                <wp:posOffset>-239395</wp:posOffset>
              </wp:positionV>
              <wp:extent cx="2697480" cy="795655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7480" cy="7956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E0F41F" w14:textId="77777777" w:rsidR="00D34B1C" w:rsidRDefault="00D34B1C" w:rsidP="00D34B1C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6251CD6A" wp14:editId="774234BF">
                                <wp:extent cx="1666324" cy="666750"/>
                                <wp:effectExtent l="0" t="0" r="0" b="0"/>
                                <wp:docPr id="30" name="Obrázek 3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1_1_uskvbl_logo-základní_varianta _vertikální_s_popiskem_barevná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69363" cy="66796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240C75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46.95pt;margin-top:-18.85pt;width:212.4pt;height:62.65pt;z-index:2516899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F2MGAIAAP4DAAAOAAAAZHJzL2Uyb0RvYy54bWysU9uO2yAQfa/Uf0C8N06sOBcrzmq721SV&#10;thdpdz+AYByjAkOBxE7/qN+xP9YBJ2nUfavqBwQe5sycM4fVTa8VOQjnJZiKTkZjSoThUEuzq+jz&#10;0+bdghIfmKmZAiMqehSe3qzfvll1thQ5tKBq4QiCGF92tqJtCLbMMs9boZkfgRUGgw04zQIe3S6r&#10;HesQXassH49nWQeutg648B7/3g9Buk74TSN4+No0XgSiKoq9hbS6tG7jmq1XrNw5ZlvJT22wf+hC&#10;M2mw6AXqngVG9k6+gtKSO/DQhBEHnUHTSC4SB2QzGf/F5rFlViQuKI63F5n8/4PlXw7fHJF1RaeU&#10;GKZxRE+iD3B4+UUsKEHyKFFnfYk3Hy3eDf176HHUia63D8C/e2LgrmVmJ26dg64VrMYWJzEzu0od&#10;cHwE2XafocZabB8gAfWN01E/VIQgOo7qeBkP9kM4/sxny/l0gSGOsfmymBVFKsHKc7Z1PnwUoEnc&#10;VNTh+BM6Ozz4ELth5flKLGZgI5VKFlCGdBVdFnmREq4iWgZ0qJK6ootx/AbPRJIfTJ2SA5Nq2GMB&#10;ZU6sI9GBcui3fdJ4dhZzC/URZXAwGBIfEG5acD8p6dCMFfU/9swJStQng1IuJ9NpdG86TIt5jgd3&#10;HdleR5jhCFXRQMmwvQvJ8ZGyt7co+UYmNeJshk5OLaPJkkinBxFdfH1Ot/482/VvAAAA//8DAFBL&#10;AwQUAAYACAAAACEA5gwitN8AAAAKAQAADwAAAGRycy9kb3ducmV2LnhtbEyPy27CMBBF95X6D9ZU&#10;6g6cNkAgxEFVH1KXBVqJpYknD9UeR7GB9O87XdHdPI7unCk2o7PijEPoPCl4mCYgkCpvOmoUfO7f&#10;JksQIWoy2npCBT8YYFPe3hQ6N/5CWzzvYiM4hEKuFbQx9rmUoWrR6TD1PRLvaj84HbkdGmkGfeFw&#10;Z+Vjkiyk0x3xhVb3+Nxi9b07OQVfdLDv9cy0mM0/Ztv+9aWex71S93fj0xpExDFeYfjTZ3Uo2eno&#10;T2SCsAomq3TFKBdploFgIk0TnhwVLLMFyLKQ/18ofwEAAP//AwBQSwECLQAUAAYACAAAACEAtoM4&#10;kv4AAADhAQAAEwAAAAAAAAAAAAAAAAAAAAAAW0NvbnRlbnRfVHlwZXNdLnhtbFBLAQItABQABgAI&#10;AAAAIQA4/SH/1gAAAJQBAAALAAAAAAAAAAAAAAAAAC8BAABfcmVscy8ucmVsc1BLAQItABQABgAI&#10;AAAAIQCY6F2MGAIAAP4DAAAOAAAAAAAAAAAAAAAAAC4CAABkcnMvZTJvRG9jLnhtbFBLAQItABQA&#10;BgAIAAAAIQDmDCK03wAAAAoBAAAPAAAAAAAAAAAAAAAAAHIEAABkcnMvZG93bnJldi54bWxQSwUG&#10;AAAAAAQABADzAAAAfgUAAAAA&#10;" filled="f" stroked="f">
              <v:textbox style="mso-fit-shape-to-text:t">
                <w:txbxContent>
                  <w:p w14:paraId="33E0F41F" w14:textId="77777777" w:rsidR="00D34B1C" w:rsidRDefault="00D34B1C" w:rsidP="00D34B1C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6251CD6A" wp14:editId="774234BF">
                          <wp:extent cx="1666324" cy="666750"/>
                          <wp:effectExtent l="0" t="0" r="0" b="0"/>
                          <wp:docPr id="30" name="Obrázek 3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1_1_uskvbl_logo-základní_varianta _vertikální_s_popiskem_barevná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69363" cy="66796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266D5C6" w14:textId="77777777" w:rsidR="00D34B1C" w:rsidRDefault="00D34B1C" w:rsidP="00D34B1C"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91008" behindDoc="0" locked="0" layoutInCell="1" allowOverlap="1" wp14:anchorId="03BEFD60" wp14:editId="510AEF2A">
              <wp:simplePos x="0" y="0"/>
              <wp:positionH relativeFrom="column">
                <wp:posOffset>-509905</wp:posOffset>
              </wp:positionH>
              <wp:positionV relativeFrom="paragraph">
                <wp:posOffset>160020</wp:posOffset>
              </wp:positionV>
              <wp:extent cx="6734175" cy="0"/>
              <wp:effectExtent l="0" t="19050" r="9525" b="19050"/>
              <wp:wrapNone/>
              <wp:docPr id="8" name="Skupin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26" name="Přímá spojnice 26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567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7" name="Přímá spojnice 27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7C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8" name="Přímá spojnice 28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7D7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1AEFD1A" id="Skupina 8" o:spid="_x0000_s1026" style="position:absolute;margin-left:-40.15pt;margin-top:12.6pt;width:530.25pt;height:0;z-index:251691008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ilpogIAAD8KAAAOAAAAZHJzL2Uyb0RvYy54bWzsVk1u1DAU3iNxB8t7mkymMxmiZio0pd0g&#10;qCgcwHWcxODYlu1OZo7CkgNwiop78ez8TGkLtEVULLpx8uz3+70f++Bw0wi0ZsZyJXM82YsxYpKq&#10;gssqxx8/HL9YYGQdkQURSrIcb5nFh8vnzw5anbFE1UoUzCBQIm3W6hzXzuksiiytWUPsntJMwmGp&#10;TEMckKaKCkNa0N6IKInjedQqU2ijKLMWdo+6Q7wM+suSUfeuLC1zSOQYfHNhNWE992u0PCBZZYiu&#10;Oe3dIA/woiFcgtFR1RFxBF0YfkNVw6lRVpVuj6omUmXJKQsxQDST+Fo0J0Zd6BBLlbWVHmECaK/h&#10;9GC19O361CBe5BgSJUkDKTr7fKG5JGjhwWl1lQHPidFn+tT0G1VH+Xg3pWn8FyJBmwDrdoSVbRyi&#10;sDlPp/uTdIYR3Z3RGvJyQ4LWr38pEw3GIu/T6EKroXDsDhv7d9ic1USzALn1cffYJPMBnNPvXy6/&#10;NZdfkdXqk4TkITgLsAT+lexBspkFvO6KUJJM00l8FaExWpJpY90JUw3yPzkWXHoHSUbWb6wD08A6&#10;sPhtIVGb42QxA8Q9bZXgxTEXIhCmOl8Jg9bE90M8m6ehBUDFFTaghAS9HtouivDntoJ1Bt6zEkoG&#10;MjvpLPhmZaNaQimTbuJRCZqA24uV4MIoGP9ZsOf3oiw08n2ER4lgWUk3CjdcKnObdbcZXC47/gGB&#10;Lm4PwbkqtiG/ARqoOt8fj1F+6W/KL71X+SVJsljMYBLuWnFo02Qaz6cJHI1tCukb+nuosH9QhGm6&#10;CqPmqQhz/D8X4XhB3DID+7vijjNwfzadvoxvL0K41JOf7orHKML99Ch9teon1tMkfNAkDNcyvFLC&#10;1O9fVP4ZdJUOI3X37lv+AAAA//8DAFBLAwQUAAYACAAAACEAzBBFqd8AAAAJAQAADwAAAGRycy9k&#10;b3ducmV2LnhtbEyPTUvDQBCG74L/YRnBW7tJSiWN2ZRS1FMRbAXpbZqdJqHZ3ZDdJum/d8SD3ubj&#10;4Z1n8vVkWjFQ7xtnFcTzCATZ0unGVgo+D6+zFIQPaDW2zpKCG3lYF/d3OWbajfaDhn2oBIdYn6GC&#10;OoQuk9KXNRn0c9eR5d3Z9QYDt30ldY8jh5tWJlH0JA02li/U2NG2pvKyvxoFbyOOm0X8Muwu5+3t&#10;eFi+f+1iUurxYdo8gwg0hT8YfvRZHQp2Ormr1V60CmZptGBUQbJMQDCwSiMuTr8DWeTy/wfFNwAA&#10;AP//AwBQSwECLQAUAAYACAAAACEAtoM4kv4AAADhAQAAEwAAAAAAAAAAAAAAAAAAAAAAW0NvbnRl&#10;bnRfVHlwZXNdLnhtbFBLAQItABQABgAIAAAAIQA4/SH/1gAAAJQBAAALAAAAAAAAAAAAAAAAAC8B&#10;AABfcmVscy8ucmVsc1BLAQItABQABgAIAAAAIQBoCilpogIAAD8KAAAOAAAAAAAAAAAAAAAAAC4C&#10;AABkcnMvZTJvRG9jLnhtbFBLAQItABQABgAIAAAAIQDMEEWp3wAAAAkBAAAPAAAAAAAAAAAAAAAA&#10;APwEAABkcnMvZG93bnJldi54bWxQSwUGAAAAAAQABADzAAAACAYAAAAA&#10;">
              <v:line id="Přímá spojnice 26" o:spid="_x0000_s1027" style="position:absolute;visibility:visible;mso-wrap-style:square" from="0,0" to="223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I2cxgAAANsAAAAPAAAAZHJzL2Rvd25yZXYueG1sRI/dagIx&#10;FITvC32HcAre1awKUlajLEJpQWnrDy3eHTbH7OLmZJtEd/v2TaHg5TAz3zDzZW8bcSUfascKRsMM&#10;BHHpdM1GwWH//PgEIkRkjY1jUvBDAZaL+7s55tp1vKXrLhqRIBxyVFDF2OZShrIii2HoWuLknZy3&#10;GJP0RmqPXYLbRo6zbCot1pwWKmxpVVF53l2sguKtPmbrr++PyWcRjX/fdC+To1Fq8NAXMxCR+ngL&#10;/7dftYLxFP6+pB8gF78AAAD//wMAUEsBAi0AFAAGAAgAAAAhANvh9svuAAAAhQEAABMAAAAAAAAA&#10;AAAAAAAAAAAAAFtDb250ZW50X1R5cGVzXS54bWxQSwECLQAUAAYACAAAACEAWvQsW78AAAAVAQAA&#10;CwAAAAAAAAAAAAAAAAAfAQAAX3JlbHMvLnJlbHNQSwECLQAUAAYACAAAACEAMTyNnMYAAADbAAAA&#10;DwAAAAAAAAAAAAAAAAAHAgAAZHJzL2Rvd25yZXYueG1sUEsFBgAAAAADAAMAtwAAAPoCAAAAAA==&#10;" strokecolor="#005670" strokeweight="2.25pt"/>
              <v:line id="Přímá spojnice 27" o:spid="_x0000_s1028" style="position:absolute;visibility:visible;mso-wrap-style:square" from="22288,0" to="453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NbyxQAAANsAAAAPAAAAZHJzL2Rvd25yZXYueG1sRI9Ba8JA&#10;FITvhf6H5Qm91Y0emhqzigiWXgqtBs3xkX0mwezbsLs1yb/vFgo9DjPzDZNvR9OJOznfWlawmCcg&#10;iCurW64VFKfD8ysIH5A1dpZJwUQetpvHhxwzbQf+ovsx1CJC2GeooAmhz6T0VUMG/dz2xNG7Wmcw&#10;ROlqqR0OEW46uUySF2mw5bjQYE/7hqrb8dsocOlbcZ4Oq70bxtBfyuLzVH4MSj3Nxt0aRKAx/If/&#10;2u9awTKF3y/xB8jNDwAAAP//AwBQSwECLQAUAAYACAAAACEA2+H2y+4AAACFAQAAEwAAAAAAAAAA&#10;AAAAAAAAAAAAW0NvbnRlbnRfVHlwZXNdLnhtbFBLAQItABQABgAIAAAAIQBa9CxbvwAAABUBAAAL&#10;AAAAAAAAAAAAAAAAAB8BAABfcmVscy8ucmVsc1BLAQItABQABgAIAAAAIQDtoNbyxQAAANsAAAAP&#10;AAAAAAAAAAAAAAAAAAcCAABkcnMvZG93bnJldi54bWxQSwUGAAAAAAMAAwC3AAAA+QIAAAAA&#10;" strokecolor="#0077c8" strokeweight="2.25pt"/>
              <v:line id="Přímá spojnice 28" o:spid="_x0000_s1029" style="position:absolute;visibility:visible;mso-wrap-style:square" from="45339,0" to="673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6YRuwAAANsAAAAPAAAAZHJzL2Rvd25yZXYueG1sRE9LCsIw&#10;EN0L3iGM4E5TFaRUo4iguBM/KO6GZmyrzaQ2UevtzUJw+Xj/6bwxpXhR7QrLCgb9CARxanXBmYLj&#10;YdWLQTiPrLG0TAo+5GA+a7emmGj75h299j4TIYRdggpy76tESpfmZND1bUUcuKutDfoA60zqGt8h&#10;3JRyGEVjabDg0JBjRcuc0vv+aRRwQ3w7rbcuvthzzHKExW38UKrbaRYTEJ4a/xf/3ButYBjGhi/h&#10;B8jZFwAA//8DAFBLAQItABQABgAIAAAAIQDb4fbL7gAAAIUBAAATAAAAAAAAAAAAAAAAAAAAAABb&#10;Q29udGVudF9UeXBlc10ueG1sUEsBAi0AFAAGAAgAAAAhAFr0LFu/AAAAFQEAAAsAAAAAAAAAAAAA&#10;AAAAHwEAAF9yZWxzLy5yZWxzUEsBAi0AFAAGAAgAAAAhAHUvphG7AAAA2wAAAA8AAAAAAAAAAAAA&#10;AAAABwIAAGRycy9kb3ducmV2LnhtbFBLBQYAAAAAAwADALcAAADvAgAAAAA=&#10;" strokecolor="#47d7ac" strokeweight="2.25pt"/>
            </v:group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B860D4E" wp14:editId="50B92427">
              <wp:simplePos x="0" y="0"/>
              <wp:positionH relativeFrom="column">
                <wp:posOffset>-509905</wp:posOffset>
              </wp:positionH>
              <wp:positionV relativeFrom="paragraph">
                <wp:posOffset>160020</wp:posOffset>
              </wp:positionV>
              <wp:extent cx="6734175" cy="0"/>
              <wp:effectExtent l="0" t="0" r="9525" b="19050"/>
              <wp:wrapNone/>
              <wp:docPr id="29" name="Přímá spojnic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4FB4890" id="Přímá spojnice 29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15pt,12.6pt" to="490.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1qx5QEAAA4EAAAOAAAAZHJzL2Uyb0RvYy54bWysU0tu2zAQ3RfoHQjua0lOG7eC5SwSpJui&#10;Nfo5AEMNLQb8gWQt+Shd9gA9RdB7dUjJctAEAVJ0Q2k48x7nPQ7XF4NWZA8+SGsaWi1KSsBw20qz&#10;a+i3r9ev3lISIjMtU9ZAQw8Q6MXm5Yt172pY2s6qFjxBEhPq3jW0i9HVRRF4B5qFhXVgMCms1yxi&#10;6HdF61mP7FoVy7I8L3rrW+cthxBw92pM0k3mFwJ4/CREgEhUQ7G3mFef15u0Fps1q3eeuU7yqQ32&#10;D11oJg0eOlNdscjIdy8fUGnJvQ1WxAW3urBCSA5ZA6qpyr/UfOmYg6wFzQlutin8P1r+cb/1RLYN&#10;Xb6jxDCNd7T9/ePul777SYKztwYbJJhDo3oXaqy/NFs/RcFtfVI9CK/TF/WQIZt7mM2FIRKOm+er&#10;s9fV6g0l/JgrTkDnQ3wPVpP001AlTdLNarb/ECIehqXHkrStDOlx2parssxlwSrZXkulUjLPDlwq&#10;T/YMbz0OVWoeGe5VYaQMbiZJo4j8Fw8KRv7PINAVbLsaD0jzeOJknIOJR15lsDrBBHYwA6fOngJO&#10;9QkKeVafA54R+WRr4gzW0lj/WNsnK8RYf3Rg1J0suLHtIV9vtgaHLjs3PZA01ffjDD89480fAAAA&#10;//8DAFBLAwQUAAYACAAAACEAqmCtfNsAAAAJAQAADwAAAGRycy9kb3ducmV2LnhtbEyPy07DMBBF&#10;90j8gzVI7FqbVEAIcaoKqR/QgoTYufbkAfY4sp0m/XuMWMBuHkd3ztTbxVl2xhAHTxLu1gIYkvZm&#10;oE7C2+t+VQKLSZFR1hNKuGCEbXN9VavK+JkOeD6mjuUQipWS0Kc0VpxH3aNTce1HpLxrfXAq5TZ0&#10;3AQ153BneSHEA3dqoHyhVyO+9Ki/jpOT8CFmO33qdq836vJOh517DK2T8vZm2T0DS7ikPxh+9LM6&#10;NNnp5CcykVkJq1JsMiqhuC+AZeCpFLk4/Q54U/P/HzTfAAAA//8DAFBLAQItABQABgAIAAAAIQC2&#10;gziS/gAAAOEBAAATAAAAAAAAAAAAAAAAAAAAAABbQ29udGVudF9UeXBlc10ueG1sUEsBAi0AFAAG&#10;AAgAAAAhADj9If/WAAAAlAEAAAsAAAAAAAAAAAAAAAAALwEAAF9yZWxzLy5yZWxzUEsBAi0AFAAG&#10;AAgAAAAhAJZLWrHlAQAADgQAAA4AAAAAAAAAAAAAAAAALgIAAGRycy9lMm9Eb2MueG1sUEsBAi0A&#10;FAAGAAgAAAAhAKpgrXzbAAAACQEAAA8AAAAAAAAAAAAAAAAAPwQAAGRycy9kb3ducmV2LnhtbFBL&#10;BQYAAAAABAAEAPMAAABHBQAAAAA=&#10;" strokecolor="black [3213]" strokeweight="1pt"/>
          </w:pict>
        </mc:Fallback>
      </mc:AlternateContent>
    </w:r>
  </w:p>
  <w:p w14:paraId="7A15EF75" w14:textId="77777777" w:rsidR="00D34B1C" w:rsidRDefault="00D34B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8205C"/>
    <w:multiLevelType w:val="hybridMultilevel"/>
    <w:tmpl w:val="1AD6D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9440C"/>
    <w:multiLevelType w:val="singleLevel"/>
    <w:tmpl w:val="AB1AB4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78B33CF0"/>
    <w:multiLevelType w:val="hybridMultilevel"/>
    <w:tmpl w:val="F2EE5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97"/>
    <w:rsid w:val="00022031"/>
    <w:rsid w:val="00050478"/>
    <w:rsid w:val="000A68DB"/>
    <w:rsid w:val="00133FEE"/>
    <w:rsid w:val="00154967"/>
    <w:rsid w:val="00156E7E"/>
    <w:rsid w:val="00162C9B"/>
    <w:rsid w:val="00191128"/>
    <w:rsid w:val="00211A7A"/>
    <w:rsid w:val="00212796"/>
    <w:rsid w:val="00226913"/>
    <w:rsid w:val="00261C3A"/>
    <w:rsid w:val="00271F2D"/>
    <w:rsid w:val="002C4A89"/>
    <w:rsid w:val="002F20E1"/>
    <w:rsid w:val="00322B80"/>
    <w:rsid w:val="00354368"/>
    <w:rsid w:val="00370247"/>
    <w:rsid w:val="0039274B"/>
    <w:rsid w:val="003A0822"/>
    <w:rsid w:val="003A35EC"/>
    <w:rsid w:val="003D7C21"/>
    <w:rsid w:val="003F6F4D"/>
    <w:rsid w:val="00415C55"/>
    <w:rsid w:val="00471B1D"/>
    <w:rsid w:val="004C32F6"/>
    <w:rsid w:val="004D1420"/>
    <w:rsid w:val="004F3497"/>
    <w:rsid w:val="00521F7C"/>
    <w:rsid w:val="005A32AC"/>
    <w:rsid w:val="005D6692"/>
    <w:rsid w:val="005E26F5"/>
    <w:rsid w:val="005E6AC3"/>
    <w:rsid w:val="0065282E"/>
    <w:rsid w:val="006558F8"/>
    <w:rsid w:val="00656B40"/>
    <w:rsid w:val="006804CA"/>
    <w:rsid w:val="006A4E05"/>
    <w:rsid w:val="006B2128"/>
    <w:rsid w:val="006E6F60"/>
    <w:rsid w:val="0070637B"/>
    <w:rsid w:val="007129C8"/>
    <w:rsid w:val="00717222"/>
    <w:rsid w:val="00734218"/>
    <w:rsid w:val="00744EA7"/>
    <w:rsid w:val="00772EE8"/>
    <w:rsid w:val="00792162"/>
    <w:rsid w:val="00796D60"/>
    <w:rsid w:val="007979DE"/>
    <w:rsid w:val="007B5C24"/>
    <w:rsid w:val="007D4DA4"/>
    <w:rsid w:val="007E234C"/>
    <w:rsid w:val="007F337D"/>
    <w:rsid w:val="00802F41"/>
    <w:rsid w:val="008039EE"/>
    <w:rsid w:val="00861F74"/>
    <w:rsid w:val="008B34AC"/>
    <w:rsid w:val="00914C07"/>
    <w:rsid w:val="009171DA"/>
    <w:rsid w:val="00940BA4"/>
    <w:rsid w:val="009D6D23"/>
    <w:rsid w:val="009F5530"/>
    <w:rsid w:val="00A01931"/>
    <w:rsid w:val="00A06FA6"/>
    <w:rsid w:val="00A34329"/>
    <w:rsid w:val="00A3435E"/>
    <w:rsid w:val="00A72241"/>
    <w:rsid w:val="00A76B98"/>
    <w:rsid w:val="00AA6F0E"/>
    <w:rsid w:val="00B14E29"/>
    <w:rsid w:val="00B53927"/>
    <w:rsid w:val="00BA04D5"/>
    <w:rsid w:val="00BA5487"/>
    <w:rsid w:val="00BE0AE4"/>
    <w:rsid w:val="00BF02FB"/>
    <w:rsid w:val="00C27A69"/>
    <w:rsid w:val="00C7400B"/>
    <w:rsid w:val="00C96208"/>
    <w:rsid w:val="00D1286A"/>
    <w:rsid w:val="00D34B1C"/>
    <w:rsid w:val="00D41A08"/>
    <w:rsid w:val="00D44A55"/>
    <w:rsid w:val="00DB393B"/>
    <w:rsid w:val="00DC6761"/>
    <w:rsid w:val="00DE4EC7"/>
    <w:rsid w:val="00E14C50"/>
    <w:rsid w:val="00E23ED5"/>
    <w:rsid w:val="00E7649E"/>
    <w:rsid w:val="00EE1901"/>
    <w:rsid w:val="00EF5D46"/>
    <w:rsid w:val="00F3112F"/>
    <w:rsid w:val="00FB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502530F"/>
  <w15:docId w15:val="{31850DE9-A13F-4123-9889-BBCB219B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B723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FB723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FB723E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FB723E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FB723E"/>
    <w:pPr>
      <w:keepNext/>
      <w:spacing w:after="0" w:line="240" w:lineRule="auto"/>
      <w:ind w:left="1700" w:right="-377" w:firstLine="424"/>
      <w:jc w:val="center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3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4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6E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6F60"/>
  </w:style>
  <w:style w:type="paragraph" w:styleId="Zpat">
    <w:name w:val="footer"/>
    <w:basedOn w:val="Normln"/>
    <w:link w:val="ZpatChar"/>
    <w:uiPriority w:val="99"/>
    <w:unhideWhenUsed/>
    <w:rsid w:val="006E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6F60"/>
  </w:style>
  <w:style w:type="character" w:customStyle="1" w:styleId="Nadpis1Char">
    <w:name w:val="Nadpis 1 Char"/>
    <w:basedOn w:val="Standardnpsmoodstavce"/>
    <w:link w:val="Nadpis1"/>
    <w:rsid w:val="00FB723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6Char">
    <w:name w:val="Nadpis 6 Char"/>
    <w:basedOn w:val="Standardnpsmoodstavce"/>
    <w:link w:val="Nadpis6"/>
    <w:rsid w:val="00FB723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FB723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FB723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FB723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rsid w:val="00FB723E"/>
    <w:pPr>
      <w:spacing w:after="0" w:line="240" w:lineRule="auto"/>
      <w:ind w:left="284" w:right="-37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alj">
    <w:name w:val="normalj"/>
    <w:basedOn w:val="Normln"/>
    <w:rsid w:val="00FB723E"/>
    <w:pPr>
      <w:tabs>
        <w:tab w:val="left" w:pos="1134"/>
      </w:tabs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styleId="Hypertextovodkaz">
    <w:name w:val="Hyperlink"/>
    <w:uiPriority w:val="99"/>
    <w:rsid w:val="00FB723E"/>
    <w:rPr>
      <w:color w:val="0000FF"/>
      <w:u w:val="single"/>
    </w:rPr>
  </w:style>
  <w:style w:type="paragraph" w:styleId="Normlnweb">
    <w:name w:val="Normal (Web)"/>
    <w:basedOn w:val="Normln"/>
    <w:rsid w:val="00FB723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FB723E"/>
    <w:pPr>
      <w:tabs>
        <w:tab w:val="right" w:leader="dot" w:pos="9062"/>
      </w:tabs>
      <w:spacing w:after="0" w:line="240" w:lineRule="auto"/>
    </w:pPr>
    <w:rPr>
      <w:rFonts w:eastAsia="Arial Unicode MS" w:cstheme="minorHAnsi"/>
      <w:noProof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06F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6F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6F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6F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6F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portal.gov.cz/zakon/634/200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D058CA4097E84DB404479D06E98157" ma:contentTypeVersion="0" ma:contentTypeDescription="Vytvořit nový dokument" ma:contentTypeScope="" ma:versionID="d1df30e5de96714496f1c4939fa9201a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806DB90-49B7-4F7E-A797-A74C75953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88E58C7-865E-4474-8958-6B41D0A14D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55D584-AEEF-4CF1-AD77-8DFE9BC72C82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1123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Zemek Jiří</dc:creator>
  <cp:lastModifiedBy>Klapková Kristýna</cp:lastModifiedBy>
  <cp:revision>31</cp:revision>
  <cp:lastPrinted>2025-11-03T14:04:00Z</cp:lastPrinted>
  <dcterms:created xsi:type="dcterms:W3CDTF">2025-10-16T14:13:00Z</dcterms:created>
  <dcterms:modified xsi:type="dcterms:W3CDTF">2025-11-05T14:54:00Z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0x0101008FD058CA4097E84DB404479D06E98157</vt:lpwstr>
  </property>
</Properties>
</file>