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B603A" w14:textId="77777777" w:rsidR="00F222D3" w:rsidRPr="00601DE1" w:rsidRDefault="00F222D3" w:rsidP="00F222D3">
      <w:pPr>
        <w:ind w:firstLine="0"/>
        <w:rPr>
          <w:rFonts w:asciiTheme="minorHAnsi" w:hAnsiTheme="minorHAnsi" w:cstheme="minorHAnsi"/>
        </w:rPr>
      </w:pPr>
    </w:p>
    <w:p w14:paraId="54B766DD" w14:textId="4EB42B28" w:rsidR="00F222D3" w:rsidRPr="00601DE1" w:rsidRDefault="00F222D3" w:rsidP="00F222D3">
      <w:pPr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DE1">
        <w:rPr>
          <w:rFonts w:asciiTheme="minorHAnsi" w:hAnsiTheme="minorHAnsi" w:cstheme="minorHAnsi"/>
          <w:b/>
          <w:sz w:val="28"/>
          <w:szCs w:val="28"/>
        </w:rPr>
        <w:t>Příloha žádosti o povolení k</w:t>
      </w:r>
      <w:r w:rsidR="008C2316">
        <w:rPr>
          <w:rFonts w:asciiTheme="minorHAnsi" w:hAnsiTheme="minorHAnsi" w:cstheme="minorHAnsi"/>
          <w:b/>
          <w:sz w:val="28"/>
          <w:szCs w:val="28"/>
        </w:rPr>
        <w:t> výrobě veterinárních léčivých přípravků pro činnost kon</w:t>
      </w:r>
      <w:r w:rsidRPr="00601DE1">
        <w:rPr>
          <w:rFonts w:asciiTheme="minorHAnsi" w:hAnsiTheme="minorHAnsi" w:cstheme="minorHAnsi"/>
          <w:b/>
          <w:sz w:val="28"/>
          <w:szCs w:val="28"/>
        </w:rPr>
        <w:t>trolní laboratoře</w:t>
      </w:r>
    </w:p>
    <w:p w14:paraId="1AF2054D" w14:textId="70E86E9A" w:rsidR="00F222D3" w:rsidRPr="00601DE1" w:rsidRDefault="00F222D3" w:rsidP="00F222D3">
      <w:pPr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DE1">
        <w:rPr>
          <w:rFonts w:asciiTheme="minorHAnsi" w:hAnsiTheme="minorHAnsi" w:cstheme="minorHAnsi"/>
          <w:b/>
          <w:sz w:val="28"/>
          <w:szCs w:val="28"/>
        </w:rPr>
        <w:t>Dotazník K1 pro kontrolní laboratoř</w:t>
      </w:r>
      <w:r w:rsidR="008C2316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1C22CB8" w14:textId="77777777" w:rsidR="00F222D3" w:rsidRDefault="00F222D3" w:rsidP="00F222D3">
      <w:pPr>
        <w:ind w:firstLine="567"/>
        <w:rPr>
          <w:rFonts w:asciiTheme="minorHAnsi" w:hAnsiTheme="minorHAnsi" w:cstheme="minorHAnsi"/>
          <w:sz w:val="22"/>
          <w:szCs w:val="22"/>
        </w:rPr>
      </w:pPr>
    </w:p>
    <w:p w14:paraId="213A6F34" w14:textId="77777777" w:rsidR="00F222D3" w:rsidRPr="00601DE1" w:rsidRDefault="00F222D3" w:rsidP="00F222D3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601DE1">
        <w:rPr>
          <w:rFonts w:asciiTheme="minorHAnsi" w:hAnsiTheme="minorHAnsi" w:cstheme="minorHAnsi"/>
          <w:sz w:val="22"/>
          <w:szCs w:val="22"/>
        </w:rPr>
        <w:t>Dotazník K1 je dokument vypracovaný kontrolní laboratoří, který obsahuje specifické a faktické informace o naplňování požadavků správné výrobní praxe při ověřování jakosti veterinárních léčivých přípravků, léčivých látek, pomocných látek, meziproduktů či obalů. Dotazník K1 dále identifikuje v jednotlivých kapitolách základní prvky systému jištění jakosti a správné výrobní praxe.</w:t>
      </w:r>
    </w:p>
    <w:p w14:paraId="59C8E7FE" w14:textId="77777777" w:rsidR="00F222D3" w:rsidRDefault="00F222D3" w:rsidP="00F222D3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0B78EDC4" w14:textId="77777777" w:rsidR="00F222D3" w:rsidRPr="00601DE1" w:rsidRDefault="00F222D3" w:rsidP="00F222D3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601DE1">
        <w:rPr>
          <w:rFonts w:asciiTheme="minorHAnsi" w:hAnsiTheme="minorHAnsi" w:cstheme="minorHAnsi"/>
          <w:sz w:val="22"/>
          <w:szCs w:val="22"/>
        </w:rPr>
        <w:t>Celý dokument je rozdělen do následujících kapitol:</w:t>
      </w:r>
    </w:p>
    <w:p w14:paraId="394640A9" w14:textId="77777777" w:rsidR="00F222D3" w:rsidRPr="00601DE1" w:rsidRDefault="00F222D3" w:rsidP="00F222D3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601DE1">
        <w:rPr>
          <w:rFonts w:asciiTheme="minorHAnsi" w:hAnsiTheme="minorHAnsi" w:cstheme="minorHAnsi"/>
          <w:sz w:val="22"/>
          <w:szCs w:val="22"/>
        </w:rPr>
        <w:t>1. Všeobecné informace</w:t>
      </w:r>
    </w:p>
    <w:p w14:paraId="572B5FAC" w14:textId="77777777" w:rsidR="00F222D3" w:rsidRPr="00601DE1" w:rsidRDefault="00F222D3" w:rsidP="00F222D3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601DE1">
        <w:rPr>
          <w:rFonts w:asciiTheme="minorHAnsi" w:hAnsiTheme="minorHAnsi" w:cstheme="minorHAnsi"/>
          <w:sz w:val="22"/>
          <w:szCs w:val="22"/>
        </w:rPr>
        <w:t>2. Pracovníci</w:t>
      </w:r>
    </w:p>
    <w:p w14:paraId="36021FE1" w14:textId="77777777" w:rsidR="00F222D3" w:rsidRPr="00601DE1" w:rsidRDefault="00F222D3" w:rsidP="00F222D3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601DE1">
        <w:rPr>
          <w:rFonts w:asciiTheme="minorHAnsi" w:hAnsiTheme="minorHAnsi" w:cstheme="minorHAnsi"/>
          <w:sz w:val="22"/>
          <w:szCs w:val="22"/>
        </w:rPr>
        <w:t>3. Prostory a zařízení</w:t>
      </w:r>
    </w:p>
    <w:p w14:paraId="0A8DBEC7" w14:textId="77777777" w:rsidR="00F222D3" w:rsidRPr="00601DE1" w:rsidRDefault="00F222D3" w:rsidP="00F222D3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601DE1">
        <w:rPr>
          <w:rFonts w:asciiTheme="minorHAnsi" w:hAnsiTheme="minorHAnsi" w:cstheme="minorHAnsi"/>
          <w:sz w:val="22"/>
          <w:szCs w:val="22"/>
        </w:rPr>
        <w:t>4. Dokumentace</w:t>
      </w:r>
    </w:p>
    <w:p w14:paraId="7ADC8911" w14:textId="77777777" w:rsidR="00F222D3" w:rsidRPr="00601DE1" w:rsidRDefault="00F222D3" w:rsidP="00F222D3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601DE1">
        <w:rPr>
          <w:rFonts w:asciiTheme="minorHAnsi" w:hAnsiTheme="minorHAnsi" w:cstheme="minorHAnsi"/>
          <w:sz w:val="22"/>
          <w:szCs w:val="22"/>
        </w:rPr>
        <w:t>5. Kontrola jakosti</w:t>
      </w:r>
    </w:p>
    <w:p w14:paraId="79835AE4" w14:textId="77777777" w:rsidR="00F222D3" w:rsidRPr="00601DE1" w:rsidRDefault="00F222D3" w:rsidP="00F222D3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601DE1">
        <w:rPr>
          <w:rFonts w:asciiTheme="minorHAnsi" w:hAnsiTheme="minorHAnsi" w:cstheme="minorHAnsi"/>
          <w:sz w:val="22"/>
          <w:szCs w:val="22"/>
        </w:rPr>
        <w:t>6. Smluvní analýza</w:t>
      </w:r>
    </w:p>
    <w:p w14:paraId="3F42D77C" w14:textId="77777777" w:rsidR="00F222D3" w:rsidRPr="00601DE1" w:rsidRDefault="00F222D3" w:rsidP="00F222D3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601DE1">
        <w:rPr>
          <w:rFonts w:asciiTheme="minorHAnsi" w:hAnsiTheme="minorHAnsi" w:cstheme="minorHAnsi"/>
          <w:sz w:val="22"/>
          <w:szCs w:val="22"/>
        </w:rPr>
        <w:t>7. Vlastní inspekce</w:t>
      </w:r>
    </w:p>
    <w:p w14:paraId="0251973A" w14:textId="77777777" w:rsidR="00F222D3" w:rsidRDefault="00F222D3" w:rsidP="00F222D3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0F23441F" w14:textId="77777777" w:rsidR="00F222D3" w:rsidRPr="00601DE1" w:rsidRDefault="00F222D3" w:rsidP="00F222D3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601DE1">
        <w:rPr>
          <w:rFonts w:asciiTheme="minorHAnsi" w:hAnsiTheme="minorHAnsi" w:cstheme="minorHAnsi"/>
          <w:sz w:val="22"/>
          <w:szCs w:val="22"/>
        </w:rPr>
        <w:t>Základní požadavky na kontrolu jakosti jsou:</w:t>
      </w:r>
    </w:p>
    <w:p w14:paraId="56F907A5" w14:textId="77777777" w:rsidR="00F222D3" w:rsidRPr="00601DE1" w:rsidRDefault="00F222D3" w:rsidP="00F222D3">
      <w:pPr>
        <w:pStyle w:val="Odstavecseseznamem"/>
        <w:numPr>
          <w:ilvl w:val="0"/>
          <w:numId w:val="18"/>
        </w:numPr>
        <w:ind w:hanging="153"/>
        <w:rPr>
          <w:rFonts w:asciiTheme="minorHAnsi" w:hAnsiTheme="minorHAnsi" w:cstheme="minorHAnsi"/>
          <w:sz w:val="22"/>
          <w:szCs w:val="22"/>
        </w:rPr>
      </w:pPr>
      <w:r w:rsidRPr="00601DE1">
        <w:rPr>
          <w:rFonts w:asciiTheme="minorHAnsi" w:hAnsiTheme="minorHAnsi" w:cstheme="minorHAnsi"/>
          <w:sz w:val="22"/>
          <w:szCs w:val="22"/>
        </w:rPr>
        <w:t>kontrolní laboratoř má k dispozici přiměřené budovy a zařízení, vyškolené pracovníky a schválené postupy pro odběr vzorků, kontrolu a zkoušení výchozích látek, obalových materiálů, meziproduktů, nerozplněných a konečných produktů, sledování kvality pracovního prostředí;</w:t>
      </w:r>
    </w:p>
    <w:p w14:paraId="2AA72021" w14:textId="77777777" w:rsidR="00F222D3" w:rsidRPr="00601DE1" w:rsidRDefault="00F222D3" w:rsidP="00F222D3">
      <w:pPr>
        <w:pStyle w:val="Odstavecseseznamem"/>
        <w:numPr>
          <w:ilvl w:val="0"/>
          <w:numId w:val="18"/>
        </w:numPr>
        <w:ind w:hanging="153"/>
        <w:rPr>
          <w:rFonts w:asciiTheme="minorHAnsi" w:hAnsiTheme="minorHAnsi" w:cstheme="minorHAnsi"/>
          <w:sz w:val="22"/>
          <w:szCs w:val="22"/>
        </w:rPr>
      </w:pPr>
      <w:r w:rsidRPr="00601DE1">
        <w:rPr>
          <w:rFonts w:asciiTheme="minorHAnsi" w:hAnsiTheme="minorHAnsi" w:cstheme="minorHAnsi"/>
          <w:sz w:val="22"/>
          <w:szCs w:val="22"/>
        </w:rPr>
        <w:t>vzorky výchozích látek, obalových materiálů, meziproduktů, nerozplněných produktů i konečných výrobků jsou odebírány pracovníky a postupy schválenými oddělením kontroly jakosti;</w:t>
      </w:r>
    </w:p>
    <w:p w14:paraId="68886E00" w14:textId="77777777" w:rsidR="00F222D3" w:rsidRPr="00601DE1" w:rsidRDefault="00F222D3" w:rsidP="00F222D3">
      <w:pPr>
        <w:pStyle w:val="Odstavecseseznamem"/>
        <w:numPr>
          <w:ilvl w:val="0"/>
          <w:numId w:val="18"/>
        </w:numPr>
        <w:ind w:hanging="153"/>
        <w:rPr>
          <w:rFonts w:asciiTheme="minorHAnsi" w:hAnsiTheme="minorHAnsi" w:cstheme="minorHAnsi"/>
          <w:sz w:val="22"/>
          <w:szCs w:val="22"/>
        </w:rPr>
      </w:pPr>
      <w:r w:rsidRPr="00601DE1">
        <w:rPr>
          <w:rFonts w:asciiTheme="minorHAnsi" w:hAnsiTheme="minorHAnsi" w:cstheme="minorHAnsi"/>
          <w:sz w:val="22"/>
          <w:szCs w:val="22"/>
        </w:rPr>
        <w:t>postupy zkoušení jsou validovány;</w:t>
      </w:r>
    </w:p>
    <w:p w14:paraId="54F0D1F0" w14:textId="77777777" w:rsidR="00F222D3" w:rsidRPr="00601DE1" w:rsidRDefault="00F222D3" w:rsidP="00F222D3">
      <w:pPr>
        <w:pStyle w:val="Odstavecseseznamem"/>
        <w:numPr>
          <w:ilvl w:val="0"/>
          <w:numId w:val="18"/>
        </w:numPr>
        <w:ind w:hanging="153"/>
        <w:rPr>
          <w:rFonts w:asciiTheme="minorHAnsi" w:hAnsiTheme="minorHAnsi" w:cstheme="minorHAnsi"/>
          <w:sz w:val="22"/>
          <w:szCs w:val="22"/>
        </w:rPr>
      </w:pPr>
      <w:r w:rsidRPr="00601DE1">
        <w:rPr>
          <w:rFonts w:asciiTheme="minorHAnsi" w:hAnsiTheme="minorHAnsi" w:cstheme="minorHAnsi"/>
          <w:sz w:val="22"/>
          <w:szCs w:val="22"/>
        </w:rPr>
        <w:t>jsou vedeny záznamy (ručně nebo pořizované zapisovacími přístroji nebo obojím způsobem), které prokazují, že požadovaný odběr vzorků, předepsané kontroly a zkoušky byly skutečně provedeny. Jakékoliv odchylky jsou zaznamenány a prozkoumány;</w:t>
      </w:r>
    </w:p>
    <w:p w14:paraId="35B2B928" w14:textId="77777777" w:rsidR="00F222D3" w:rsidRPr="00601DE1" w:rsidRDefault="00F222D3" w:rsidP="00F222D3">
      <w:pPr>
        <w:pStyle w:val="Odstavecseseznamem"/>
        <w:numPr>
          <w:ilvl w:val="0"/>
          <w:numId w:val="18"/>
        </w:numPr>
        <w:ind w:hanging="153"/>
        <w:rPr>
          <w:rFonts w:asciiTheme="minorHAnsi" w:hAnsiTheme="minorHAnsi" w:cstheme="minorHAnsi"/>
          <w:sz w:val="22"/>
          <w:szCs w:val="22"/>
        </w:rPr>
      </w:pPr>
      <w:r w:rsidRPr="00601DE1">
        <w:rPr>
          <w:rFonts w:asciiTheme="minorHAnsi" w:hAnsiTheme="minorHAnsi" w:cstheme="minorHAnsi"/>
          <w:sz w:val="22"/>
          <w:szCs w:val="22"/>
        </w:rPr>
        <w:t>konečné produkty obsahují léčivé látky, které svým kvalitativním a kvantitativním složením odpovídají předpisové dokumentaci pro příslušné léčivo a schválené registrační dokumentaci pro příslušný přípravek, dosahují požadované čistoty a jsou naplněny v předepsaném obalu, označeném správnými údaji;</w:t>
      </w:r>
    </w:p>
    <w:p w14:paraId="24760C9F" w14:textId="77777777" w:rsidR="00F222D3" w:rsidRPr="00601DE1" w:rsidRDefault="00F222D3" w:rsidP="00F222D3">
      <w:pPr>
        <w:pStyle w:val="Odstavecseseznamem"/>
        <w:numPr>
          <w:ilvl w:val="0"/>
          <w:numId w:val="18"/>
        </w:numPr>
        <w:ind w:hanging="153"/>
        <w:rPr>
          <w:rFonts w:asciiTheme="minorHAnsi" w:hAnsiTheme="minorHAnsi" w:cstheme="minorHAnsi"/>
          <w:sz w:val="22"/>
          <w:szCs w:val="22"/>
        </w:rPr>
      </w:pPr>
      <w:r w:rsidRPr="00601DE1">
        <w:rPr>
          <w:rFonts w:asciiTheme="minorHAnsi" w:hAnsiTheme="minorHAnsi" w:cstheme="minorHAnsi"/>
          <w:sz w:val="22"/>
          <w:szCs w:val="22"/>
        </w:rPr>
        <w:t>jsou vedeny záznamy o výsledcích kontrol a zkoušek výchozích látek, meziproduktů, nerozplněných i konečných produktů a náležitě se posuzuje, zda konečný produkt odpovídá specifikacím. Posouzení zahrnuje kontrolu a vyhodnocení důležité výrobní dokumentace a vyhodnocení odchylek od předepsaných postupů;</w:t>
      </w:r>
    </w:p>
    <w:p w14:paraId="5FCF087A" w14:textId="77777777" w:rsidR="00F222D3" w:rsidRPr="00601DE1" w:rsidRDefault="00F222D3" w:rsidP="00F222D3">
      <w:pPr>
        <w:pStyle w:val="Odstavecseseznamem"/>
        <w:numPr>
          <w:ilvl w:val="0"/>
          <w:numId w:val="18"/>
        </w:numPr>
        <w:ind w:hanging="153"/>
        <w:rPr>
          <w:rFonts w:asciiTheme="minorHAnsi" w:hAnsiTheme="minorHAnsi" w:cstheme="minorHAnsi"/>
          <w:sz w:val="22"/>
          <w:szCs w:val="22"/>
        </w:rPr>
      </w:pPr>
      <w:r w:rsidRPr="00601DE1">
        <w:rPr>
          <w:rFonts w:asciiTheme="minorHAnsi" w:hAnsiTheme="minorHAnsi" w:cstheme="minorHAnsi"/>
          <w:sz w:val="22"/>
          <w:szCs w:val="22"/>
        </w:rPr>
        <w:t>žádná šarže produktu nesmí být propuštěna do distribuce, pokud nedošlo k jejímu písemnému propuštění kvalifikovanou osobou, která potvrzuje, že šarže odpovídá požadavkům uvedeným v předpisové dokumentaci pro příslušné léčivo a ve schválené registrační dokumentaci pro příslušný produkt;</w:t>
      </w:r>
    </w:p>
    <w:p w14:paraId="24850C8F" w14:textId="77777777" w:rsidR="00F222D3" w:rsidRDefault="00F222D3" w:rsidP="00F222D3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1F3F946E" w14:textId="77777777" w:rsidR="00F222D3" w:rsidRPr="00601DE1" w:rsidRDefault="00F222D3" w:rsidP="00F222D3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601DE1">
        <w:rPr>
          <w:rFonts w:asciiTheme="minorHAnsi" w:hAnsiTheme="minorHAnsi" w:cstheme="minorHAnsi"/>
          <w:sz w:val="22"/>
          <w:szCs w:val="22"/>
        </w:rPr>
        <w:t>Dotazník K1 je vytvořen ve formě dokumentu Word, u každé oblasti je prostor (možnost rozšíření při vyplňování v elektronické formě) pro její popsání, Dotazník K1 proto vyplňte nejlépe v elektronické formě. ÚSKVBL doporučuje jeho zařazení do systému dokumentace, což usnadní udržování jeho aktualizované verze.</w:t>
      </w:r>
    </w:p>
    <w:p w14:paraId="652E0891" w14:textId="77777777" w:rsidR="00F222D3" w:rsidRDefault="00F222D3" w:rsidP="00F222D3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320B7CE4" w14:textId="77777777" w:rsidR="00F222D3" w:rsidRPr="00601DE1" w:rsidRDefault="00F222D3" w:rsidP="00F222D3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601DE1">
        <w:rPr>
          <w:rFonts w:asciiTheme="minorHAnsi" w:hAnsiTheme="minorHAnsi" w:cstheme="minorHAnsi"/>
          <w:sz w:val="22"/>
          <w:szCs w:val="22"/>
        </w:rPr>
        <w:t>Jednotlivé oblasti popište pokud možno stručně a výstižně, případně můžete uvést odkaz na SOP nebo jiný dokument, který je však nezbytné přiložit k Dotazníku K1 jako přílohu.</w:t>
      </w:r>
    </w:p>
    <w:p w14:paraId="7DC304FA" w14:textId="77777777" w:rsidR="00F222D3" w:rsidRPr="00601DE1" w:rsidRDefault="00F222D3" w:rsidP="00F222D3">
      <w:pPr>
        <w:ind w:firstLine="0"/>
        <w:rPr>
          <w:rFonts w:asciiTheme="minorHAnsi" w:hAnsiTheme="minorHAnsi" w:cstheme="minorHAnsi"/>
        </w:rPr>
      </w:pPr>
    </w:p>
    <w:p w14:paraId="3DA2D5F8" w14:textId="77777777" w:rsidR="00F222D3" w:rsidRPr="00601DE1" w:rsidRDefault="00F222D3" w:rsidP="00F222D3">
      <w:pPr>
        <w:ind w:firstLine="0"/>
        <w:rPr>
          <w:rFonts w:asciiTheme="minorHAnsi" w:hAnsiTheme="minorHAnsi" w:cstheme="minorHAnsi"/>
        </w:rPr>
      </w:pPr>
    </w:p>
    <w:p w14:paraId="2AF75B32" w14:textId="77777777" w:rsidR="00F222D3" w:rsidRPr="00601DE1" w:rsidRDefault="00F222D3" w:rsidP="00F222D3">
      <w:pPr>
        <w:ind w:firstLine="0"/>
        <w:rPr>
          <w:rFonts w:asciiTheme="minorHAnsi" w:hAnsiTheme="minorHAnsi" w:cstheme="minorHAnsi"/>
        </w:rPr>
      </w:pPr>
    </w:p>
    <w:p w14:paraId="6E72474E" w14:textId="77777777" w:rsidR="00F222D3" w:rsidRPr="00601DE1" w:rsidRDefault="00F222D3" w:rsidP="00F222D3">
      <w:pPr>
        <w:ind w:firstLine="0"/>
        <w:rPr>
          <w:rFonts w:asciiTheme="minorHAnsi" w:hAnsiTheme="minorHAnsi" w:cstheme="minorHAnsi"/>
        </w:rPr>
      </w:pPr>
    </w:p>
    <w:p w14:paraId="312679BE" w14:textId="77777777" w:rsidR="00F222D3" w:rsidRPr="00601DE1" w:rsidRDefault="00F222D3" w:rsidP="00F222D3">
      <w:pPr>
        <w:ind w:firstLine="0"/>
        <w:rPr>
          <w:rFonts w:asciiTheme="minorHAnsi" w:hAnsiTheme="minorHAnsi" w:cstheme="minorHAnsi"/>
        </w:rPr>
      </w:pPr>
    </w:p>
    <w:p w14:paraId="2C1931FC" w14:textId="77777777" w:rsidR="00F222D3" w:rsidRPr="00601DE1" w:rsidRDefault="00F222D3" w:rsidP="00F222D3">
      <w:pPr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DE1">
        <w:rPr>
          <w:rFonts w:asciiTheme="minorHAnsi" w:hAnsiTheme="minorHAnsi" w:cstheme="minorHAnsi"/>
          <w:b/>
          <w:sz w:val="28"/>
          <w:szCs w:val="28"/>
        </w:rPr>
        <w:t xml:space="preserve">Dotazník K1 kontrolní laboratoře </w:t>
      </w:r>
    </w:p>
    <w:p w14:paraId="5D9F60B8" w14:textId="77777777" w:rsidR="00F222D3" w:rsidRPr="00601DE1" w:rsidRDefault="00F222D3" w:rsidP="00F222D3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DE1">
        <w:rPr>
          <w:rFonts w:asciiTheme="minorHAnsi" w:hAnsiTheme="minorHAnsi" w:cstheme="minorHAnsi"/>
          <w:b/>
          <w:sz w:val="28"/>
          <w:szCs w:val="28"/>
        </w:rPr>
        <w:t>pro ověřování jakosti veterinárních léčivých přípravků, léčivých látek, pomocných látek, meziproduktů nebo obalů.</w:t>
      </w:r>
    </w:p>
    <w:p w14:paraId="464E5A52" w14:textId="77777777" w:rsidR="00F222D3" w:rsidRPr="00601DE1" w:rsidRDefault="00F222D3" w:rsidP="00F222D3">
      <w:pPr>
        <w:pStyle w:val="Nadpis1"/>
        <w:jc w:val="left"/>
        <w:rPr>
          <w:rFonts w:asciiTheme="minorHAnsi" w:hAnsiTheme="minorHAnsi" w:cstheme="minorHAnsi"/>
          <w:sz w:val="24"/>
          <w:szCs w:val="24"/>
        </w:rPr>
      </w:pPr>
      <w:r w:rsidRPr="00601DE1">
        <w:rPr>
          <w:rFonts w:asciiTheme="minorHAnsi" w:hAnsiTheme="minorHAnsi" w:cstheme="minorHAnsi"/>
          <w:sz w:val="24"/>
          <w:szCs w:val="24"/>
        </w:rPr>
        <w:t>Všeobecné informace</w:t>
      </w:r>
    </w:p>
    <w:p w14:paraId="46EBCFB5" w14:textId="77777777" w:rsidR="00F222D3" w:rsidRPr="00601DE1" w:rsidRDefault="00F222D3" w:rsidP="00F222D3">
      <w:pPr>
        <w:pStyle w:val="Nadpis2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601DE1">
        <w:rPr>
          <w:rFonts w:asciiTheme="minorHAnsi" w:hAnsiTheme="minorHAnsi" w:cstheme="minorHAnsi"/>
          <w:b w:val="0"/>
          <w:i w:val="0"/>
          <w:sz w:val="20"/>
          <w:szCs w:val="20"/>
        </w:rPr>
        <w:t>Identifikace organizace, stručné informace o organizaci, uveďte přednostně informace, které mají význam pro pochopení kontrolních činností:</w:t>
      </w:r>
    </w:p>
    <w:p w14:paraId="5F8C3D60" w14:textId="0AE2892D" w:rsidR="00F222D3" w:rsidRPr="00601DE1" w:rsidRDefault="00F222D3" w:rsidP="00F222D3">
      <w:pPr>
        <w:pStyle w:val="StylOdstavec310bPed6bZa0b1"/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název, IČ</w:t>
      </w:r>
      <w:r w:rsidR="00796008">
        <w:rPr>
          <w:rFonts w:asciiTheme="minorHAnsi" w:hAnsiTheme="minorHAnsi" w:cstheme="minorHAnsi"/>
        </w:rPr>
        <w:t xml:space="preserve">  </w:t>
      </w:r>
      <w:r w:rsidR="00796008">
        <w:rPr>
          <w:rFonts w:asciiTheme="minorHAnsi" w:hAnsiTheme="minorHAnsi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0"/>
    </w:p>
    <w:p w14:paraId="221B77EC" w14:textId="60D021AF" w:rsidR="00F222D3" w:rsidRPr="00601DE1" w:rsidRDefault="00F222D3" w:rsidP="00F222D3">
      <w:pPr>
        <w:pStyle w:val="StylOdstavec310bPed6bZa0b1"/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sídlo</w:t>
      </w:r>
      <w:r w:rsidR="00796008">
        <w:rPr>
          <w:rFonts w:asciiTheme="minorHAnsi" w:hAnsiTheme="minorHAnsi" w:cstheme="minorHAnsi"/>
        </w:rPr>
        <w:t xml:space="preserve">  </w:t>
      </w:r>
      <w:r w:rsidR="00796008">
        <w:rPr>
          <w:rFonts w:asciiTheme="minorHAnsi" w:hAnsiTheme="minorHAnsi" w:cstheme="minorHAns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" w:name="Text17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1"/>
    </w:p>
    <w:p w14:paraId="12D46FBB" w14:textId="236307EB" w:rsidR="00F222D3" w:rsidRPr="00601DE1" w:rsidRDefault="00F222D3" w:rsidP="00F222D3">
      <w:pPr>
        <w:pStyle w:val="StylOdstavec310bPed6bZa0b1"/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statutární zástupce organizace</w:t>
      </w:r>
      <w:r w:rsidR="00796008">
        <w:rPr>
          <w:rFonts w:asciiTheme="minorHAnsi" w:hAnsiTheme="minorHAnsi" w:cstheme="minorHAnsi"/>
        </w:rPr>
        <w:t xml:space="preserve">  </w:t>
      </w:r>
      <w:r w:rsidR="00796008">
        <w:rPr>
          <w:rFonts w:asciiTheme="minorHAnsi" w:hAnsiTheme="minorHAnsi" w:cs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" w:name="Text18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2"/>
    </w:p>
    <w:p w14:paraId="18032C57" w14:textId="77777777" w:rsidR="00FD7EBC" w:rsidRDefault="00F222D3" w:rsidP="00F222D3">
      <w:pPr>
        <w:pStyle w:val="StylOdstavec310bPed6bZa0b1"/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vedoucí laboratoře</w:t>
      </w:r>
    </w:p>
    <w:p w14:paraId="4C710680" w14:textId="77777777" w:rsidR="00CC4EAE" w:rsidRDefault="00CC4EAE" w:rsidP="00F222D3">
      <w:pPr>
        <w:pStyle w:val="StylOdstavec310bPed6bZa0b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kvalifikovaná osoba</w:t>
      </w:r>
    </w:p>
    <w:p w14:paraId="7ACF07FC" w14:textId="74DC5213" w:rsidR="00F222D3" w:rsidRPr="00601DE1" w:rsidRDefault="00F222D3" w:rsidP="00F222D3">
      <w:pPr>
        <w:pStyle w:val="StylOdstavec310bPed6bZa0b1"/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 xml:space="preserve"> osoba oprávněná vydávat certifikáty na jakost</w:t>
      </w:r>
      <w:r w:rsidR="00796008">
        <w:rPr>
          <w:rFonts w:asciiTheme="minorHAnsi" w:hAnsiTheme="minorHAnsi" w:cstheme="minorHAnsi"/>
        </w:rPr>
        <w:t xml:space="preserve">  </w:t>
      </w:r>
      <w:r w:rsidR="00796008">
        <w:rPr>
          <w:rFonts w:asciiTheme="minorHAnsi" w:hAnsiTheme="minorHAnsi" w:cstheme="minorHAns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3"/>
    </w:p>
    <w:p w14:paraId="73725172" w14:textId="3530F9A8" w:rsidR="00F222D3" w:rsidRPr="00601DE1" w:rsidRDefault="00F222D3" w:rsidP="00F222D3">
      <w:pPr>
        <w:pStyle w:val="StylOdstavec310bPed6bZa0b1"/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 xml:space="preserve">telefon a </w:t>
      </w:r>
      <w:r w:rsidR="00CC4EAE">
        <w:rPr>
          <w:rFonts w:asciiTheme="minorHAnsi" w:hAnsiTheme="minorHAnsi" w:cstheme="minorHAnsi"/>
        </w:rPr>
        <w:t>e-mail</w:t>
      </w:r>
      <w:r w:rsidR="00CC4EAE" w:rsidRPr="00601DE1">
        <w:rPr>
          <w:rFonts w:asciiTheme="minorHAnsi" w:hAnsiTheme="minorHAnsi" w:cstheme="minorHAnsi"/>
        </w:rPr>
        <w:t xml:space="preserve"> </w:t>
      </w:r>
      <w:r w:rsidRPr="00601DE1">
        <w:rPr>
          <w:rFonts w:asciiTheme="minorHAnsi" w:hAnsiTheme="minorHAnsi" w:cstheme="minorHAnsi"/>
        </w:rPr>
        <w:t xml:space="preserve">na kontaktní </w:t>
      </w:r>
      <w:r w:rsidR="00CC4EAE" w:rsidRPr="00601DE1">
        <w:rPr>
          <w:rFonts w:asciiTheme="minorHAnsi" w:hAnsiTheme="minorHAnsi" w:cstheme="minorHAnsi"/>
        </w:rPr>
        <w:t>osob</w:t>
      </w:r>
      <w:r w:rsidR="00CC4EAE">
        <w:rPr>
          <w:rFonts w:asciiTheme="minorHAnsi" w:hAnsiTheme="minorHAnsi" w:cstheme="minorHAnsi"/>
        </w:rPr>
        <w:t>y</w:t>
      </w:r>
      <w:r w:rsidR="00CC4EAE" w:rsidRPr="00601DE1">
        <w:rPr>
          <w:rFonts w:asciiTheme="minorHAnsi" w:hAnsiTheme="minorHAnsi" w:cstheme="minorHAnsi"/>
        </w:rPr>
        <w:t xml:space="preserve"> </w:t>
      </w:r>
      <w:r w:rsidRPr="00601DE1">
        <w:rPr>
          <w:rFonts w:asciiTheme="minorHAnsi" w:hAnsiTheme="minorHAnsi" w:cstheme="minorHAnsi"/>
        </w:rPr>
        <w:t>(vedoucí laboratoří,</w:t>
      </w:r>
      <w:r w:rsidR="00CC4EAE">
        <w:rPr>
          <w:rFonts w:asciiTheme="minorHAnsi" w:hAnsiTheme="minorHAnsi" w:cstheme="minorHAnsi"/>
        </w:rPr>
        <w:t xml:space="preserve"> kvalifikovaná osoba,</w:t>
      </w:r>
      <w:r w:rsidRPr="00601DE1">
        <w:rPr>
          <w:rFonts w:asciiTheme="minorHAnsi" w:hAnsiTheme="minorHAnsi" w:cstheme="minorHAnsi"/>
        </w:rPr>
        <w:t xml:space="preserve"> případně vedoucí úseku jištění </w:t>
      </w:r>
      <w:r w:rsidR="00CC4EAE">
        <w:rPr>
          <w:rFonts w:asciiTheme="minorHAnsi" w:hAnsiTheme="minorHAnsi" w:cstheme="minorHAnsi"/>
        </w:rPr>
        <w:t>kvality</w:t>
      </w:r>
      <w:r w:rsidR="00CC4EAE" w:rsidRPr="00601DE1">
        <w:rPr>
          <w:rFonts w:asciiTheme="minorHAnsi" w:hAnsiTheme="minorHAnsi" w:cstheme="minorHAnsi"/>
        </w:rPr>
        <w:t xml:space="preserve"> </w:t>
      </w:r>
      <w:r w:rsidRPr="00601DE1">
        <w:rPr>
          <w:rFonts w:asciiTheme="minorHAnsi" w:hAnsiTheme="minorHAnsi" w:cstheme="minorHAnsi"/>
        </w:rPr>
        <w:t xml:space="preserve">či jiný pracovník pověřený kontaktem </w:t>
      </w:r>
      <w:r w:rsidR="00CC4EAE">
        <w:rPr>
          <w:rFonts w:asciiTheme="minorHAnsi" w:hAnsiTheme="minorHAnsi" w:cstheme="minorHAnsi"/>
        </w:rPr>
        <w:t>odborem inspekce</w:t>
      </w:r>
      <w:r w:rsidRPr="00601DE1">
        <w:rPr>
          <w:rFonts w:asciiTheme="minorHAnsi" w:hAnsiTheme="minorHAnsi" w:cstheme="minorHAnsi"/>
        </w:rPr>
        <w:t xml:space="preserve"> ÚSKVBL</w:t>
      </w:r>
      <w:r w:rsidR="00796008">
        <w:rPr>
          <w:rFonts w:asciiTheme="minorHAnsi" w:hAnsiTheme="minorHAnsi" w:cstheme="minorHAnsi"/>
        </w:rPr>
        <w:t xml:space="preserve">  </w:t>
      </w:r>
      <w:r w:rsidR="00796008">
        <w:rPr>
          <w:rFonts w:asciiTheme="minorHAnsi" w:hAnsiTheme="minorHAnsi" w:cstheme="minorHAns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" w:name="Text20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4"/>
    </w:p>
    <w:p w14:paraId="03AB68D8" w14:textId="77777777" w:rsidR="00F222D3" w:rsidRPr="00601DE1" w:rsidRDefault="00F222D3" w:rsidP="00F222D3">
      <w:pPr>
        <w:pStyle w:val="Nadpis2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  <w:r w:rsidRPr="00601DE1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Předpokládaný rozsah činnosti zkušebního zařízení v oblasti ověřování jakosti veterinárních léčivých přípravků, léčivých látek, pomocných látek, meziproduktů nebo obalů, včetně uvedení jednotlivých metod:</w:t>
      </w:r>
    </w:p>
    <w:p w14:paraId="61E1E5A2" w14:textId="0E65E429" w:rsidR="00F222D3" w:rsidRPr="00601DE1" w:rsidRDefault="00F222D3" w:rsidP="00F222D3">
      <w:pPr>
        <w:pStyle w:val="StylOdstavec310bPed6bZa0b1"/>
        <w:numPr>
          <w:ilvl w:val="0"/>
          <w:numId w:val="4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 xml:space="preserve">fyzikální, chemická a fyzikálně-chemická kontrola léčiv </w:t>
      </w:r>
      <w:r w:rsidR="00796008">
        <w:rPr>
          <w:rFonts w:asciiTheme="minorHAnsi" w:hAnsiTheme="minorHAnsi"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5" w:name="Text21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5"/>
    </w:p>
    <w:p w14:paraId="3233566A" w14:textId="29BE6216" w:rsidR="00F222D3" w:rsidRPr="00601DE1" w:rsidRDefault="00F222D3" w:rsidP="00F222D3">
      <w:pPr>
        <w:pStyle w:val="StylOdstavec310bPed6bZa0b1"/>
        <w:numPr>
          <w:ilvl w:val="0"/>
          <w:numId w:val="4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mikrobiologická kontrola léčiv, mikrobiologická kontrola prostředí ve výrobě léčiv (uveďte typy kontrol)</w:t>
      </w:r>
      <w:r w:rsidR="00796008">
        <w:rPr>
          <w:rFonts w:asciiTheme="minorHAnsi" w:hAnsiTheme="minorHAnsi" w:cstheme="minorHAnsi"/>
        </w:rPr>
        <w:t xml:space="preserve">  </w:t>
      </w:r>
      <w:r w:rsidR="00796008">
        <w:rPr>
          <w:rFonts w:asciiTheme="minorHAnsi" w:hAnsiTheme="minorHAnsi" w:cstheme="minorHAnsi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" w:name="Text22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6"/>
    </w:p>
    <w:p w14:paraId="7686DCD2" w14:textId="7D0F3FE1" w:rsidR="00F222D3" w:rsidRPr="00601DE1" w:rsidRDefault="00F222D3" w:rsidP="00F222D3">
      <w:pPr>
        <w:pStyle w:val="StylOdstavec310bPed6bZa0b1"/>
        <w:numPr>
          <w:ilvl w:val="0"/>
          <w:numId w:val="4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biologická kontrola léčiv (uveďte typy kontrol)</w:t>
      </w:r>
      <w:r w:rsidR="00796008">
        <w:rPr>
          <w:rFonts w:asciiTheme="minorHAnsi" w:hAnsiTheme="minorHAnsi" w:cstheme="minorHAnsi"/>
        </w:rPr>
        <w:t xml:space="preserve">  </w:t>
      </w:r>
      <w:r w:rsidR="00796008">
        <w:rPr>
          <w:rFonts w:asciiTheme="minorHAnsi" w:hAnsiTheme="minorHAnsi" w:cstheme="minorHAns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7" w:name="Text23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7"/>
    </w:p>
    <w:p w14:paraId="2ED26CF6" w14:textId="3B2A9363" w:rsidR="00F222D3" w:rsidRPr="00601DE1" w:rsidRDefault="00F222D3" w:rsidP="00F222D3">
      <w:pPr>
        <w:pStyle w:val="StylOdstavec310bPed6bZa0b1"/>
        <w:numPr>
          <w:ilvl w:val="0"/>
          <w:numId w:val="4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zkoušky na stabilitu veterinárních léčivých přípravků</w:t>
      </w:r>
      <w:r w:rsidR="00796008">
        <w:rPr>
          <w:rFonts w:asciiTheme="minorHAnsi" w:hAnsiTheme="minorHAnsi" w:cstheme="minorHAnsi"/>
        </w:rPr>
        <w:t xml:space="preserve"> </w:t>
      </w:r>
      <w:r w:rsidR="00796008">
        <w:rPr>
          <w:rFonts w:asciiTheme="minorHAnsi" w:hAnsiTheme="minorHAnsi" w:cstheme="minorHAnsi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8" w:name="Text24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8"/>
    </w:p>
    <w:p w14:paraId="59AAD8D5" w14:textId="3FA0F2C1" w:rsidR="00F222D3" w:rsidRPr="00601DE1" w:rsidRDefault="00F222D3" w:rsidP="00F222D3">
      <w:pPr>
        <w:pStyle w:val="StylOdstavec310bPed6bZa0b1"/>
        <w:numPr>
          <w:ilvl w:val="0"/>
          <w:numId w:val="4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jiné kontrolní zkoušky (uveďte typy kontrol)</w:t>
      </w:r>
      <w:r w:rsidR="00796008">
        <w:rPr>
          <w:rFonts w:asciiTheme="minorHAnsi" w:hAnsiTheme="minorHAnsi" w:cstheme="minorHAnsi"/>
        </w:rPr>
        <w:t xml:space="preserve">  </w:t>
      </w:r>
      <w:r w:rsidR="00796008">
        <w:rPr>
          <w:rFonts w:asciiTheme="minorHAnsi" w:hAnsiTheme="minorHAnsi" w:cstheme="minorHAnsi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9" w:name="Text25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9"/>
    </w:p>
    <w:p w14:paraId="0A4D3774" w14:textId="77777777" w:rsidR="00F222D3" w:rsidRPr="00601DE1" w:rsidRDefault="00F222D3" w:rsidP="00F222D3">
      <w:pPr>
        <w:pStyle w:val="Nadpis2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  <w:r w:rsidRPr="00601DE1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Přesná adresa všech míst, kde je prováděno ověřování jakosti:</w:t>
      </w:r>
    </w:p>
    <w:p w14:paraId="4F5508F9" w14:textId="6B6987E3" w:rsidR="00F222D3" w:rsidRPr="00601DE1" w:rsidRDefault="00F222D3" w:rsidP="00F222D3">
      <w:pPr>
        <w:pStyle w:val="StylOdstavec310bPed6bZa0b1"/>
        <w:numPr>
          <w:ilvl w:val="0"/>
          <w:numId w:val="5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 xml:space="preserve">adresy všech míst, kde je prováděno ověřování jakosti </w:t>
      </w:r>
      <w:r w:rsidR="00796008">
        <w:rPr>
          <w:rFonts w:asciiTheme="minorHAnsi" w:hAnsiTheme="minorHAnsi" w:cstheme="minorHAnsi"/>
        </w:rPr>
        <w:t xml:space="preserve"> </w:t>
      </w:r>
      <w:r w:rsidR="00796008">
        <w:rPr>
          <w:rFonts w:asciiTheme="minorHAnsi" w:hAnsiTheme="minorHAnsi" w:cstheme="minorHAnsi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0" w:name="Text26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10"/>
    </w:p>
    <w:p w14:paraId="0C461C44" w14:textId="5B50B3E1" w:rsidR="00F222D3" w:rsidRPr="00601DE1" w:rsidRDefault="00F222D3" w:rsidP="00F222D3">
      <w:pPr>
        <w:pStyle w:val="StylOdstavec310bPed6bZa0b1"/>
        <w:numPr>
          <w:ilvl w:val="0"/>
          <w:numId w:val="5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popis umístění laboratoří a jejich bezprostřední okolí</w:t>
      </w:r>
      <w:r w:rsidR="00796008">
        <w:rPr>
          <w:rFonts w:asciiTheme="minorHAnsi" w:hAnsiTheme="minorHAnsi" w:cstheme="minorHAnsi"/>
        </w:rPr>
        <w:t xml:space="preserve">  </w:t>
      </w:r>
      <w:r w:rsidR="00796008">
        <w:rPr>
          <w:rFonts w:asciiTheme="minorHAnsi" w:hAnsiTheme="minorHAnsi" w:cstheme="minorHAnsi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1" w:name="Text27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11"/>
    </w:p>
    <w:p w14:paraId="78B70E14" w14:textId="0F19803D" w:rsidR="00F222D3" w:rsidRPr="00601DE1" w:rsidRDefault="00F222D3" w:rsidP="00F222D3">
      <w:pPr>
        <w:pStyle w:val="StylOdstavec310bPed6bZa0b1"/>
        <w:numPr>
          <w:ilvl w:val="0"/>
          <w:numId w:val="5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dispoziční plán s legendou (označení a účel místností)</w:t>
      </w:r>
      <w:r w:rsidR="00796008">
        <w:rPr>
          <w:rFonts w:asciiTheme="minorHAnsi" w:hAnsiTheme="minorHAnsi" w:cstheme="minorHAnsi"/>
        </w:rPr>
        <w:t xml:space="preserve">  </w:t>
      </w:r>
      <w:r w:rsidR="00796008">
        <w:rPr>
          <w:rFonts w:asciiTheme="minorHAnsi" w:hAnsiTheme="minorHAnsi" w:cstheme="minorHAnsi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2" w:name="Text28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12"/>
    </w:p>
    <w:p w14:paraId="21A40A02" w14:textId="18773B9F" w:rsidR="00F222D3" w:rsidRPr="00601DE1" w:rsidRDefault="00F222D3" w:rsidP="00F222D3">
      <w:pPr>
        <w:pStyle w:val="Nadpis2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  <w:r w:rsidRPr="00601DE1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Počet zaměstnanců v kontrole jakosti a souvisejících činnostech, podíl vysokoškolsky a středoškolsky vzdělaných pracovníků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 xml:space="preserve"> 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3" w:name="Text29"/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instrText xml:space="preserve"> FORMTEXT </w:instrTex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separate"/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end"/>
      </w:r>
      <w:bookmarkEnd w:id="13"/>
    </w:p>
    <w:p w14:paraId="2D20A20E" w14:textId="77777777" w:rsidR="00F222D3" w:rsidRPr="00601DE1" w:rsidRDefault="00F222D3" w:rsidP="00F222D3">
      <w:pPr>
        <w:pStyle w:val="Nadpis2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  <w:r w:rsidRPr="00601DE1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Využívání externí vědecké, analytické a jiné technické pomoci v souvislosti s analýzou. Pro každou externí smluvní stranu uveďte:</w:t>
      </w:r>
    </w:p>
    <w:p w14:paraId="57F5B6D2" w14:textId="62BB7992" w:rsidR="00F222D3" w:rsidRPr="00601DE1" w:rsidRDefault="00796008" w:rsidP="00F222D3">
      <w:pPr>
        <w:pStyle w:val="StylOdstavec310bPed6bZa0b1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název a adresu </w:t>
      </w:r>
      <w:r>
        <w:rPr>
          <w:rFonts w:asciiTheme="minorHAnsi" w:hAnsiTheme="minorHAnsi" w:cstheme="minorHAnsi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4" w:name="Text30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fldChar w:fldCharType="end"/>
      </w:r>
      <w:bookmarkEnd w:id="14"/>
    </w:p>
    <w:p w14:paraId="087377ED" w14:textId="32E66D8F" w:rsidR="00F222D3" w:rsidRPr="00601DE1" w:rsidRDefault="00796008" w:rsidP="00F222D3">
      <w:pPr>
        <w:pStyle w:val="StylOdstavec310bPed6bZa0b1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telefon, e-mail </w:t>
      </w:r>
      <w:r>
        <w:rPr>
          <w:rFonts w:asciiTheme="minorHAnsi" w:hAnsiTheme="minorHAnsi" w:cstheme="minorHAnsi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5" w:name="Text31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fldChar w:fldCharType="end"/>
      </w:r>
      <w:bookmarkEnd w:id="15"/>
      <w:r>
        <w:rPr>
          <w:rFonts w:asciiTheme="minorHAnsi" w:hAnsiTheme="minorHAnsi" w:cstheme="minorHAnsi"/>
        </w:rPr>
        <w:t xml:space="preserve"> </w:t>
      </w:r>
    </w:p>
    <w:p w14:paraId="50CC6636" w14:textId="59C891FD" w:rsidR="00F222D3" w:rsidRPr="00601DE1" w:rsidRDefault="00F222D3" w:rsidP="00F222D3">
      <w:pPr>
        <w:pStyle w:val="StylOdstavec310bPed6bZa0b1"/>
        <w:numPr>
          <w:ilvl w:val="0"/>
          <w:numId w:val="6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stručný popis prováděné činnosti.</w:t>
      </w:r>
      <w:r w:rsidR="00796008">
        <w:rPr>
          <w:rFonts w:asciiTheme="minorHAnsi" w:hAnsiTheme="minorHAnsi" w:cstheme="minorHAnsi"/>
        </w:rPr>
        <w:t xml:space="preserve"> </w:t>
      </w:r>
      <w:r w:rsidR="00796008">
        <w:rPr>
          <w:rFonts w:asciiTheme="minorHAnsi" w:hAnsiTheme="minorHAnsi" w:cstheme="minorHAnsi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6" w:name="Text32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16"/>
    </w:p>
    <w:p w14:paraId="4C79F86A" w14:textId="4D05E462" w:rsidR="00F222D3" w:rsidRPr="00601DE1" w:rsidRDefault="00F222D3" w:rsidP="00F222D3">
      <w:pPr>
        <w:pStyle w:val="Nadpis2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  <w:r w:rsidRPr="00601DE1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 xml:space="preserve">Stručný popis systému jištění </w:t>
      </w:r>
      <w:r w:rsidR="00CC4EAE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kvality</w:t>
      </w:r>
      <w:r w:rsidR="00CC4EAE" w:rsidRPr="00601DE1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 xml:space="preserve"> </w:t>
      </w:r>
      <w:r w:rsidRPr="00601DE1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kontrolní laboratoře:</w:t>
      </w:r>
    </w:p>
    <w:p w14:paraId="7E3BC954" w14:textId="34799938" w:rsidR="00F222D3" w:rsidRPr="00601DE1" w:rsidRDefault="00F222D3" w:rsidP="00F222D3">
      <w:pPr>
        <w:pStyle w:val="StylOdstavec310bPed6bZa0b1"/>
        <w:numPr>
          <w:ilvl w:val="0"/>
          <w:numId w:val="7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uveďte strategii kontrolní laboratoře v oblasti jako</w:t>
      </w:r>
      <w:r w:rsidR="00796008">
        <w:rPr>
          <w:rFonts w:asciiTheme="minorHAnsi" w:hAnsiTheme="minorHAnsi" w:cstheme="minorHAnsi"/>
        </w:rPr>
        <w:t xml:space="preserve">sti, nezávislost a objektivnost  </w:t>
      </w:r>
      <w:r w:rsidR="00796008">
        <w:rPr>
          <w:rFonts w:asciiTheme="minorHAnsi" w:hAnsiTheme="minorHAnsi" w:cstheme="minorHAnsi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7" w:name="Text33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17"/>
    </w:p>
    <w:p w14:paraId="56A79F04" w14:textId="761770D8" w:rsidR="00F222D3" w:rsidRPr="00601DE1" w:rsidRDefault="00F222D3" w:rsidP="00F222D3">
      <w:pPr>
        <w:pStyle w:val="StylOdstavec310bPed6bZa0b1"/>
        <w:numPr>
          <w:ilvl w:val="0"/>
          <w:numId w:val="7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 xml:space="preserve">odpovědnosti za systém jištění </w:t>
      </w:r>
      <w:r w:rsidR="00CC4EAE">
        <w:rPr>
          <w:rFonts w:asciiTheme="minorHAnsi" w:hAnsiTheme="minorHAnsi" w:cstheme="minorHAnsi"/>
        </w:rPr>
        <w:t>kvality</w:t>
      </w:r>
      <w:r w:rsidR="00CC4EAE" w:rsidRPr="00601DE1">
        <w:rPr>
          <w:rFonts w:asciiTheme="minorHAnsi" w:hAnsiTheme="minorHAnsi" w:cstheme="minorHAnsi"/>
        </w:rPr>
        <w:t xml:space="preserve"> </w:t>
      </w:r>
      <w:r w:rsidRPr="00601DE1">
        <w:rPr>
          <w:rFonts w:asciiTheme="minorHAnsi" w:hAnsiTheme="minorHAnsi" w:cstheme="minorHAnsi"/>
        </w:rPr>
        <w:t>a správné výrobní praxe</w:t>
      </w:r>
      <w:r w:rsidR="00796008">
        <w:rPr>
          <w:rFonts w:asciiTheme="minorHAnsi" w:hAnsiTheme="minorHAnsi" w:cstheme="minorHAnsi"/>
        </w:rPr>
        <w:t xml:space="preserve">  </w:t>
      </w:r>
      <w:r w:rsidR="00796008">
        <w:rPr>
          <w:rFonts w:asciiTheme="minorHAnsi" w:hAnsiTheme="minorHAnsi" w:cstheme="minorHAnsi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8" w:name="Text34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18"/>
    </w:p>
    <w:p w14:paraId="778C2DE6" w14:textId="7C510839" w:rsidR="00F222D3" w:rsidRPr="00601DE1" w:rsidRDefault="00F222D3" w:rsidP="00F222D3">
      <w:pPr>
        <w:pStyle w:val="StylOdstavec310bPed6bZa0b1"/>
        <w:numPr>
          <w:ilvl w:val="0"/>
          <w:numId w:val="7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lastRenderedPageBreak/>
        <w:t xml:space="preserve">popište prvky systému jištění </w:t>
      </w:r>
      <w:r w:rsidR="00CC4EAE">
        <w:rPr>
          <w:rFonts w:asciiTheme="minorHAnsi" w:hAnsiTheme="minorHAnsi" w:cstheme="minorHAnsi"/>
        </w:rPr>
        <w:t>kvality</w:t>
      </w:r>
      <w:r w:rsidR="00CC4EAE" w:rsidRPr="00601DE1">
        <w:rPr>
          <w:rFonts w:asciiTheme="minorHAnsi" w:hAnsiTheme="minorHAnsi" w:cstheme="minorHAnsi"/>
        </w:rPr>
        <w:t xml:space="preserve"> </w:t>
      </w:r>
      <w:r w:rsidRPr="00601DE1">
        <w:rPr>
          <w:rFonts w:asciiTheme="minorHAnsi" w:hAnsiTheme="minorHAnsi" w:cstheme="minorHAnsi"/>
        </w:rPr>
        <w:t>(organizační struktura, odpovědnosti, postupy, procesy, spec</w:t>
      </w:r>
      <w:r w:rsidR="00796008">
        <w:rPr>
          <w:rFonts w:asciiTheme="minorHAnsi" w:hAnsiTheme="minorHAnsi" w:cstheme="minorHAnsi"/>
        </w:rPr>
        <w:t xml:space="preserve">ifikace, zkušební postupy, ap.)  </w:t>
      </w:r>
      <w:r w:rsidR="00796008">
        <w:rPr>
          <w:rFonts w:asciiTheme="minorHAnsi" w:hAnsiTheme="minorHAnsi" w:cstheme="minorHAnsi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9" w:name="Text35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19"/>
    </w:p>
    <w:p w14:paraId="57C9BB67" w14:textId="544ACF12" w:rsidR="00F222D3" w:rsidRPr="00601DE1" w:rsidRDefault="00F222D3" w:rsidP="00F222D3">
      <w:pPr>
        <w:pStyle w:val="StylOdstavec310bPed6bZa0b1"/>
        <w:numPr>
          <w:ilvl w:val="0"/>
          <w:numId w:val="7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validace kontrolních metod</w:t>
      </w:r>
      <w:r w:rsidR="00796008">
        <w:rPr>
          <w:rFonts w:asciiTheme="minorHAnsi" w:hAnsiTheme="minorHAnsi" w:cstheme="minorHAnsi"/>
        </w:rPr>
        <w:t xml:space="preserve">  </w:t>
      </w:r>
      <w:r w:rsidR="00796008">
        <w:rPr>
          <w:rFonts w:asciiTheme="minorHAnsi" w:hAnsiTheme="minorHAnsi" w:cstheme="minorHAnsi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0" w:name="Text36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20"/>
    </w:p>
    <w:p w14:paraId="71273901" w14:textId="7E34D30D" w:rsidR="00F222D3" w:rsidRPr="00601DE1" w:rsidRDefault="00796008" w:rsidP="00F222D3">
      <w:pPr>
        <w:pStyle w:val="StylOdstavec310bPed6bZa0b1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audity (externí, interní)  </w:t>
      </w:r>
      <w:r>
        <w:rPr>
          <w:rFonts w:asciiTheme="minorHAnsi" w:hAnsiTheme="minorHAnsi" w:cstheme="minorHAnsi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1" w:name="Text37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fldChar w:fldCharType="end"/>
      </w:r>
      <w:bookmarkEnd w:id="21"/>
    </w:p>
    <w:p w14:paraId="08C2CC5C" w14:textId="016B09D9" w:rsidR="00F222D3" w:rsidRPr="00601DE1" w:rsidRDefault="00F222D3" w:rsidP="00F222D3">
      <w:pPr>
        <w:pStyle w:val="StylOdstavec310bPed6bZa0b1"/>
        <w:numPr>
          <w:ilvl w:val="0"/>
          <w:numId w:val="7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popište systém posuzování správnosti a přesnosti výsledků</w:t>
      </w:r>
      <w:r w:rsidR="00796008">
        <w:rPr>
          <w:rFonts w:asciiTheme="minorHAnsi" w:hAnsiTheme="minorHAnsi" w:cstheme="minorHAnsi"/>
        </w:rPr>
        <w:t xml:space="preserve">  </w:t>
      </w:r>
      <w:r w:rsidR="00796008">
        <w:rPr>
          <w:rFonts w:asciiTheme="minorHAnsi" w:hAnsiTheme="minorHAnsi" w:cstheme="minorHAnsi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2" w:name="Text38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22"/>
    </w:p>
    <w:p w14:paraId="3426959A" w14:textId="49A00FA2" w:rsidR="00F222D3" w:rsidRPr="00601DE1" w:rsidRDefault="00F222D3" w:rsidP="00F222D3">
      <w:pPr>
        <w:pStyle w:val="StylOdstavec310bPed6bZa0b1"/>
        <w:numPr>
          <w:ilvl w:val="0"/>
          <w:numId w:val="7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 xml:space="preserve">postup vydávání certifikátů, předávání výsledků analýz </w:t>
      </w:r>
      <w:r w:rsidR="00796008">
        <w:rPr>
          <w:rFonts w:asciiTheme="minorHAnsi" w:hAnsiTheme="minorHAnsi" w:cstheme="minorHAnsi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3" w:name="Text39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23"/>
    </w:p>
    <w:p w14:paraId="474606EB" w14:textId="0BFD5B46" w:rsidR="00F222D3" w:rsidRPr="00601DE1" w:rsidRDefault="00F222D3" w:rsidP="00F222D3">
      <w:pPr>
        <w:pStyle w:val="StylOdstavec310bPed6bZa0b1"/>
        <w:numPr>
          <w:ilvl w:val="0"/>
          <w:numId w:val="7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používané normy</w:t>
      </w:r>
      <w:r w:rsidR="00CC4EAE">
        <w:rPr>
          <w:rFonts w:asciiTheme="minorHAnsi" w:hAnsiTheme="minorHAnsi" w:cstheme="minorHAnsi"/>
        </w:rPr>
        <w:t xml:space="preserve"> kvality</w:t>
      </w:r>
      <w:r w:rsidRPr="00601DE1">
        <w:rPr>
          <w:rFonts w:asciiTheme="minorHAnsi" w:hAnsiTheme="minorHAnsi" w:cstheme="minorHAnsi"/>
        </w:rPr>
        <w:t xml:space="preserve"> (správná výrobní </w:t>
      </w:r>
      <w:r w:rsidR="00796008">
        <w:rPr>
          <w:rFonts w:asciiTheme="minorHAnsi" w:hAnsiTheme="minorHAnsi" w:cstheme="minorHAnsi"/>
        </w:rPr>
        <w:t xml:space="preserve">praxe, ISO)  </w:t>
      </w:r>
      <w:r w:rsidR="00796008">
        <w:rPr>
          <w:rFonts w:asciiTheme="minorHAnsi" w:hAnsiTheme="minorHAnsi" w:cstheme="minorHAnsi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4" w:name="Text40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24"/>
    </w:p>
    <w:p w14:paraId="64843445" w14:textId="14F6AF80" w:rsidR="00F222D3" w:rsidRDefault="00F222D3" w:rsidP="00F222D3">
      <w:pPr>
        <w:pStyle w:val="StylOdstavec310bPed6bZa0b1"/>
        <w:numPr>
          <w:ilvl w:val="0"/>
          <w:numId w:val="7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hodnocení dodavatelů materiálů (do</w:t>
      </w:r>
      <w:r w:rsidR="00796008">
        <w:rPr>
          <w:rFonts w:asciiTheme="minorHAnsi" w:hAnsiTheme="minorHAnsi" w:cstheme="minorHAnsi"/>
        </w:rPr>
        <w:t xml:space="preserve">tazníky, audity, výběr dle ISO)  </w:t>
      </w:r>
      <w:r w:rsidR="00796008">
        <w:rPr>
          <w:rFonts w:asciiTheme="minorHAnsi" w:hAnsiTheme="minorHAnsi" w:cstheme="minorHAnsi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5" w:name="Text41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25"/>
    </w:p>
    <w:p w14:paraId="56B77533" w14:textId="57180C1A" w:rsidR="00A32D3C" w:rsidRDefault="00A32D3C" w:rsidP="00A32D3C"/>
    <w:p w14:paraId="509534D6" w14:textId="525B77A7" w:rsidR="00A32D3C" w:rsidRPr="0026178A" w:rsidRDefault="00A32D3C" w:rsidP="0026178A">
      <w:pPr>
        <w:pStyle w:val="StylOdstavec310bPed6bZa0b1"/>
        <w:numPr>
          <w:ilvl w:val="0"/>
          <w:numId w:val="7"/>
        </w:numPr>
        <w:rPr>
          <w:rFonts w:asciiTheme="minorHAnsi" w:hAnsiTheme="minorHAnsi" w:cstheme="minorHAnsi"/>
        </w:rPr>
      </w:pPr>
      <w:r w:rsidRPr="0026178A">
        <w:rPr>
          <w:rFonts w:asciiTheme="minorHAnsi" w:hAnsiTheme="minorHAnsi" w:cstheme="minorHAnsi"/>
        </w:rPr>
        <w:t>řízení změn</w:t>
      </w:r>
    </w:p>
    <w:p w14:paraId="1A0A1152" w14:textId="7C9B87AD" w:rsidR="00A32D3C" w:rsidRDefault="00A32D3C" w:rsidP="00A32D3C">
      <w:pPr>
        <w:pStyle w:val="StylOdstavec310bPed6bZa0b1"/>
        <w:numPr>
          <w:ilvl w:val="0"/>
          <w:numId w:val="7"/>
        </w:numPr>
        <w:rPr>
          <w:rFonts w:asciiTheme="minorHAnsi" w:hAnsiTheme="minorHAnsi" w:cstheme="minorHAnsi"/>
        </w:rPr>
      </w:pPr>
      <w:r w:rsidRPr="0026178A">
        <w:rPr>
          <w:rFonts w:asciiTheme="minorHAnsi" w:hAnsiTheme="minorHAnsi" w:cstheme="minorHAnsi"/>
        </w:rPr>
        <w:t>řízení rizik pro jakost</w:t>
      </w:r>
    </w:p>
    <w:p w14:paraId="75B0F400" w14:textId="160B9AC1" w:rsidR="00A32D3C" w:rsidRPr="0026178A" w:rsidRDefault="00A32D3C" w:rsidP="0026178A">
      <w:pPr>
        <w:pStyle w:val="StylOdstavec310bPed6bZa0b1"/>
        <w:numPr>
          <w:ilvl w:val="0"/>
          <w:numId w:val="7"/>
        </w:numPr>
        <w:rPr>
          <w:rFonts w:asciiTheme="minorHAnsi" w:hAnsiTheme="minorHAnsi" w:cstheme="minorHAnsi"/>
        </w:rPr>
      </w:pPr>
      <w:r w:rsidRPr="0026178A">
        <w:rPr>
          <w:rFonts w:asciiTheme="minorHAnsi" w:hAnsiTheme="minorHAnsi" w:cstheme="minorHAnsi"/>
        </w:rPr>
        <w:t>řešení odchylek</w:t>
      </w:r>
    </w:p>
    <w:p w14:paraId="63D9F425" w14:textId="200E2829" w:rsidR="00A32D3C" w:rsidRPr="0026178A" w:rsidRDefault="00A32D3C" w:rsidP="0026178A">
      <w:pPr>
        <w:pStyle w:val="StylOdstavec310bPed6bZa0b1"/>
        <w:numPr>
          <w:ilvl w:val="0"/>
          <w:numId w:val="7"/>
        </w:numPr>
        <w:rPr>
          <w:rFonts w:asciiTheme="minorHAnsi" w:hAnsiTheme="minorHAnsi" w:cstheme="minorHAnsi"/>
        </w:rPr>
      </w:pPr>
      <w:r w:rsidRPr="0026178A">
        <w:rPr>
          <w:rFonts w:asciiTheme="minorHAnsi" w:hAnsiTheme="minorHAnsi" w:cstheme="minorHAnsi"/>
        </w:rPr>
        <w:t>pravidelná přezkoumání systému kvality</w:t>
      </w:r>
    </w:p>
    <w:p w14:paraId="5A2780AA" w14:textId="582970C6" w:rsidR="00A32D3C" w:rsidRPr="0026178A" w:rsidRDefault="00A32D3C" w:rsidP="0026178A">
      <w:pPr>
        <w:pStyle w:val="StylOdstavec310bPed6bZa0b1"/>
        <w:numPr>
          <w:ilvl w:val="0"/>
          <w:numId w:val="7"/>
        </w:numPr>
        <w:rPr>
          <w:rFonts w:asciiTheme="minorHAnsi" w:hAnsiTheme="minorHAnsi" w:cstheme="minorHAnsi"/>
        </w:rPr>
      </w:pPr>
      <w:r w:rsidRPr="0026178A">
        <w:rPr>
          <w:rFonts w:asciiTheme="minorHAnsi" w:hAnsiTheme="minorHAnsi" w:cstheme="minorHAnsi"/>
        </w:rPr>
        <w:t>tranfer metod</w:t>
      </w:r>
    </w:p>
    <w:p w14:paraId="48D8462E" w14:textId="6D97A8C8" w:rsidR="00A32D3C" w:rsidRPr="0026178A" w:rsidRDefault="00E37E99" w:rsidP="0026178A">
      <w:pPr>
        <w:pStyle w:val="StylOdstavec310bPed6bZa0b1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řešení reklamací</w:t>
      </w:r>
    </w:p>
    <w:p w14:paraId="62E477FE" w14:textId="77777777" w:rsidR="00A32D3C" w:rsidRPr="0026178A" w:rsidRDefault="00A32D3C" w:rsidP="0026178A"/>
    <w:p w14:paraId="3ED61F2C" w14:textId="77777777" w:rsidR="00F222D3" w:rsidRPr="00601DE1" w:rsidRDefault="00F222D3" w:rsidP="00F222D3">
      <w:pPr>
        <w:pStyle w:val="Nadpis1"/>
        <w:jc w:val="left"/>
        <w:rPr>
          <w:rFonts w:asciiTheme="minorHAnsi" w:hAnsiTheme="minorHAnsi" w:cstheme="minorHAnsi"/>
          <w:bCs/>
          <w:sz w:val="24"/>
        </w:rPr>
      </w:pPr>
      <w:r w:rsidRPr="00601DE1">
        <w:rPr>
          <w:rFonts w:asciiTheme="minorHAnsi" w:hAnsiTheme="minorHAnsi" w:cstheme="minorHAnsi"/>
          <w:bCs/>
          <w:sz w:val="24"/>
        </w:rPr>
        <w:t>Pracovníci</w:t>
      </w:r>
    </w:p>
    <w:p w14:paraId="3776A83C" w14:textId="13EADC07" w:rsidR="00F222D3" w:rsidRPr="00601DE1" w:rsidRDefault="00F222D3" w:rsidP="00F222D3">
      <w:pPr>
        <w:pStyle w:val="Nadpis2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  <w:r w:rsidRPr="00601DE1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Organizační schéma, struktura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 xml:space="preserve">  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6" w:name="Text42"/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instrText xml:space="preserve"> FORMTEXT </w:instrTex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separate"/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end"/>
      </w:r>
      <w:bookmarkEnd w:id="26"/>
    </w:p>
    <w:p w14:paraId="5E20EA0D" w14:textId="2BE608E8" w:rsidR="00F222D3" w:rsidRDefault="00F222D3" w:rsidP="00F222D3">
      <w:pPr>
        <w:pStyle w:val="Nadpis2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  <w:r w:rsidRPr="00601DE1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Údaje o kvalifikaci (vzdělání a praxi) vedoucího laboratoří.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 xml:space="preserve"> 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7" w:name="Text43"/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instrText xml:space="preserve"> FORMTEXT </w:instrTex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separate"/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end"/>
      </w:r>
      <w:bookmarkEnd w:id="27"/>
    </w:p>
    <w:p w14:paraId="32F064C7" w14:textId="4B56FE7C" w:rsidR="00E444A0" w:rsidRDefault="00E444A0" w:rsidP="00E444A0"/>
    <w:p w14:paraId="636DACDE" w14:textId="2667BD77" w:rsidR="00E444A0" w:rsidRPr="00E444A0" w:rsidRDefault="00E444A0" w:rsidP="00E444A0">
      <w:pPr>
        <w:pStyle w:val="Nadpis2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  <w:r w:rsidRPr="00601DE1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 xml:space="preserve">Údaje o kvalifikaci (vzdělání a praxi) </w:t>
      </w:r>
      <w:r w:rsidR="0026178A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kvalifikované osoby</w:t>
      </w:r>
      <w:r w:rsidRPr="00601DE1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.</w:t>
      </w:r>
      <w:r w:rsidRPr="0026178A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 xml:space="preserve"> 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instrText xml:space="preserve"> FORMTEXT </w:instrText>
      </w:r>
      <w:r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r>
      <w:r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separate"/>
      </w:r>
      <w:r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 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 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 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 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 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end"/>
      </w:r>
    </w:p>
    <w:p w14:paraId="2FBFCFE9" w14:textId="20FDF127" w:rsidR="00F222D3" w:rsidRPr="00601DE1" w:rsidRDefault="00F222D3" w:rsidP="00F222D3">
      <w:pPr>
        <w:pStyle w:val="Nadpis2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  <w:r w:rsidRPr="00601DE1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Hygienické požadavky na pracovníky. Uveďte požadavky na chování, pracovní oblečení, hygienu.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 xml:space="preserve"> 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28" w:name="Text44"/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instrText xml:space="preserve"> FORMTEXT </w:instrTex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separate"/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end"/>
      </w:r>
      <w:bookmarkEnd w:id="28"/>
    </w:p>
    <w:p w14:paraId="6C97F9A7" w14:textId="0AB0EB08" w:rsidR="00F222D3" w:rsidRPr="00601DE1" w:rsidRDefault="00F222D3" w:rsidP="00F222D3">
      <w:pPr>
        <w:pStyle w:val="Nadpis2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  <w:r w:rsidRPr="00601DE1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Požadavky na zdravotní stav a kontrolu zdravotního stavu pracovníků.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 xml:space="preserve"> 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9" w:name="Text45"/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instrText xml:space="preserve"> FORMTEXT </w:instrTex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separate"/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end"/>
      </w:r>
      <w:bookmarkEnd w:id="29"/>
    </w:p>
    <w:p w14:paraId="1D517DF9" w14:textId="0A8173B8" w:rsidR="00F222D3" w:rsidRPr="00601DE1" w:rsidRDefault="00F222D3" w:rsidP="00F222D3">
      <w:pPr>
        <w:pStyle w:val="Nadpis2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  <w:r w:rsidRPr="00601DE1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 xml:space="preserve">Popište systém základního a průběžného tréninku pracovníků a způsob vedení záznamů o školení (přiložte také program školení pro nejbližší období). 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 xml:space="preserve"> 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30" w:name="Text46"/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instrText xml:space="preserve"> FORMTEXT </w:instrTex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separate"/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end"/>
      </w:r>
      <w:bookmarkEnd w:id="30"/>
    </w:p>
    <w:p w14:paraId="5A5A6823" w14:textId="77777777" w:rsidR="00F222D3" w:rsidRPr="00601DE1" w:rsidRDefault="00F222D3" w:rsidP="00F222D3">
      <w:pPr>
        <w:pStyle w:val="Nadpis1"/>
        <w:jc w:val="left"/>
        <w:rPr>
          <w:rFonts w:asciiTheme="minorHAnsi" w:hAnsiTheme="minorHAnsi" w:cstheme="minorHAnsi"/>
          <w:bCs/>
          <w:sz w:val="24"/>
        </w:rPr>
      </w:pPr>
      <w:r w:rsidRPr="00601DE1">
        <w:rPr>
          <w:rFonts w:asciiTheme="minorHAnsi" w:hAnsiTheme="minorHAnsi" w:cstheme="minorHAnsi"/>
          <w:bCs/>
          <w:sz w:val="24"/>
        </w:rPr>
        <w:t>Prostory a zařízení</w:t>
      </w:r>
    </w:p>
    <w:p w14:paraId="5959E6C6" w14:textId="77777777" w:rsidR="00F222D3" w:rsidRPr="00601DE1" w:rsidRDefault="00F222D3" w:rsidP="00F222D3">
      <w:pPr>
        <w:spacing w:before="240"/>
        <w:rPr>
          <w:rFonts w:asciiTheme="minorHAnsi" w:hAnsiTheme="minorHAnsi" w:cstheme="minorHAnsi"/>
          <w:b/>
        </w:rPr>
      </w:pPr>
      <w:r w:rsidRPr="00601DE1">
        <w:rPr>
          <w:rFonts w:asciiTheme="minorHAnsi" w:hAnsiTheme="minorHAnsi" w:cstheme="minorHAnsi"/>
          <w:b/>
        </w:rPr>
        <w:t>Pracoviště</w:t>
      </w:r>
    </w:p>
    <w:p w14:paraId="68F70E86" w14:textId="77777777" w:rsidR="00F222D3" w:rsidRPr="00601DE1" w:rsidRDefault="00F222D3" w:rsidP="00F222D3">
      <w:pPr>
        <w:pStyle w:val="Nadpis2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  <w:r w:rsidRPr="00601DE1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Stručný popis prostor pro laboratorní zvířata:</w:t>
      </w:r>
    </w:p>
    <w:p w14:paraId="68F5074A" w14:textId="5CC8897B" w:rsidR="00F222D3" w:rsidRPr="00601DE1" w:rsidRDefault="00F222D3" w:rsidP="00F222D3">
      <w:pPr>
        <w:pStyle w:val="StylOdstavec310bPed6bZa0b1"/>
        <w:numPr>
          <w:ilvl w:val="0"/>
          <w:numId w:val="8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odd</w:t>
      </w:r>
      <w:r w:rsidR="00796008">
        <w:rPr>
          <w:rFonts w:asciiTheme="minorHAnsi" w:hAnsiTheme="minorHAnsi" w:cstheme="minorHAnsi"/>
        </w:rPr>
        <w:t xml:space="preserve">ělené umístění zvířat dle druhu  </w:t>
      </w:r>
      <w:r w:rsidR="00796008">
        <w:rPr>
          <w:rFonts w:asciiTheme="minorHAnsi" w:hAnsiTheme="minorHAnsi" w:cstheme="minorHAnsi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31" w:name="Text47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31"/>
    </w:p>
    <w:p w14:paraId="1B258F35" w14:textId="11D5B65C" w:rsidR="00F222D3" w:rsidRPr="00601DE1" w:rsidRDefault="00796008" w:rsidP="00F222D3">
      <w:pPr>
        <w:pStyle w:val="StylOdstavec310bPed6bZa0b1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prostory pro karanténu </w:t>
      </w:r>
      <w:r>
        <w:rPr>
          <w:rFonts w:asciiTheme="minorHAnsi" w:hAnsiTheme="minorHAnsi" w:cstheme="minorHAnsi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32" w:name="Text48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fldChar w:fldCharType="end"/>
      </w:r>
      <w:bookmarkEnd w:id="32"/>
    </w:p>
    <w:p w14:paraId="0AF39842" w14:textId="500B6269" w:rsidR="00F222D3" w:rsidRPr="00601DE1" w:rsidRDefault="00796008" w:rsidP="00F222D3">
      <w:pPr>
        <w:pStyle w:val="StylOdstavec310bPed6bZa0b1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prostory pro izolaci </w:t>
      </w:r>
      <w:r>
        <w:rPr>
          <w:rFonts w:asciiTheme="minorHAnsi" w:hAnsiTheme="minorHAnsi" w:cstheme="minorHAnsi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33" w:name="Text49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fldChar w:fldCharType="end"/>
      </w:r>
      <w:bookmarkEnd w:id="33"/>
    </w:p>
    <w:p w14:paraId="3E24D1B3" w14:textId="3F745CC5" w:rsidR="00F222D3" w:rsidRPr="00601DE1" w:rsidRDefault="00796008" w:rsidP="00F222D3">
      <w:pPr>
        <w:pStyle w:val="StylOdstavec310bPed6bZa0b1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prostory pro provádění zkoušek </w:t>
      </w:r>
      <w:r>
        <w:rPr>
          <w:rFonts w:asciiTheme="minorHAnsi" w:hAnsiTheme="minorHAnsi" w:cstheme="minorHAnsi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34" w:name="Text50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fldChar w:fldCharType="end"/>
      </w:r>
      <w:bookmarkEnd w:id="34"/>
    </w:p>
    <w:p w14:paraId="258DA2EF" w14:textId="5877F38A" w:rsidR="00F222D3" w:rsidRPr="00601DE1" w:rsidRDefault="00F222D3" w:rsidP="00F222D3">
      <w:pPr>
        <w:pStyle w:val="StylOdstavec310bPed6bZa0b1"/>
        <w:numPr>
          <w:ilvl w:val="0"/>
          <w:numId w:val="8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provozní zázemí (např. sklady</w:t>
      </w:r>
      <w:r w:rsidR="00796008">
        <w:rPr>
          <w:rFonts w:asciiTheme="minorHAnsi" w:hAnsiTheme="minorHAnsi" w:cstheme="minorHAnsi"/>
        </w:rPr>
        <w:t xml:space="preserve"> potravy, provozního materiálu) </w:t>
      </w:r>
      <w:r w:rsidR="00796008">
        <w:rPr>
          <w:rFonts w:asciiTheme="minorHAnsi" w:hAnsiTheme="minorHAnsi" w:cstheme="minorHAnsi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35" w:name="Text51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35"/>
    </w:p>
    <w:p w14:paraId="45B07BAC" w14:textId="752260B5" w:rsidR="00F222D3" w:rsidRPr="00601DE1" w:rsidRDefault="00F222D3" w:rsidP="00F222D3">
      <w:pPr>
        <w:pStyle w:val="StylOdstavec310bPed6bZa0b1"/>
        <w:numPr>
          <w:ilvl w:val="0"/>
          <w:numId w:val="8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systém</w:t>
      </w:r>
      <w:r w:rsidR="00796008">
        <w:rPr>
          <w:rFonts w:asciiTheme="minorHAnsi" w:hAnsiTheme="minorHAnsi" w:cstheme="minorHAnsi"/>
        </w:rPr>
        <w:t xml:space="preserve"> regulace teploty a vlhkosti </w:t>
      </w:r>
      <w:r w:rsidR="00796008">
        <w:rPr>
          <w:rFonts w:asciiTheme="minorHAnsi" w:hAnsiTheme="minorHAnsi" w:cstheme="minorHAnsi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36" w:name="Text52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36"/>
    </w:p>
    <w:p w14:paraId="1E854EF3" w14:textId="162E11CD" w:rsidR="00F222D3" w:rsidRPr="00601DE1" w:rsidRDefault="00F222D3" w:rsidP="00F222D3">
      <w:pPr>
        <w:pStyle w:val="StylOdstavec310bPed6bZa0b1"/>
        <w:numPr>
          <w:ilvl w:val="0"/>
          <w:numId w:val="8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 xml:space="preserve">monitorování teploty a vlhkosti. </w:t>
      </w:r>
      <w:r w:rsidR="00796008">
        <w:rPr>
          <w:rFonts w:asciiTheme="minorHAnsi" w:hAnsiTheme="minorHAnsi" w:cstheme="minorHAnsi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37" w:name="Text53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37"/>
    </w:p>
    <w:p w14:paraId="7B329578" w14:textId="77777777" w:rsidR="00F222D3" w:rsidRPr="00601DE1" w:rsidRDefault="00F222D3" w:rsidP="00F222D3">
      <w:pPr>
        <w:pStyle w:val="Nadpis2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  <w:r w:rsidRPr="00601DE1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lastRenderedPageBreak/>
        <w:t>Stručný popis mikrobiologické laboratoře:</w:t>
      </w:r>
    </w:p>
    <w:p w14:paraId="5E9D0A96" w14:textId="680A5CD7" w:rsidR="00F222D3" w:rsidRPr="00601DE1" w:rsidRDefault="00F222D3" w:rsidP="00F222D3">
      <w:pPr>
        <w:pStyle w:val="StylOdstavec310bPed6bZa0b1"/>
        <w:numPr>
          <w:ilvl w:val="0"/>
          <w:numId w:val="9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dispoziční plán mikrobiologické laboratoře včetně uvedení jednotlivých tříd čistoty</w:t>
      </w:r>
      <w:r w:rsidR="00796008">
        <w:rPr>
          <w:rFonts w:asciiTheme="minorHAnsi" w:hAnsiTheme="minorHAnsi" w:cstheme="minorHAnsi"/>
        </w:rPr>
        <w:t xml:space="preserve"> </w:t>
      </w:r>
      <w:r w:rsidR="00796008">
        <w:rPr>
          <w:rFonts w:asciiTheme="minorHAnsi" w:hAnsiTheme="minorHAnsi" w:cstheme="minorHAnsi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8" w:name="Text54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38"/>
    </w:p>
    <w:p w14:paraId="49AC0F35" w14:textId="5A97EA62" w:rsidR="00F222D3" w:rsidRPr="00601DE1" w:rsidRDefault="00F222D3" w:rsidP="00F222D3">
      <w:pPr>
        <w:pStyle w:val="StylOdstavec310bPed6bZa0b1"/>
        <w:numPr>
          <w:ilvl w:val="0"/>
          <w:numId w:val="9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popis návazností, toků pracov</w:t>
      </w:r>
      <w:r w:rsidR="00796008">
        <w:rPr>
          <w:rFonts w:asciiTheme="minorHAnsi" w:hAnsiTheme="minorHAnsi" w:cstheme="minorHAnsi"/>
        </w:rPr>
        <w:t xml:space="preserve">níků a materiálů v laboratořích </w:t>
      </w:r>
      <w:r w:rsidR="00796008">
        <w:rPr>
          <w:rFonts w:asciiTheme="minorHAnsi" w:hAnsiTheme="minorHAnsi" w:cstheme="minorHAnsi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39" w:name="Text55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39"/>
    </w:p>
    <w:p w14:paraId="68D0419D" w14:textId="50C74CD0" w:rsidR="00F222D3" w:rsidRPr="00601DE1" w:rsidRDefault="00F222D3" w:rsidP="00F222D3">
      <w:pPr>
        <w:pStyle w:val="StylOdstavec310bPed6bZa0b1"/>
        <w:numPr>
          <w:ilvl w:val="0"/>
          <w:numId w:val="9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p</w:t>
      </w:r>
      <w:r w:rsidR="00796008">
        <w:rPr>
          <w:rFonts w:asciiTheme="minorHAnsi" w:hAnsiTheme="minorHAnsi" w:cstheme="minorHAnsi"/>
        </w:rPr>
        <w:t xml:space="preserve">opis vzduchotechnického systému </w:t>
      </w:r>
      <w:r w:rsidR="00796008">
        <w:rPr>
          <w:rFonts w:asciiTheme="minorHAnsi" w:hAnsiTheme="minorHAnsi" w:cstheme="minorHAnsi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40" w:name="Text56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40"/>
    </w:p>
    <w:p w14:paraId="18720A51" w14:textId="05A1421C" w:rsidR="00F222D3" w:rsidRPr="00601DE1" w:rsidRDefault="00F222D3" w:rsidP="00F222D3">
      <w:pPr>
        <w:pStyle w:val="StylOdstavec310bPed6bZa0b1"/>
        <w:numPr>
          <w:ilvl w:val="0"/>
          <w:numId w:val="9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technické řešení prostor (řešení povrchů, vytápění a osvětlení).</w:t>
      </w:r>
      <w:r w:rsidR="00796008">
        <w:rPr>
          <w:rFonts w:asciiTheme="minorHAnsi" w:hAnsiTheme="minorHAnsi" w:cstheme="minorHAnsi"/>
        </w:rPr>
        <w:t xml:space="preserve"> </w:t>
      </w:r>
      <w:r w:rsidR="00796008">
        <w:rPr>
          <w:rFonts w:asciiTheme="minorHAnsi" w:hAnsiTheme="minorHAnsi" w:cstheme="minorHAnsi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41" w:name="Text57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41"/>
    </w:p>
    <w:p w14:paraId="6A027694" w14:textId="1FF7B8CD" w:rsidR="00F222D3" w:rsidRPr="00601DE1" w:rsidRDefault="00F222D3" w:rsidP="00F222D3">
      <w:pPr>
        <w:pStyle w:val="Nadpis2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  <w:r w:rsidRPr="00601DE1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Stručný popis ostatních laboratoří (případně prostory pro manipulaci s vysoce toxickými nebo alergizujícími materiály):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 xml:space="preserve"> 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42" w:name="Text58"/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instrText xml:space="preserve"> FORMTEXT </w:instrTex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separate"/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end"/>
      </w:r>
      <w:bookmarkEnd w:id="42"/>
    </w:p>
    <w:p w14:paraId="7B8BEB98" w14:textId="77777777" w:rsidR="00F222D3" w:rsidRPr="00601DE1" w:rsidRDefault="00F222D3" w:rsidP="00F222D3">
      <w:pPr>
        <w:spacing w:before="240"/>
        <w:rPr>
          <w:rFonts w:asciiTheme="minorHAnsi" w:hAnsiTheme="minorHAnsi" w:cstheme="minorHAnsi"/>
          <w:b/>
          <w:bCs/>
          <w:iCs/>
          <w:szCs w:val="24"/>
        </w:rPr>
      </w:pPr>
      <w:r w:rsidRPr="00601DE1">
        <w:rPr>
          <w:rFonts w:asciiTheme="minorHAnsi" w:hAnsiTheme="minorHAnsi" w:cstheme="minorHAnsi"/>
          <w:b/>
          <w:bCs/>
          <w:iCs/>
          <w:szCs w:val="24"/>
        </w:rPr>
        <w:t>Přístroje a zařízení</w:t>
      </w:r>
    </w:p>
    <w:p w14:paraId="41DA32A2" w14:textId="3E325D69" w:rsidR="00F222D3" w:rsidRPr="00601DE1" w:rsidRDefault="00F222D3" w:rsidP="00F222D3">
      <w:pPr>
        <w:pStyle w:val="Nadpis2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  <w:r w:rsidRPr="00601DE1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Seznam nejdůležitějších přístrojů a zařízení v kontrole jakosti.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 xml:space="preserve"> 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43" w:name="Text59"/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instrText xml:space="preserve"> FORMTEXT </w:instrTex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separate"/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end"/>
      </w:r>
      <w:bookmarkEnd w:id="43"/>
    </w:p>
    <w:p w14:paraId="6AD559D3" w14:textId="117E499E" w:rsidR="00F222D3" w:rsidRDefault="00F222D3" w:rsidP="00F222D3">
      <w:pPr>
        <w:pStyle w:val="Nadpis2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  <w:r w:rsidRPr="00601DE1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Kvalifikace (validace) přístrojů a zařízení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 xml:space="preserve"> 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44" w:name="Text60"/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instrText xml:space="preserve"> FORMTEXT </w:instrTex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separate"/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noProof/>
          <w:sz w:val="20"/>
        </w:rPr>
        <w:t> </w:t>
      </w:r>
      <w:r w:rsidR="00796008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end"/>
      </w:r>
      <w:bookmarkEnd w:id="44"/>
    </w:p>
    <w:p w14:paraId="04CC4205" w14:textId="77777777" w:rsidR="00F222D3" w:rsidRPr="00601DE1" w:rsidRDefault="00F222D3" w:rsidP="00F222D3">
      <w:pPr>
        <w:pStyle w:val="Nadpis2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  <w:r w:rsidRPr="00601DE1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Systém ověřování měřidel:</w:t>
      </w:r>
    </w:p>
    <w:p w14:paraId="2B0D70BE" w14:textId="791E25B3" w:rsidR="00F222D3" w:rsidRPr="00601DE1" w:rsidRDefault="00F222D3" w:rsidP="00F222D3">
      <w:pPr>
        <w:pStyle w:val="StylOdstavec310bPed6bZa0b1"/>
        <w:numPr>
          <w:ilvl w:val="0"/>
          <w:numId w:val="10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koncepce metrologic</w:t>
      </w:r>
      <w:r w:rsidR="00796008">
        <w:rPr>
          <w:rFonts w:asciiTheme="minorHAnsi" w:hAnsiTheme="minorHAnsi" w:cstheme="minorHAnsi"/>
        </w:rPr>
        <w:t xml:space="preserve">kého ověřování a vedení záznamů </w:t>
      </w:r>
      <w:r w:rsidR="00796008">
        <w:rPr>
          <w:rFonts w:asciiTheme="minorHAnsi" w:hAnsiTheme="minorHAnsi" w:cstheme="minorHAnsi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45" w:name="Text61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45"/>
    </w:p>
    <w:p w14:paraId="3DAAE1F8" w14:textId="7C20073D" w:rsidR="00F222D3" w:rsidRPr="00601DE1" w:rsidRDefault="00796008" w:rsidP="00F222D3">
      <w:pPr>
        <w:pStyle w:val="StylOdstavec310bPed6bZa0b1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kalibrační standardy a etalony </w:t>
      </w:r>
      <w:r>
        <w:rPr>
          <w:rFonts w:asciiTheme="minorHAnsi" w:hAnsiTheme="minorHAnsi" w:cstheme="minorHAnsi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46" w:name="Text62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fldChar w:fldCharType="end"/>
      </w:r>
      <w:bookmarkEnd w:id="46"/>
    </w:p>
    <w:p w14:paraId="5FABC2BB" w14:textId="01468BE4" w:rsidR="00F222D3" w:rsidRPr="00601DE1" w:rsidRDefault="00F222D3" w:rsidP="00F222D3">
      <w:pPr>
        <w:pStyle w:val="StylOdstavec310bPed6bZa0b1"/>
        <w:numPr>
          <w:ilvl w:val="0"/>
          <w:numId w:val="10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validace počíta</w:t>
      </w:r>
      <w:r w:rsidR="00796008">
        <w:rPr>
          <w:rFonts w:asciiTheme="minorHAnsi" w:hAnsiTheme="minorHAnsi" w:cstheme="minorHAnsi"/>
        </w:rPr>
        <w:t xml:space="preserve">čových systémů, včetně software </w:t>
      </w:r>
      <w:r w:rsidR="00796008">
        <w:rPr>
          <w:rFonts w:asciiTheme="minorHAnsi" w:hAnsiTheme="minorHAnsi" w:cstheme="minorHAnsi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47" w:name="Text63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47"/>
    </w:p>
    <w:p w14:paraId="5B5A5F64" w14:textId="77777777" w:rsidR="00F222D3" w:rsidRPr="00601DE1" w:rsidRDefault="00F222D3" w:rsidP="00F222D3">
      <w:pPr>
        <w:pStyle w:val="Nadpis2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  <w:r w:rsidRPr="00601DE1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Popis programů plánované preventivní údržby a systémů vedení záznamů:</w:t>
      </w:r>
    </w:p>
    <w:p w14:paraId="350A68E7" w14:textId="2FB90452" w:rsidR="00F222D3" w:rsidRPr="00601DE1" w:rsidRDefault="00796008" w:rsidP="00F222D3">
      <w:pPr>
        <w:pStyle w:val="StylOdstavec310bPed6bZa0b1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odpovědnost za údržbu a servis </w:t>
      </w:r>
      <w:r>
        <w:rPr>
          <w:rFonts w:asciiTheme="minorHAnsi" w:hAnsiTheme="minorHAnsi" w:cstheme="minorHAnsi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48" w:name="Text64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fldChar w:fldCharType="end"/>
      </w:r>
      <w:bookmarkEnd w:id="48"/>
    </w:p>
    <w:p w14:paraId="6B673D22" w14:textId="66497B60" w:rsidR="00F222D3" w:rsidRPr="00601DE1" w:rsidRDefault="00F222D3" w:rsidP="00F222D3">
      <w:pPr>
        <w:pStyle w:val="StylOdstavec310bPed6bZa0b1"/>
        <w:numPr>
          <w:ilvl w:val="0"/>
          <w:numId w:val="11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písemné postu</w:t>
      </w:r>
      <w:r w:rsidR="00796008">
        <w:rPr>
          <w:rFonts w:asciiTheme="minorHAnsi" w:hAnsiTheme="minorHAnsi" w:cstheme="minorHAnsi"/>
        </w:rPr>
        <w:t xml:space="preserve">py a zásady smluvního zajištění </w:t>
      </w:r>
      <w:r w:rsidR="00796008">
        <w:rPr>
          <w:rFonts w:asciiTheme="minorHAnsi" w:hAnsiTheme="minorHAnsi" w:cstheme="minorHAnsi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49" w:name="Text65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49"/>
    </w:p>
    <w:p w14:paraId="72A12BAC" w14:textId="5D8BB9F5" w:rsidR="00F222D3" w:rsidRPr="00601DE1" w:rsidRDefault="00F222D3" w:rsidP="00F222D3">
      <w:pPr>
        <w:pStyle w:val="StylOdstavec310bPed6bZa0b1"/>
        <w:numPr>
          <w:ilvl w:val="0"/>
          <w:numId w:val="11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záznamy (typ, četnost se</w:t>
      </w:r>
      <w:r w:rsidR="00796008">
        <w:rPr>
          <w:rFonts w:asciiTheme="minorHAnsi" w:hAnsiTheme="minorHAnsi" w:cstheme="minorHAnsi"/>
        </w:rPr>
        <w:t xml:space="preserve">rvisu a údržby, opravy, úpravy) </w:t>
      </w:r>
      <w:r w:rsidR="00796008">
        <w:rPr>
          <w:rFonts w:asciiTheme="minorHAnsi" w:hAnsiTheme="minorHAnsi" w:cstheme="minorHAnsi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50" w:name="Text66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50"/>
    </w:p>
    <w:p w14:paraId="2C155C19" w14:textId="77777777" w:rsidR="00F222D3" w:rsidRPr="00601DE1" w:rsidRDefault="00F222D3" w:rsidP="00F222D3">
      <w:pPr>
        <w:pStyle w:val="Nadpis2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  <w:r w:rsidRPr="00601DE1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Způsoby sanitace, desinfekce, příp. sterilizace zařízení, pomůcek, prostor</w:t>
      </w:r>
    </w:p>
    <w:p w14:paraId="4A7AF33D" w14:textId="0DF9ED46" w:rsidR="00F222D3" w:rsidRPr="00601DE1" w:rsidRDefault="00F222D3" w:rsidP="00F222D3">
      <w:pPr>
        <w:pStyle w:val="StylOdstavec310bPed6bZa0b1"/>
        <w:numPr>
          <w:ilvl w:val="0"/>
          <w:numId w:val="12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písemné postupy pro sanitaci, desinfekci, sterilizaci</w:t>
      </w:r>
      <w:r w:rsidR="00796008">
        <w:rPr>
          <w:rFonts w:asciiTheme="minorHAnsi" w:hAnsiTheme="minorHAnsi" w:cstheme="minorHAnsi"/>
        </w:rPr>
        <w:t xml:space="preserve"> </w:t>
      </w:r>
      <w:r w:rsidR="00796008">
        <w:rPr>
          <w:rFonts w:asciiTheme="minorHAnsi" w:hAnsiTheme="minorHAnsi" w:cstheme="minorHAnsi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51" w:name="Text67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51"/>
    </w:p>
    <w:p w14:paraId="69D241ED" w14:textId="3FA766DD" w:rsidR="00F222D3" w:rsidRPr="00601DE1" w:rsidRDefault="00F222D3" w:rsidP="00F222D3">
      <w:pPr>
        <w:pStyle w:val="StylOdstavec310bPed6bZa0b1"/>
        <w:numPr>
          <w:ilvl w:val="0"/>
          <w:numId w:val="12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záznamy o sanitaci</w:t>
      </w:r>
      <w:r w:rsidR="00796008">
        <w:rPr>
          <w:rFonts w:asciiTheme="minorHAnsi" w:hAnsiTheme="minorHAnsi" w:cstheme="minorHAnsi"/>
        </w:rPr>
        <w:t xml:space="preserve"> </w:t>
      </w:r>
      <w:r w:rsidR="00796008">
        <w:rPr>
          <w:rFonts w:asciiTheme="minorHAnsi" w:hAnsiTheme="minorHAnsi" w:cstheme="minorHAnsi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52" w:name="Text68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52"/>
    </w:p>
    <w:p w14:paraId="423807F9" w14:textId="7BB17FA7" w:rsidR="00F222D3" w:rsidRDefault="00F222D3" w:rsidP="00F222D3">
      <w:pPr>
        <w:pStyle w:val="StylOdstavec310bPed6bZa0b1"/>
        <w:numPr>
          <w:ilvl w:val="0"/>
          <w:numId w:val="12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validace čistících postupů</w:t>
      </w:r>
      <w:r w:rsidR="00796008">
        <w:rPr>
          <w:rFonts w:asciiTheme="minorHAnsi" w:hAnsiTheme="minorHAnsi" w:cstheme="minorHAnsi"/>
        </w:rPr>
        <w:t xml:space="preserve"> </w:t>
      </w:r>
      <w:r w:rsidR="00796008">
        <w:rPr>
          <w:rFonts w:asciiTheme="minorHAnsi" w:hAnsiTheme="minorHAnsi" w:cstheme="minorHAnsi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53" w:name="Text69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53"/>
    </w:p>
    <w:p w14:paraId="637B2586" w14:textId="065B6943" w:rsidR="00E37E99" w:rsidRDefault="00E37E99" w:rsidP="00E37E99"/>
    <w:p w14:paraId="1D2C0B1F" w14:textId="2CDCB44C" w:rsidR="00E37E99" w:rsidRPr="0026178A" w:rsidRDefault="0026178A" w:rsidP="0026178A">
      <w:pPr>
        <w:pStyle w:val="Nadpis2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P</w:t>
      </w:r>
      <w:bookmarkStart w:id="54" w:name="_GoBack"/>
      <w:bookmarkEnd w:id="54"/>
      <w:r w:rsidR="00E37E99" w:rsidRPr="0026178A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očítačové systémy a jejich validace</w:t>
      </w:r>
      <w:r w:rsidR="00E37E99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 xml:space="preserve"> </w:t>
      </w:r>
      <w:r w:rsidR="00E37E99" w:rsidRPr="0026178A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E37E99" w:rsidRPr="0026178A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instrText xml:space="preserve"> FORMTEXT </w:instrText>
      </w:r>
      <w:r w:rsidR="00E37E99" w:rsidRPr="0026178A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r>
      <w:r w:rsidR="00E37E99" w:rsidRPr="0026178A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separate"/>
      </w:r>
      <w:r w:rsidR="00E37E99" w:rsidRPr="0026178A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 </w:t>
      </w:r>
      <w:r w:rsidR="00E37E99" w:rsidRPr="0026178A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 </w:t>
      </w:r>
      <w:r w:rsidR="00E37E99" w:rsidRPr="0026178A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 </w:t>
      </w:r>
      <w:r w:rsidR="00E37E99" w:rsidRPr="0026178A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 </w:t>
      </w:r>
      <w:r w:rsidR="00E37E99" w:rsidRPr="0026178A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 </w:t>
      </w:r>
      <w:r w:rsidR="00E37E99" w:rsidRPr="0026178A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fldChar w:fldCharType="end"/>
      </w:r>
    </w:p>
    <w:p w14:paraId="7BE1F22C" w14:textId="77777777" w:rsidR="00E37E99" w:rsidRPr="0026178A" w:rsidRDefault="00E37E99" w:rsidP="0026178A"/>
    <w:p w14:paraId="7A96C45A" w14:textId="77777777" w:rsidR="00F222D3" w:rsidRPr="00601DE1" w:rsidRDefault="00F222D3" w:rsidP="00F222D3">
      <w:pPr>
        <w:pStyle w:val="Nadpis1"/>
        <w:jc w:val="left"/>
        <w:rPr>
          <w:rFonts w:asciiTheme="minorHAnsi" w:hAnsiTheme="minorHAnsi" w:cstheme="minorHAnsi"/>
          <w:bCs/>
          <w:sz w:val="24"/>
        </w:rPr>
      </w:pPr>
      <w:r w:rsidRPr="00601DE1">
        <w:rPr>
          <w:rFonts w:asciiTheme="minorHAnsi" w:hAnsiTheme="minorHAnsi" w:cstheme="minorHAnsi"/>
          <w:bCs/>
          <w:sz w:val="24"/>
        </w:rPr>
        <w:t>Dokumentace</w:t>
      </w:r>
    </w:p>
    <w:p w14:paraId="04F7BC4A" w14:textId="77777777" w:rsidR="00F222D3" w:rsidRPr="00601DE1" w:rsidRDefault="00F222D3" w:rsidP="00F222D3">
      <w:pPr>
        <w:pStyle w:val="Nadpis2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  <w:r w:rsidRPr="00601DE1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Systém přípravy, revize a distribuce dokumentů pro kontrolu (obecná pravidla):</w:t>
      </w:r>
    </w:p>
    <w:p w14:paraId="2EFF25A5" w14:textId="024221DF" w:rsidR="00F222D3" w:rsidRPr="00601DE1" w:rsidRDefault="00F222D3" w:rsidP="00F222D3">
      <w:pPr>
        <w:pStyle w:val="StylOdstavec310bPed6bZa0b1"/>
        <w:numPr>
          <w:ilvl w:val="0"/>
          <w:numId w:val="13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kdo je odpovědný za vypracování, připomínkován</w:t>
      </w:r>
      <w:r w:rsidR="00796008">
        <w:rPr>
          <w:rFonts w:asciiTheme="minorHAnsi" w:hAnsiTheme="minorHAnsi" w:cstheme="minorHAnsi"/>
        </w:rPr>
        <w:t xml:space="preserve">í a schvalování dokumentace </w:t>
      </w:r>
      <w:r w:rsidR="00796008">
        <w:rPr>
          <w:rFonts w:asciiTheme="minorHAnsi" w:hAnsiTheme="minorHAnsi" w:cstheme="minorHAnsi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55" w:name="Text70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55"/>
    </w:p>
    <w:p w14:paraId="0D53FEB7" w14:textId="57B5130F" w:rsidR="00F222D3" w:rsidRPr="00601DE1" w:rsidRDefault="00F222D3" w:rsidP="00F222D3">
      <w:pPr>
        <w:pStyle w:val="StylOdstavec310bPed6bZa0b1"/>
        <w:numPr>
          <w:ilvl w:val="0"/>
          <w:numId w:val="13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jak je zajištěna distribuce dokumentů a</w:t>
      </w:r>
      <w:r w:rsidR="00796008">
        <w:rPr>
          <w:rFonts w:asciiTheme="minorHAnsi" w:hAnsiTheme="minorHAnsi" w:cstheme="minorHAnsi"/>
        </w:rPr>
        <w:t xml:space="preserve"> stahování neplatné dokumentace </w:t>
      </w:r>
      <w:r w:rsidR="00796008">
        <w:rPr>
          <w:rFonts w:asciiTheme="minorHAnsi" w:hAnsiTheme="minorHAnsi" w:cstheme="minorHAnsi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56" w:name="Text71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56"/>
    </w:p>
    <w:p w14:paraId="6A5F68CD" w14:textId="68AA8703" w:rsidR="00F222D3" w:rsidRPr="00601DE1" w:rsidRDefault="00F222D3" w:rsidP="00F222D3">
      <w:pPr>
        <w:pStyle w:val="StylOdstavec310bPed6bZa0b1"/>
        <w:numPr>
          <w:ilvl w:val="0"/>
          <w:numId w:val="13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uložení originálních do</w:t>
      </w:r>
      <w:r w:rsidR="00796008">
        <w:rPr>
          <w:rFonts w:asciiTheme="minorHAnsi" w:hAnsiTheme="minorHAnsi" w:cstheme="minorHAnsi"/>
        </w:rPr>
        <w:t xml:space="preserve">kumentů (uveďte i dobu uložení) </w:t>
      </w:r>
      <w:r w:rsidR="00796008">
        <w:rPr>
          <w:rFonts w:asciiTheme="minorHAnsi" w:hAnsiTheme="minorHAnsi" w:cstheme="minorHAnsi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57" w:name="Text72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57"/>
    </w:p>
    <w:p w14:paraId="694474C2" w14:textId="45946822" w:rsidR="00F222D3" w:rsidRPr="00601DE1" w:rsidRDefault="00F222D3" w:rsidP="00F222D3">
      <w:pPr>
        <w:pStyle w:val="StylOdstavec310bPed6bZa0b1"/>
        <w:numPr>
          <w:ilvl w:val="0"/>
          <w:numId w:val="13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standardní fo</w:t>
      </w:r>
      <w:r w:rsidR="00796008">
        <w:rPr>
          <w:rFonts w:asciiTheme="minorHAnsi" w:hAnsiTheme="minorHAnsi" w:cstheme="minorHAnsi"/>
        </w:rPr>
        <w:t xml:space="preserve">rma a způsob přípravy dokumentů </w:t>
      </w:r>
      <w:r w:rsidR="00796008">
        <w:rPr>
          <w:rFonts w:asciiTheme="minorHAnsi" w:hAnsiTheme="minorHAnsi" w:cstheme="minorHAnsi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58" w:name="Text73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58"/>
    </w:p>
    <w:p w14:paraId="02403316" w14:textId="48BA48C3" w:rsidR="00F222D3" w:rsidRPr="00601DE1" w:rsidRDefault="00F222D3" w:rsidP="00F222D3">
      <w:pPr>
        <w:pStyle w:val="StylOdstavec310bPed6bZa0b1"/>
        <w:numPr>
          <w:ilvl w:val="0"/>
          <w:numId w:val="13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 xml:space="preserve">kontrola a revize dokumentace. </w:t>
      </w:r>
      <w:r w:rsidR="00796008">
        <w:rPr>
          <w:rFonts w:asciiTheme="minorHAnsi" w:hAnsiTheme="minorHAnsi" w:cstheme="minorHAnsi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59" w:name="Text74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59"/>
    </w:p>
    <w:p w14:paraId="73F48916" w14:textId="77777777" w:rsidR="00F222D3" w:rsidRPr="00601DE1" w:rsidRDefault="00F222D3" w:rsidP="00F222D3">
      <w:pPr>
        <w:pStyle w:val="Nadpis2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  <w:r w:rsidRPr="00601DE1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Popište písemnou dokumentaci a uveďte jejich stručnou charakteristiku, vznik, odpovědnost za obsah, způsob manipulace, archivace:</w:t>
      </w:r>
    </w:p>
    <w:p w14:paraId="073C16BF" w14:textId="56BAD223" w:rsidR="00F222D3" w:rsidRPr="00601DE1" w:rsidRDefault="00796008" w:rsidP="00F222D3">
      <w:pPr>
        <w:pStyle w:val="StylOdstavec310bPed6bZa0b1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specifikace, kontrolní postupy </w:t>
      </w:r>
      <w:r>
        <w:rPr>
          <w:rFonts w:asciiTheme="minorHAnsi" w:hAnsiTheme="minorHAnsi" w:cstheme="minorHAnsi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60" w:name="Text75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fldChar w:fldCharType="end"/>
      </w:r>
      <w:bookmarkEnd w:id="60"/>
    </w:p>
    <w:p w14:paraId="27414A45" w14:textId="6C18348D" w:rsidR="00F222D3" w:rsidRPr="00601DE1" w:rsidRDefault="00F222D3" w:rsidP="00F222D3">
      <w:pPr>
        <w:pStyle w:val="StylOdstavec310bPed6bZa0b1"/>
        <w:numPr>
          <w:ilvl w:val="0"/>
          <w:numId w:val="14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lastRenderedPageBreak/>
        <w:t>postupy odběru, značení, uchovávání vzorků</w:t>
      </w:r>
      <w:r w:rsidR="00796008">
        <w:rPr>
          <w:rFonts w:asciiTheme="minorHAnsi" w:hAnsiTheme="minorHAnsi" w:cstheme="minorHAnsi"/>
        </w:rPr>
        <w:t xml:space="preserve"> </w:t>
      </w:r>
      <w:r w:rsidR="00796008">
        <w:rPr>
          <w:rFonts w:asciiTheme="minorHAnsi" w:hAnsiTheme="minorHAnsi" w:cstheme="minorHAnsi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61" w:name="Text76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61"/>
    </w:p>
    <w:p w14:paraId="0ECB0B57" w14:textId="6E7FCF46" w:rsidR="00F222D3" w:rsidRPr="00601DE1" w:rsidRDefault="00F222D3" w:rsidP="00F222D3">
      <w:pPr>
        <w:pStyle w:val="StylOdstavec310bPed6bZa0b1"/>
        <w:numPr>
          <w:ilvl w:val="0"/>
          <w:numId w:val="14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záznamy o provedených zkouškách, protokoly, analytické certifikáty</w:t>
      </w:r>
      <w:r w:rsidR="00796008">
        <w:rPr>
          <w:rFonts w:asciiTheme="minorHAnsi" w:hAnsiTheme="minorHAnsi" w:cstheme="minorHAnsi"/>
        </w:rPr>
        <w:t xml:space="preserve"> </w:t>
      </w:r>
      <w:r w:rsidR="00796008">
        <w:rPr>
          <w:rFonts w:asciiTheme="minorHAnsi" w:hAnsiTheme="minorHAnsi" w:cstheme="minorHAnsi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62" w:name="Text77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62"/>
    </w:p>
    <w:p w14:paraId="1E7ECD04" w14:textId="246E8012" w:rsidR="00F222D3" w:rsidRPr="00601DE1" w:rsidRDefault="00F222D3" w:rsidP="00F222D3">
      <w:pPr>
        <w:pStyle w:val="StylOdstavec310bPed6bZa0b1"/>
        <w:numPr>
          <w:ilvl w:val="0"/>
          <w:numId w:val="14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uveďte ostatní předpisovou a záznamovou dokumentaci (validace, kalibrace, návody k obsluze, údržbě, ap.).</w:t>
      </w:r>
      <w:r w:rsidR="00796008">
        <w:rPr>
          <w:rFonts w:asciiTheme="minorHAnsi" w:hAnsiTheme="minorHAnsi" w:cstheme="minorHAnsi"/>
        </w:rPr>
        <w:t xml:space="preserve"> </w:t>
      </w:r>
      <w:r w:rsidR="00796008">
        <w:rPr>
          <w:rFonts w:asciiTheme="minorHAnsi" w:hAnsiTheme="minorHAnsi" w:cstheme="minorHAnsi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63" w:name="Text78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63"/>
    </w:p>
    <w:p w14:paraId="018BE614" w14:textId="77777777" w:rsidR="00F222D3" w:rsidRPr="00601DE1" w:rsidRDefault="00F222D3" w:rsidP="00F222D3">
      <w:pPr>
        <w:pStyle w:val="Nadpis1"/>
        <w:jc w:val="left"/>
        <w:rPr>
          <w:rFonts w:asciiTheme="minorHAnsi" w:hAnsiTheme="minorHAnsi" w:cstheme="minorHAnsi"/>
          <w:bCs/>
          <w:sz w:val="24"/>
        </w:rPr>
      </w:pPr>
      <w:r w:rsidRPr="00601DE1">
        <w:rPr>
          <w:rFonts w:asciiTheme="minorHAnsi" w:hAnsiTheme="minorHAnsi" w:cstheme="minorHAnsi"/>
          <w:bCs/>
          <w:sz w:val="24"/>
        </w:rPr>
        <w:t>Kontrola jakosti</w:t>
      </w:r>
    </w:p>
    <w:p w14:paraId="6F0635A6" w14:textId="77777777" w:rsidR="00F222D3" w:rsidRPr="00601DE1" w:rsidRDefault="00F222D3" w:rsidP="00F222D3">
      <w:pPr>
        <w:pStyle w:val="Nadpis2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  <w:r w:rsidRPr="00601DE1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Popište postupy:</w:t>
      </w:r>
    </w:p>
    <w:p w14:paraId="5C451DD6" w14:textId="4D01D3A0" w:rsidR="00F222D3" w:rsidRPr="00601DE1" w:rsidRDefault="00F222D3" w:rsidP="00F222D3">
      <w:pPr>
        <w:pStyle w:val="StylOdstavec310bPed6bZa0b1"/>
        <w:numPr>
          <w:ilvl w:val="0"/>
          <w:numId w:val="15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vzorkování (způsob, pomůcky, množství, dělení vzorku, vzrokovnice, identifikace, uchovávání)</w:t>
      </w:r>
      <w:r w:rsidR="00796008">
        <w:rPr>
          <w:rFonts w:asciiTheme="minorHAnsi" w:hAnsiTheme="minorHAnsi" w:cstheme="minorHAnsi"/>
        </w:rPr>
        <w:t xml:space="preserve"> </w:t>
      </w:r>
      <w:r w:rsidR="00796008">
        <w:rPr>
          <w:rFonts w:asciiTheme="minorHAnsi" w:hAnsiTheme="minorHAnsi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64" w:name="Text79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64"/>
    </w:p>
    <w:p w14:paraId="62967BC6" w14:textId="7A8D69CC" w:rsidR="00F222D3" w:rsidRPr="00601DE1" w:rsidRDefault="00F222D3" w:rsidP="00F222D3">
      <w:pPr>
        <w:pStyle w:val="StylOdstavec310bPed6bZa0b1"/>
        <w:numPr>
          <w:ilvl w:val="0"/>
          <w:numId w:val="15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zkoušení (používané metody, nejsou-li uvedeny</w:t>
      </w:r>
      <w:r w:rsidR="00796008">
        <w:rPr>
          <w:rFonts w:asciiTheme="minorHAnsi" w:hAnsiTheme="minorHAnsi" w:cstheme="minorHAnsi"/>
        </w:rPr>
        <w:t xml:space="preserve"> v bodu 1.2.) a jejich validace </w:t>
      </w:r>
      <w:r w:rsidR="00796008">
        <w:rPr>
          <w:rFonts w:asciiTheme="minorHAnsi" w:hAnsiTheme="minorHAnsi" w:cstheme="minorHAnsi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65" w:name="Text80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65"/>
    </w:p>
    <w:p w14:paraId="42173D63" w14:textId="59B2B0F5" w:rsidR="00F222D3" w:rsidRPr="00601DE1" w:rsidRDefault="00F222D3" w:rsidP="00F222D3">
      <w:pPr>
        <w:pStyle w:val="StylOdstavec310bPed6bZa0b1"/>
        <w:numPr>
          <w:ilvl w:val="0"/>
          <w:numId w:val="15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pro výběr, přípravu, ověřování, označování a uchovávání</w:t>
      </w:r>
      <w:r w:rsidR="00796008">
        <w:rPr>
          <w:rFonts w:asciiTheme="minorHAnsi" w:hAnsiTheme="minorHAnsi" w:cstheme="minorHAnsi"/>
        </w:rPr>
        <w:t xml:space="preserve"> zkoumadel a referenčních látek </w:t>
      </w:r>
      <w:r w:rsidR="00796008">
        <w:rPr>
          <w:rFonts w:asciiTheme="minorHAnsi" w:hAnsiTheme="minorHAnsi" w:cstheme="minorHAnsi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66" w:name="Text81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66"/>
    </w:p>
    <w:p w14:paraId="109ACC5E" w14:textId="7B8BDEEC" w:rsidR="00F222D3" w:rsidRPr="00601DE1" w:rsidRDefault="00F222D3" w:rsidP="00F222D3">
      <w:pPr>
        <w:pStyle w:val="StylOdstavec310bPed6bZa0b1"/>
        <w:numPr>
          <w:ilvl w:val="0"/>
          <w:numId w:val="15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pro výběr, nákup,</w:t>
      </w:r>
      <w:r w:rsidR="00796008">
        <w:rPr>
          <w:rFonts w:asciiTheme="minorHAnsi" w:hAnsiTheme="minorHAnsi" w:cstheme="minorHAnsi"/>
        </w:rPr>
        <w:t xml:space="preserve"> značení a používání chemikálií </w:t>
      </w:r>
      <w:r w:rsidR="00796008">
        <w:rPr>
          <w:rFonts w:asciiTheme="minorHAnsi" w:hAnsiTheme="minorHAnsi" w:cstheme="minorHAnsi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67" w:name="Text82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67"/>
    </w:p>
    <w:p w14:paraId="1D9EFDFA" w14:textId="2CD7ADC9" w:rsidR="00F222D3" w:rsidRPr="00601DE1" w:rsidRDefault="00796008" w:rsidP="00F222D3">
      <w:pPr>
        <w:pStyle w:val="StylOdstavec310bPed6bZa0b1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uchovávání referenčních vzorků </w:t>
      </w:r>
      <w:r>
        <w:rPr>
          <w:rFonts w:asciiTheme="minorHAnsi" w:hAnsiTheme="minorHAnsi" w:cstheme="minorHAnsi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68" w:name="Text83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t> </w:t>
      </w:r>
      <w:r>
        <w:rPr>
          <w:rFonts w:asciiTheme="minorHAnsi" w:hAnsiTheme="minorHAnsi" w:cstheme="minorHAnsi"/>
        </w:rPr>
        <w:fldChar w:fldCharType="end"/>
      </w:r>
      <w:bookmarkEnd w:id="68"/>
    </w:p>
    <w:p w14:paraId="778232C3" w14:textId="7453E18C" w:rsidR="00F222D3" w:rsidRPr="00601DE1" w:rsidRDefault="00F222D3" w:rsidP="00F222D3">
      <w:pPr>
        <w:pStyle w:val="StylOdstavec310bPed6bZa0b1"/>
        <w:numPr>
          <w:ilvl w:val="0"/>
          <w:numId w:val="15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 xml:space="preserve">pro opakované zkoušení vzorků a řešení </w:t>
      </w:r>
      <w:r w:rsidR="00796008">
        <w:rPr>
          <w:rFonts w:asciiTheme="minorHAnsi" w:hAnsiTheme="minorHAnsi" w:cstheme="minorHAnsi"/>
        </w:rPr>
        <w:t xml:space="preserve">výsledků mimo limit specifikace </w:t>
      </w:r>
      <w:r w:rsidR="00796008">
        <w:rPr>
          <w:rFonts w:asciiTheme="minorHAnsi" w:hAnsiTheme="minorHAnsi" w:cstheme="minorHAnsi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69" w:name="Text84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69"/>
    </w:p>
    <w:p w14:paraId="58E265F7" w14:textId="5FA93EA3" w:rsidR="00F222D3" w:rsidRPr="00601DE1" w:rsidRDefault="00F222D3" w:rsidP="00F222D3">
      <w:pPr>
        <w:pStyle w:val="StylOdstavec310bPed6bZa0b1"/>
        <w:numPr>
          <w:ilvl w:val="0"/>
          <w:numId w:val="15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pro kontrolu přijímaných laboratorních zvířat, požadavky na jejich karanténu, zařazení a vyřazení ze zkoušení a kontroly jejich zdravotního stavu</w:t>
      </w:r>
      <w:r w:rsidR="00796008">
        <w:rPr>
          <w:rFonts w:asciiTheme="minorHAnsi" w:hAnsiTheme="minorHAnsi" w:cstheme="minorHAnsi"/>
        </w:rPr>
        <w:t xml:space="preserve"> </w:t>
      </w:r>
      <w:r w:rsidR="00796008">
        <w:rPr>
          <w:rFonts w:asciiTheme="minorHAnsi" w:hAnsiTheme="minorHAnsi" w:cstheme="minorHAnsi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70" w:name="Text85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70"/>
    </w:p>
    <w:p w14:paraId="59BF28DB" w14:textId="20F30315" w:rsidR="00F222D3" w:rsidRDefault="00F222D3" w:rsidP="00F222D3">
      <w:pPr>
        <w:pStyle w:val="StylOdstavec310bPed6bZa0b1"/>
        <w:numPr>
          <w:ilvl w:val="0"/>
          <w:numId w:val="15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postupy přípravy vody odpovídající kvality (jak je zajištěna voda s odpovídající kvalitou)</w:t>
      </w:r>
      <w:r w:rsidR="00796008">
        <w:rPr>
          <w:rFonts w:asciiTheme="minorHAnsi" w:hAnsiTheme="minorHAnsi" w:cstheme="minorHAnsi"/>
        </w:rPr>
        <w:t xml:space="preserve"> </w:t>
      </w:r>
      <w:r w:rsidR="00796008">
        <w:rPr>
          <w:rFonts w:asciiTheme="minorHAnsi" w:hAnsiTheme="minorHAnsi" w:cstheme="minorHAnsi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71" w:name="Text86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71"/>
    </w:p>
    <w:p w14:paraId="4EB80FCE" w14:textId="150F22E2" w:rsidR="00F222D3" w:rsidRDefault="00F222D3" w:rsidP="00F222D3"/>
    <w:p w14:paraId="00BA01E9" w14:textId="77777777" w:rsidR="00A32D3C" w:rsidRDefault="00A32D3C" w:rsidP="00F222D3"/>
    <w:p w14:paraId="06432D8D" w14:textId="77777777" w:rsidR="00F222D3" w:rsidRPr="00F222D3" w:rsidRDefault="00F222D3" w:rsidP="00F222D3"/>
    <w:p w14:paraId="2BA2913F" w14:textId="77777777" w:rsidR="00F222D3" w:rsidRPr="00601DE1" w:rsidRDefault="00F222D3" w:rsidP="00F222D3">
      <w:pPr>
        <w:pStyle w:val="Nadpis1"/>
        <w:jc w:val="left"/>
        <w:rPr>
          <w:rFonts w:asciiTheme="minorHAnsi" w:hAnsiTheme="minorHAnsi" w:cstheme="minorHAnsi"/>
          <w:bCs/>
          <w:sz w:val="24"/>
        </w:rPr>
      </w:pPr>
      <w:r w:rsidRPr="00601DE1">
        <w:rPr>
          <w:rFonts w:asciiTheme="minorHAnsi" w:hAnsiTheme="minorHAnsi" w:cstheme="minorHAnsi"/>
          <w:bCs/>
          <w:sz w:val="24"/>
        </w:rPr>
        <w:t>Kontrola ve smlouvě</w:t>
      </w:r>
    </w:p>
    <w:p w14:paraId="16AAFABA" w14:textId="77777777" w:rsidR="00F222D3" w:rsidRPr="00601DE1" w:rsidRDefault="00F222D3" w:rsidP="00F222D3">
      <w:pPr>
        <w:pStyle w:val="Nadpis2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  <w:r w:rsidRPr="00601DE1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Popis postupů, kterými se hodnotí dodržování pravidel správné výrobní praxe zhotovitelem smlouvy:</w:t>
      </w:r>
    </w:p>
    <w:p w14:paraId="38617292" w14:textId="332460F1" w:rsidR="00F222D3" w:rsidRPr="00601DE1" w:rsidRDefault="00F222D3" w:rsidP="00F222D3">
      <w:pPr>
        <w:pStyle w:val="StylOdstavec310bPed6bZa0b1"/>
        <w:numPr>
          <w:ilvl w:val="0"/>
          <w:numId w:val="16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technické podrobnosti o smlouvě m</w:t>
      </w:r>
      <w:r w:rsidR="00796008">
        <w:rPr>
          <w:rFonts w:asciiTheme="minorHAnsi" w:hAnsiTheme="minorHAnsi" w:cstheme="minorHAnsi"/>
        </w:rPr>
        <w:t xml:space="preserve">ezi objednatelem a zhotovitelem </w:t>
      </w:r>
      <w:r w:rsidR="00796008">
        <w:rPr>
          <w:rFonts w:asciiTheme="minorHAnsi" w:hAnsiTheme="minorHAnsi" w:cstheme="minorHAnsi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72" w:name="Text87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72"/>
    </w:p>
    <w:p w14:paraId="0D7527B1" w14:textId="0F2CC446" w:rsidR="00F222D3" w:rsidRPr="00601DE1" w:rsidRDefault="00F222D3" w:rsidP="00F222D3">
      <w:pPr>
        <w:pStyle w:val="StylOdstavec310bPed6bZa0b1"/>
        <w:numPr>
          <w:ilvl w:val="0"/>
          <w:numId w:val="16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způsob kontroly dodržování souladu se správnou výrobní praxí.</w:t>
      </w:r>
      <w:r w:rsidR="00796008">
        <w:rPr>
          <w:rFonts w:asciiTheme="minorHAnsi" w:hAnsiTheme="minorHAnsi" w:cstheme="minorHAnsi"/>
        </w:rPr>
        <w:t xml:space="preserve"> </w:t>
      </w:r>
      <w:r w:rsidR="00796008">
        <w:rPr>
          <w:rFonts w:asciiTheme="minorHAnsi" w:hAnsiTheme="minorHAnsi" w:cstheme="minorHAnsi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73" w:name="Text88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73"/>
    </w:p>
    <w:p w14:paraId="62806899" w14:textId="77777777" w:rsidR="00F222D3" w:rsidRPr="00601DE1" w:rsidRDefault="00F222D3" w:rsidP="00F222D3">
      <w:pPr>
        <w:pStyle w:val="Nadpis1"/>
        <w:jc w:val="left"/>
        <w:rPr>
          <w:rFonts w:asciiTheme="minorHAnsi" w:hAnsiTheme="minorHAnsi" w:cstheme="minorHAnsi"/>
          <w:bCs/>
          <w:sz w:val="24"/>
        </w:rPr>
      </w:pPr>
      <w:r w:rsidRPr="00601DE1">
        <w:rPr>
          <w:rFonts w:asciiTheme="minorHAnsi" w:hAnsiTheme="minorHAnsi" w:cstheme="minorHAnsi"/>
          <w:bCs/>
          <w:sz w:val="24"/>
        </w:rPr>
        <w:t>Vnitřní inspekce</w:t>
      </w:r>
    </w:p>
    <w:p w14:paraId="7339915E" w14:textId="77777777" w:rsidR="00F222D3" w:rsidRPr="00601DE1" w:rsidRDefault="00F222D3" w:rsidP="00F222D3">
      <w:pPr>
        <w:pStyle w:val="Nadpis2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  <w:r w:rsidRPr="00601DE1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Popis programu vnitřních inspekcí:</w:t>
      </w:r>
    </w:p>
    <w:p w14:paraId="028AB08C" w14:textId="7EB00D0E" w:rsidR="00F222D3" w:rsidRPr="00601DE1" w:rsidRDefault="00F222D3" w:rsidP="00F222D3">
      <w:pPr>
        <w:pStyle w:val="StylOdstavec310bPed6bZa0b1"/>
        <w:numPr>
          <w:ilvl w:val="0"/>
          <w:numId w:val="17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postupy pro systém vnitřní</w:t>
      </w:r>
      <w:r w:rsidR="00796008">
        <w:rPr>
          <w:rFonts w:asciiTheme="minorHAnsi" w:hAnsiTheme="minorHAnsi" w:cstheme="minorHAnsi"/>
        </w:rPr>
        <w:t xml:space="preserve">ch inspekcí a následná opatření </w:t>
      </w:r>
      <w:r w:rsidR="00796008">
        <w:rPr>
          <w:rFonts w:asciiTheme="minorHAnsi" w:hAnsiTheme="minorHAnsi" w:cstheme="minorHAnsi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74" w:name="Text89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74"/>
    </w:p>
    <w:p w14:paraId="1DA3A5D5" w14:textId="1BE2E7FE" w:rsidR="00F222D3" w:rsidRPr="00601DE1" w:rsidRDefault="00F222D3" w:rsidP="00F222D3">
      <w:pPr>
        <w:pStyle w:val="StylOdstavec310bPed6bZa0b1"/>
        <w:numPr>
          <w:ilvl w:val="0"/>
          <w:numId w:val="17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vyho</w:t>
      </w:r>
      <w:r w:rsidR="00796008">
        <w:rPr>
          <w:rFonts w:asciiTheme="minorHAnsi" w:hAnsiTheme="minorHAnsi" w:cstheme="minorHAnsi"/>
        </w:rPr>
        <w:t xml:space="preserve">dnocování a uchovávání výsledků </w:t>
      </w:r>
      <w:r w:rsidR="00796008">
        <w:rPr>
          <w:rFonts w:asciiTheme="minorHAnsi" w:hAnsiTheme="minorHAnsi" w:cstheme="minorHAnsi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75" w:name="Text90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75"/>
    </w:p>
    <w:p w14:paraId="2A1D8DFC" w14:textId="4B5D2AED" w:rsidR="00F222D3" w:rsidRPr="00601DE1" w:rsidRDefault="00F222D3" w:rsidP="00F222D3">
      <w:pPr>
        <w:pStyle w:val="StylOdstavec310bPed6bZa0b1"/>
        <w:numPr>
          <w:ilvl w:val="0"/>
          <w:numId w:val="17"/>
        </w:numPr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odpovědnost osob za nápravná opatření.</w:t>
      </w:r>
      <w:r w:rsidR="00796008">
        <w:rPr>
          <w:rFonts w:asciiTheme="minorHAnsi" w:hAnsiTheme="minorHAnsi" w:cstheme="minorHAnsi"/>
        </w:rPr>
        <w:t xml:space="preserve"> </w:t>
      </w:r>
      <w:r w:rsidR="00796008">
        <w:rPr>
          <w:rFonts w:asciiTheme="minorHAnsi" w:hAnsiTheme="minorHAnsi" w:cstheme="minorHAnsi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76" w:name="Text91"/>
      <w:r w:rsidR="00796008">
        <w:rPr>
          <w:rFonts w:asciiTheme="minorHAnsi" w:hAnsiTheme="minorHAnsi" w:cstheme="minorHAnsi"/>
        </w:rPr>
        <w:instrText xml:space="preserve"> FORMTEXT </w:instrText>
      </w:r>
      <w:r w:rsidR="00796008">
        <w:rPr>
          <w:rFonts w:asciiTheme="minorHAnsi" w:hAnsiTheme="minorHAnsi" w:cstheme="minorHAnsi"/>
        </w:rPr>
      </w:r>
      <w:r w:rsidR="00796008">
        <w:rPr>
          <w:rFonts w:asciiTheme="minorHAnsi" w:hAnsiTheme="minorHAnsi" w:cstheme="minorHAnsi"/>
        </w:rPr>
        <w:fldChar w:fldCharType="separate"/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t> </w:t>
      </w:r>
      <w:r w:rsidR="00796008">
        <w:rPr>
          <w:rFonts w:asciiTheme="minorHAnsi" w:hAnsiTheme="minorHAnsi" w:cstheme="minorHAnsi"/>
        </w:rPr>
        <w:fldChar w:fldCharType="end"/>
      </w:r>
      <w:bookmarkEnd w:id="76"/>
    </w:p>
    <w:p w14:paraId="4ADCD077" w14:textId="77777777" w:rsidR="00F222D3" w:rsidRDefault="00F222D3" w:rsidP="00F222D3">
      <w:pPr>
        <w:rPr>
          <w:rFonts w:asciiTheme="minorHAnsi" w:hAnsiTheme="minorHAnsi" w:cstheme="minorHAnsi"/>
        </w:rPr>
      </w:pPr>
    </w:p>
    <w:p w14:paraId="4FAC3C7B" w14:textId="77777777" w:rsidR="0066596C" w:rsidRDefault="0066596C" w:rsidP="00F222D3">
      <w:pPr>
        <w:rPr>
          <w:rFonts w:asciiTheme="minorHAnsi" w:hAnsiTheme="minorHAnsi" w:cstheme="minorHAnsi"/>
        </w:rPr>
      </w:pPr>
    </w:p>
    <w:p w14:paraId="1D992D1A" w14:textId="77777777" w:rsidR="0066596C" w:rsidRDefault="0066596C" w:rsidP="00F222D3">
      <w:pPr>
        <w:rPr>
          <w:rFonts w:asciiTheme="minorHAnsi" w:hAnsiTheme="minorHAnsi" w:cstheme="minorHAnsi"/>
        </w:rPr>
      </w:pPr>
    </w:p>
    <w:p w14:paraId="1863FFEF" w14:textId="77777777" w:rsidR="0066596C" w:rsidRDefault="0066596C" w:rsidP="00F222D3">
      <w:pPr>
        <w:rPr>
          <w:rFonts w:asciiTheme="minorHAnsi" w:hAnsiTheme="minorHAnsi" w:cstheme="minorHAnsi"/>
        </w:rPr>
      </w:pPr>
    </w:p>
    <w:p w14:paraId="4F5E4439" w14:textId="77777777" w:rsidR="0066596C" w:rsidRDefault="0066596C" w:rsidP="00F222D3">
      <w:pPr>
        <w:rPr>
          <w:rFonts w:asciiTheme="minorHAnsi" w:hAnsiTheme="minorHAnsi" w:cstheme="minorHAnsi"/>
        </w:rPr>
      </w:pPr>
    </w:p>
    <w:p w14:paraId="6E6C14B9" w14:textId="77777777" w:rsidR="0066596C" w:rsidRDefault="0066596C" w:rsidP="00F222D3">
      <w:pPr>
        <w:rPr>
          <w:rFonts w:asciiTheme="minorHAnsi" w:hAnsiTheme="minorHAnsi" w:cstheme="minorHAnsi"/>
        </w:rPr>
      </w:pPr>
    </w:p>
    <w:p w14:paraId="4363EB21" w14:textId="77777777" w:rsidR="0066596C" w:rsidRDefault="0066596C" w:rsidP="00F222D3">
      <w:pPr>
        <w:rPr>
          <w:rFonts w:asciiTheme="minorHAnsi" w:hAnsiTheme="minorHAnsi" w:cstheme="minorHAnsi"/>
        </w:rPr>
      </w:pPr>
    </w:p>
    <w:p w14:paraId="6B401672" w14:textId="77777777" w:rsidR="0066596C" w:rsidRDefault="0066596C" w:rsidP="00F222D3">
      <w:pPr>
        <w:rPr>
          <w:rFonts w:asciiTheme="minorHAnsi" w:hAnsiTheme="minorHAnsi" w:cstheme="minorHAnsi"/>
        </w:rPr>
      </w:pPr>
    </w:p>
    <w:p w14:paraId="14A9FBDE" w14:textId="77777777" w:rsidR="0066596C" w:rsidRDefault="0066596C" w:rsidP="00F222D3">
      <w:pPr>
        <w:rPr>
          <w:rFonts w:asciiTheme="minorHAnsi" w:hAnsiTheme="minorHAnsi" w:cstheme="minorHAnsi"/>
        </w:rPr>
      </w:pPr>
    </w:p>
    <w:p w14:paraId="58302F11" w14:textId="77777777" w:rsidR="0066596C" w:rsidRDefault="0066596C" w:rsidP="00F222D3">
      <w:pPr>
        <w:rPr>
          <w:rFonts w:asciiTheme="minorHAnsi" w:hAnsiTheme="minorHAnsi" w:cstheme="minorHAnsi"/>
        </w:rPr>
      </w:pPr>
    </w:p>
    <w:p w14:paraId="15ED861F" w14:textId="77777777" w:rsidR="0066596C" w:rsidRPr="00601DE1" w:rsidRDefault="0066596C" w:rsidP="00F222D3">
      <w:pPr>
        <w:rPr>
          <w:rFonts w:asciiTheme="minorHAnsi" w:hAnsiTheme="minorHAnsi" w:cstheme="minorHAnsi"/>
        </w:rPr>
      </w:pPr>
    </w:p>
    <w:p w14:paraId="27070384" w14:textId="543F19B2" w:rsidR="00F222D3" w:rsidRPr="00601DE1" w:rsidRDefault="00F222D3" w:rsidP="0066596C">
      <w:pPr>
        <w:ind w:firstLine="0"/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Poznámky:</w:t>
      </w:r>
    </w:p>
    <w:p w14:paraId="531EB45F" w14:textId="39249B29" w:rsidR="00F222D3" w:rsidRDefault="000122F3" w:rsidP="00F222D3">
      <w:pPr>
        <w:pBdr>
          <w:top w:val="single" w:sz="4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□ </w:t>
      </w:r>
      <w:r w:rsidR="00F222D3" w:rsidRPr="00601DE1">
        <w:rPr>
          <w:rFonts w:asciiTheme="minorHAnsi" w:hAnsiTheme="minorHAnsi" w:cstheme="minorHAnsi"/>
        </w:rPr>
        <w:t>Prohlašuji, že všechny v dokumentu Dotazník K1 uvedené údaje jsou pravdivé, úplné a v souladu s reálnou situací v kontrolní laboratoři a prováděnou činností.</w:t>
      </w:r>
    </w:p>
    <w:p w14:paraId="5654DE1A" w14:textId="77777777" w:rsidR="000122F3" w:rsidRDefault="000122F3" w:rsidP="00F222D3">
      <w:pPr>
        <w:pBdr>
          <w:top w:val="single" w:sz="4" w:space="1" w:color="auto"/>
        </w:pBdr>
        <w:rPr>
          <w:rFonts w:asciiTheme="minorHAnsi" w:hAnsiTheme="minorHAnsi" w:cstheme="minorHAnsi"/>
        </w:rPr>
      </w:pPr>
    </w:p>
    <w:p w14:paraId="63E793DD" w14:textId="46207501" w:rsidR="005D0F91" w:rsidRDefault="005D0F91" w:rsidP="00F222D3">
      <w:pPr>
        <w:pBdr>
          <w:top w:val="single" w:sz="4" w:space="1" w:color="auto"/>
        </w:pBdr>
        <w:rPr>
          <w:rFonts w:asciiTheme="minorHAnsi" w:hAnsiTheme="minorHAnsi" w:cstheme="minorHAnsi"/>
        </w:rPr>
      </w:pPr>
    </w:p>
    <w:p w14:paraId="66357A88" w14:textId="04E03AE9" w:rsidR="005D0F91" w:rsidRPr="00601DE1" w:rsidRDefault="000122F3" w:rsidP="00F222D3">
      <w:pPr>
        <w:pBdr>
          <w:top w:val="single" w:sz="4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</w:t>
      </w:r>
      <w:r w:rsidR="005D0F91">
        <w:rPr>
          <w:rFonts w:asciiTheme="minorHAnsi" w:hAnsiTheme="minorHAnsi" w:cstheme="minorHAnsi"/>
        </w:rPr>
        <w:t xml:space="preserve">Prohlašuji, že kontrolní laboratoř splňuje požadavky stanovené v článcích 93 a 97 </w:t>
      </w:r>
      <w:r w:rsidRPr="00807D22">
        <w:rPr>
          <w:rFonts w:asciiTheme="minorHAnsi" w:hAnsiTheme="minorHAnsi" w:cstheme="minorHAnsi"/>
          <w:bCs/>
          <w:szCs w:val="24"/>
        </w:rPr>
        <w:t>NAŘÍZENÍ EVROPSKÉHO PARLAMENTU A RADY (EU) 2019/6 ze dne 11. prosince 2018 o veterinárních léčivých přípravcích</w:t>
      </w:r>
      <w:r>
        <w:rPr>
          <w:rFonts w:asciiTheme="minorHAnsi" w:hAnsiTheme="minorHAnsi" w:cstheme="minorHAnsi"/>
          <w:bCs/>
          <w:szCs w:val="24"/>
        </w:rPr>
        <w:t>.</w:t>
      </w:r>
    </w:p>
    <w:p w14:paraId="5BFA940D" w14:textId="77777777" w:rsidR="00F222D3" w:rsidRPr="00601DE1" w:rsidRDefault="00F222D3" w:rsidP="00F222D3">
      <w:pPr>
        <w:rPr>
          <w:rFonts w:asciiTheme="minorHAnsi" w:hAnsiTheme="minorHAnsi" w:cstheme="minorHAnsi"/>
        </w:rPr>
      </w:pPr>
    </w:p>
    <w:p w14:paraId="370E9402" w14:textId="281ED90A" w:rsidR="00F222D3" w:rsidRPr="00601DE1" w:rsidRDefault="00F222D3" w:rsidP="00F222D3">
      <w:pPr>
        <w:ind w:firstLine="0"/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Za žadatele vypracoval:</w:t>
      </w:r>
      <w:r w:rsidRPr="00601DE1">
        <w:rPr>
          <w:rFonts w:asciiTheme="minorHAnsi" w:hAnsiTheme="minorHAnsi" w:cstheme="minorHAnsi"/>
        </w:rPr>
        <w:tab/>
      </w:r>
      <w:r w:rsidRPr="00601DE1">
        <w:rPr>
          <w:rFonts w:asciiTheme="minorHAnsi" w:hAnsiTheme="minorHAnsi" w:cstheme="minorHAnsi"/>
        </w:rPr>
        <w:tab/>
      </w:r>
      <w:r w:rsidRPr="00601DE1">
        <w:rPr>
          <w:rFonts w:asciiTheme="minorHAnsi" w:hAnsiTheme="minorHAnsi" w:cstheme="minorHAnsi"/>
        </w:rPr>
        <w:tab/>
      </w:r>
      <w:r w:rsidR="004258A8">
        <w:rPr>
          <w:rFonts w:asciiTheme="minorHAnsi" w:hAnsiTheme="minorHAnsi" w:cstheme="minorHAnsi"/>
        </w:rPr>
        <w:tab/>
      </w:r>
      <w:r w:rsidR="004258A8" w:rsidRPr="00CC251F">
        <w:rPr>
          <w:rFonts w:asciiTheme="minorHAnsi" w:hAnsiTheme="minorHAnsi" w:cstheme="minorHAnsi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7" w:name="Text15"/>
      <w:r w:rsidR="004258A8" w:rsidRPr="00CC251F">
        <w:rPr>
          <w:rFonts w:asciiTheme="minorHAnsi" w:hAnsiTheme="minorHAnsi" w:cstheme="minorHAnsi"/>
          <w:b/>
        </w:rPr>
        <w:instrText xml:space="preserve"> FORMTEXT </w:instrText>
      </w:r>
      <w:r w:rsidR="004258A8" w:rsidRPr="00CC251F">
        <w:rPr>
          <w:rFonts w:asciiTheme="minorHAnsi" w:hAnsiTheme="minorHAnsi" w:cstheme="minorHAnsi"/>
          <w:b/>
        </w:rPr>
      </w:r>
      <w:r w:rsidR="004258A8" w:rsidRPr="00CC251F">
        <w:rPr>
          <w:rFonts w:asciiTheme="minorHAnsi" w:hAnsiTheme="minorHAnsi" w:cstheme="minorHAnsi"/>
          <w:b/>
        </w:rPr>
        <w:fldChar w:fldCharType="separate"/>
      </w:r>
      <w:r w:rsidR="004258A8" w:rsidRPr="00CC251F">
        <w:rPr>
          <w:rFonts w:asciiTheme="minorHAnsi" w:hAnsiTheme="minorHAnsi" w:cstheme="minorHAnsi"/>
          <w:b/>
          <w:noProof/>
        </w:rPr>
        <w:t> </w:t>
      </w:r>
      <w:r w:rsidR="004258A8" w:rsidRPr="00CC251F">
        <w:rPr>
          <w:rFonts w:asciiTheme="minorHAnsi" w:hAnsiTheme="minorHAnsi" w:cstheme="minorHAnsi"/>
          <w:b/>
          <w:noProof/>
        </w:rPr>
        <w:t> </w:t>
      </w:r>
      <w:r w:rsidR="004258A8" w:rsidRPr="00CC251F">
        <w:rPr>
          <w:rFonts w:asciiTheme="minorHAnsi" w:hAnsiTheme="minorHAnsi" w:cstheme="minorHAnsi"/>
          <w:b/>
          <w:noProof/>
        </w:rPr>
        <w:t> </w:t>
      </w:r>
      <w:r w:rsidR="004258A8" w:rsidRPr="00CC251F">
        <w:rPr>
          <w:rFonts w:asciiTheme="minorHAnsi" w:hAnsiTheme="minorHAnsi" w:cstheme="minorHAnsi"/>
          <w:b/>
          <w:noProof/>
        </w:rPr>
        <w:t> </w:t>
      </w:r>
      <w:r w:rsidR="004258A8" w:rsidRPr="00CC251F">
        <w:rPr>
          <w:rFonts w:asciiTheme="minorHAnsi" w:hAnsiTheme="minorHAnsi" w:cstheme="minorHAnsi"/>
          <w:b/>
          <w:noProof/>
        </w:rPr>
        <w:t> </w:t>
      </w:r>
      <w:r w:rsidR="004258A8" w:rsidRPr="00CC251F">
        <w:rPr>
          <w:rFonts w:asciiTheme="minorHAnsi" w:hAnsiTheme="minorHAnsi" w:cstheme="minorHAnsi"/>
          <w:b/>
        </w:rPr>
        <w:fldChar w:fldCharType="end"/>
      </w:r>
      <w:bookmarkEnd w:id="77"/>
    </w:p>
    <w:p w14:paraId="4550F009" w14:textId="77777777" w:rsidR="00F222D3" w:rsidRPr="00601DE1" w:rsidRDefault="00F222D3" w:rsidP="00F222D3">
      <w:pPr>
        <w:ind w:firstLine="0"/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(jméno, příjmení, pracovní zařazení, podpis)</w:t>
      </w:r>
    </w:p>
    <w:p w14:paraId="4D1564E8" w14:textId="77777777" w:rsidR="00F222D3" w:rsidRPr="00601DE1" w:rsidRDefault="00F222D3" w:rsidP="00F222D3">
      <w:pPr>
        <w:ind w:firstLine="0"/>
        <w:rPr>
          <w:rFonts w:asciiTheme="minorHAnsi" w:hAnsiTheme="minorHAnsi" w:cstheme="minorHAnsi"/>
        </w:rPr>
      </w:pPr>
    </w:p>
    <w:p w14:paraId="48CCF7BD" w14:textId="0C11320E" w:rsidR="00F222D3" w:rsidRPr="00601DE1" w:rsidRDefault="00F222D3" w:rsidP="00F222D3">
      <w:pPr>
        <w:ind w:firstLine="0"/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Statutární zástupce žadatele:</w:t>
      </w:r>
      <w:r w:rsidR="004258A8">
        <w:rPr>
          <w:rFonts w:asciiTheme="minorHAnsi" w:hAnsiTheme="minorHAnsi" w:cstheme="minorHAnsi"/>
        </w:rPr>
        <w:tab/>
      </w:r>
      <w:r w:rsidR="004258A8">
        <w:rPr>
          <w:rFonts w:asciiTheme="minorHAnsi" w:hAnsiTheme="minorHAnsi" w:cstheme="minorHAnsi"/>
        </w:rPr>
        <w:tab/>
      </w:r>
      <w:r w:rsidR="004258A8">
        <w:rPr>
          <w:rFonts w:asciiTheme="minorHAnsi" w:hAnsiTheme="minorHAnsi" w:cstheme="minorHAnsi"/>
        </w:rPr>
        <w:tab/>
      </w:r>
      <w:r w:rsidR="004258A8">
        <w:rPr>
          <w:rFonts w:asciiTheme="minorHAnsi" w:hAnsiTheme="minorHAnsi" w:cstheme="minorHAnsi"/>
        </w:rPr>
        <w:tab/>
      </w:r>
      <w:r w:rsidR="004258A8" w:rsidRPr="00CC251F">
        <w:rPr>
          <w:rFonts w:asciiTheme="minorHAnsi" w:hAnsiTheme="minorHAnsi" w:cstheme="minorHAnsi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4258A8" w:rsidRPr="00CC251F">
        <w:rPr>
          <w:rFonts w:asciiTheme="minorHAnsi" w:hAnsiTheme="minorHAnsi" w:cstheme="minorHAnsi"/>
          <w:b/>
        </w:rPr>
        <w:instrText xml:space="preserve"> FORMTEXT </w:instrText>
      </w:r>
      <w:r w:rsidR="004258A8" w:rsidRPr="00CC251F">
        <w:rPr>
          <w:rFonts w:asciiTheme="minorHAnsi" w:hAnsiTheme="minorHAnsi" w:cstheme="minorHAnsi"/>
          <w:b/>
        </w:rPr>
      </w:r>
      <w:r w:rsidR="004258A8" w:rsidRPr="00CC251F">
        <w:rPr>
          <w:rFonts w:asciiTheme="minorHAnsi" w:hAnsiTheme="minorHAnsi" w:cstheme="minorHAnsi"/>
          <w:b/>
        </w:rPr>
        <w:fldChar w:fldCharType="separate"/>
      </w:r>
      <w:r w:rsidR="004258A8" w:rsidRPr="00CC251F">
        <w:rPr>
          <w:rFonts w:asciiTheme="minorHAnsi" w:hAnsiTheme="minorHAnsi" w:cstheme="minorHAnsi"/>
          <w:b/>
          <w:noProof/>
        </w:rPr>
        <w:t> </w:t>
      </w:r>
      <w:r w:rsidR="004258A8" w:rsidRPr="00CC251F">
        <w:rPr>
          <w:rFonts w:asciiTheme="minorHAnsi" w:hAnsiTheme="minorHAnsi" w:cstheme="minorHAnsi"/>
          <w:b/>
          <w:noProof/>
        </w:rPr>
        <w:t> </w:t>
      </w:r>
      <w:r w:rsidR="004258A8" w:rsidRPr="00CC251F">
        <w:rPr>
          <w:rFonts w:asciiTheme="minorHAnsi" w:hAnsiTheme="minorHAnsi" w:cstheme="minorHAnsi"/>
          <w:b/>
          <w:noProof/>
        </w:rPr>
        <w:t> </w:t>
      </w:r>
      <w:r w:rsidR="004258A8" w:rsidRPr="00CC251F">
        <w:rPr>
          <w:rFonts w:asciiTheme="minorHAnsi" w:hAnsiTheme="minorHAnsi" w:cstheme="minorHAnsi"/>
          <w:b/>
          <w:noProof/>
        </w:rPr>
        <w:t> </w:t>
      </w:r>
      <w:r w:rsidR="004258A8" w:rsidRPr="00CC251F">
        <w:rPr>
          <w:rFonts w:asciiTheme="minorHAnsi" w:hAnsiTheme="minorHAnsi" w:cstheme="minorHAnsi"/>
          <w:b/>
          <w:noProof/>
        </w:rPr>
        <w:t> </w:t>
      </w:r>
      <w:r w:rsidR="004258A8" w:rsidRPr="00CC251F">
        <w:rPr>
          <w:rFonts w:asciiTheme="minorHAnsi" w:hAnsiTheme="minorHAnsi" w:cstheme="minorHAnsi"/>
          <w:b/>
        </w:rPr>
        <w:fldChar w:fldCharType="end"/>
      </w:r>
    </w:p>
    <w:p w14:paraId="7A48F73B" w14:textId="77777777" w:rsidR="00F222D3" w:rsidRDefault="00F222D3" w:rsidP="00F222D3">
      <w:pPr>
        <w:ind w:firstLine="0"/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(jméno, příjmení, podpis a razítko)</w:t>
      </w:r>
    </w:p>
    <w:p w14:paraId="64DE4897" w14:textId="77777777" w:rsidR="0066596C" w:rsidRDefault="0066596C" w:rsidP="00F222D3">
      <w:pPr>
        <w:ind w:firstLine="0"/>
        <w:rPr>
          <w:rFonts w:asciiTheme="minorHAnsi" w:hAnsiTheme="minorHAnsi" w:cstheme="minorHAnsi"/>
        </w:rPr>
      </w:pPr>
    </w:p>
    <w:p w14:paraId="3E93B25B" w14:textId="1AFE2672" w:rsidR="0066596C" w:rsidRPr="00601DE1" w:rsidRDefault="0066596C" w:rsidP="00F222D3">
      <w:pPr>
        <w:ind w:firstLine="0"/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Datum:</w:t>
      </w:r>
      <w:r w:rsidR="004258A8" w:rsidRPr="004258A8">
        <w:rPr>
          <w:rFonts w:asciiTheme="minorHAnsi" w:hAnsiTheme="minorHAnsi" w:cstheme="minorHAnsi"/>
          <w:b/>
        </w:rPr>
        <w:t xml:space="preserve"> </w:t>
      </w:r>
      <w:r w:rsidR="004258A8" w:rsidRPr="00CC251F">
        <w:rPr>
          <w:rFonts w:asciiTheme="minorHAnsi" w:hAnsiTheme="minorHAnsi" w:cstheme="minorHAnsi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4258A8" w:rsidRPr="00CC251F">
        <w:rPr>
          <w:rFonts w:asciiTheme="minorHAnsi" w:hAnsiTheme="minorHAnsi" w:cstheme="minorHAnsi"/>
          <w:b/>
        </w:rPr>
        <w:instrText xml:space="preserve"> FORMTEXT </w:instrText>
      </w:r>
      <w:r w:rsidR="004258A8" w:rsidRPr="00CC251F">
        <w:rPr>
          <w:rFonts w:asciiTheme="minorHAnsi" w:hAnsiTheme="minorHAnsi" w:cstheme="minorHAnsi"/>
          <w:b/>
        </w:rPr>
      </w:r>
      <w:r w:rsidR="004258A8" w:rsidRPr="00CC251F">
        <w:rPr>
          <w:rFonts w:asciiTheme="minorHAnsi" w:hAnsiTheme="minorHAnsi" w:cstheme="minorHAnsi"/>
          <w:b/>
        </w:rPr>
        <w:fldChar w:fldCharType="separate"/>
      </w:r>
      <w:r w:rsidR="004258A8" w:rsidRPr="00CC251F">
        <w:rPr>
          <w:rFonts w:asciiTheme="minorHAnsi" w:hAnsiTheme="minorHAnsi" w:cstheme="minorHAnsi"/>
          <w:b/>
          <w:noProof/>
        </w:rPr>
        <w:t> </w:t>
      </w:r>
      <w:r w:rsidR="004258A8" w:rsidRPr="00CC251F">
        <w:rPr>
          <w:rFonts w:asciiTheme="minorHAnsi" w:hAnsiTheme="minorHAnsi" w:cstheme="minorHAnsi"/>
          <w:b/>
          <w:noProof/>
        </w:rPr>
        <w:t> </w:t>
      </w:r>
      <w:r w:rsidR="004258A8" w:rsidRPr="00CC251F">
        <w:rPr>
          <w:rFonts w:asciiTheme="minorHAnsi" w:hAnsiTheme="minorHAnsi" w:cstheme="minorHAnsi"/>
          <w:b/>
          <w:noProof/>
        </w:rPr>
        <w:t> </w:t>
      </w:r>
      <w:r w:rsidR="004258A8" w:rsidRPr="00CC251F">
        <w:rPr>
          <w:rFonts w:asciiTheme="minorHAnsi" w:hAnsiTheme="minorHAnsi" w:cstheme="minorHAnsi"/>
          <w:b/>
          <w:noProof/>
        </w:rPr>
        <w:t> </w:t>
      </w:r>
      <w:r w:rsidR="004258A8" w:rsidRPr="00CC251F">
        <w:rPr>
          <w:rFonts w:asciiTheme="minorHAnsi" w:hAnsiTheme="minorHAnsi" w:cstheme="minorHAnsi"/>
          <w:b/>
          <w:noProof/>
        </w:rPr>
        <w:t> </w:t>
      </w:r>
      <w:r w:rsidR="004258A8" w:rsidRPr="00CC251F">
        <w:rPr>
          <w:rFonts w:asciiTheme="minorHAnsi" w:hAnsiTheme="minorHAnsi" w:cstheme="minorHAnsi"/>
          <w:b/>
        </w:rPr>
        <w:fldChar w:fldCharType="end"/>
      </w:r>
    </w:p>
    <w:p w14:paraId="5C419003" w14:textId="77777777" w:rsidR="00F222D3" w:rsidRPr="00601DE1" w:rsidRDefault="00F222D3" w:rsidP="00F222D3">
      <w:pPr>
        <w:rPr>
          <w:rFonts w:asciiTheme="minorHAnsi" w:hAnsiTheme="minorHAnsi" w:cstheme="minorHAnsi"/>
        </w:rPr>
      </w:pPr>
    </w:p>
    <w:p w14:paraId="5A3EAD69" w14:textId="77777777" w:rsidR="00F222D3" w:rsidRPr="00601DE1" w:rsidRDefault="00F222D3" w:rsidP="00F222D3">
      <w:pPr>
        <w:rPr>
          <w:rFonts w:asciiTheme="minorHAnsi" w:hAnsiTheme="minorHAnsi" w:cstheme="minorHAnsi"/>
        </w:rPr>
      </w:pPr>
    </w:p>
    <w:p w14:paraId="318F8BAF" w14:textId="77777777" w:rsidR="00F222D3" w:rsidRDefault="00F222D3" w:rsidP="00F222D3">
      <w:pPr>
        <w:pBdr>
          <w:top w:val="single" w:sz="4" w:space="1" w:color="auto"/>
        </w:pBdr>
        <w:ind w:firstLine="0"/>
        <w:rPr>
          <w:rFonts w:asciiTheme="minorHAnsi" w:hAnsiTheme="minorHAnsi" w:cstheme="minorHAnsi"/>
        </w:rPr>
      </w:pPr>
      <w:r w:rsidRPr="00601DE1">
        <w:rPr>
          <w:rFonts w:asciiTheme="minorHAnsi" w:hAnsiTheme="minorHAnsi" w:cstheme="minorHAnsi"/>
        </w:rPr>
        <w:t>Přílohy Dotazníku K1:</w:t>
      </w:r>
    </w:p>
    <w:p w14:paraId="022FAA0E" w14:textId="799B81E5" w:rsidR="00EB05B1" w:rsidRPr="00601DE1" w:rsidRDefault="00EB05B1" w:rsidP="00F222D3">
      <w:pPr>
        <w:pBdr>
          <w:top w:val="single" w:sz="4" w:space="1" w:color="auto"/>
        </w:pBdr>
        <w:ind w:firstLine="0"/>
        <w:rPr>
          <w:rFonts w:asciiTheme="minorHAnsi" w:hAnsiTheme="minorHAnsi" w:cstheme="minorHAnsi"/>
        </w:rPr>
      </w:pPr>
      <w:r w:rsidRPr="00CC251F">
        <w:rPr>
          <w:rFonts w:asciiTheme="minorHAnsi" w:hAnsiTheme="minorHAnsi" w:cstheme="minorHAnsi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C251F">
        <w:rPr>
          <w:rFonts w:asciiTheme="minorHAnsi" w:hAnsiTheme="minorHAnsi" w:cstheme="minorHAnsi"/>
          <w:b/>
        </w:rPr>
        <w:instrText xml:space="preserve"> FORMTEXT </w:instrText>
      </w:r>
      <w:r w:rsidRPr="00CC251F">
        <w:rPr>
          <w:rFonts w:asciiTheme="minorHAnsi" w:hAnsiTheme="minorHAnsi" w:cstheme="minorHAnsi"/>
          <w:b/>
        </w:rPr>
      </w:r>
      <w:r w:rsidRPr="00CC251F">
        <w:rPr>
          <w:rFonts w:asciiTheme="minorHAnsi" w:hAnsiTheme="minorHAnsi" w:cstheme="minorHAnsi"/>
          <w:b/>
        </w:rPr>
        <w:fldChar w:fldCharType="separate"/>
      </w:r>
      <w:r w:rsidRPr="00CC251F">
        <w:rPr>
          <w:rFonts w:asciiTheme="minorHAnsi" w:hAnsiTheme="minorHAnsi" w:cstheme="minorHAnsi"/>
          <w:b/>
          <w:noProof/>
        </w:rPr>
        <w:t> </w:t>
      </w:r>
      <w:r w:rsidRPr="00CC251F">
        <w:rPr>
          <w:rFonts w:asciiTheme="minorHAnsi" w:hAnsiTheme="minorHAnsi" w:cstheme="minorHAnsi"/>
          <w:b/>
          <w:noProof/>
        </w:rPr>
        <w:t> </w:t>
      </w:r>
      <w:r w:rsidRPr="00CC251F">
        <w:rPr>
          <w:rFonts w:asciiTheme="minorHAnsi" w:hAnsiTheme="minorHAnsi" w:cstheme="minorHAnsi"/>
          <w:b/>
          <w:noProof/>
        </w:rPr>
        <w:t> </w:t>
      </w:r>
      <w:r w:rsidRPr="00CC251F">
        <w:rPr>
          <w:rFonts w:asciiTheme="minorHAnsi" w:hAnsiTheme="minorHAnsi" w:cstheme="minorHAnsi"/>
          <w:b/>
          <w:noProof/>
        </w:rPr>
        <w:t> </w:t>
      </w:r>
      <w:r w:rsidRPr="00CC251F">
        <w:rPr>
          <w:rFonts w:asciiTheme="minorHAnsi" w:hAnsiTheme="minorHAnsi" w:cstheme="minorHAnsi"/>
          <w:b/>
          <w:noProof/>
        </w:rPr>
        <w:t> </w:t>
      </w:r>
      <w:r w:rsidRPr="00CC251F">
        <w:rPr>
          <w:rFonts w:asciiTheme="minorHAnsi" w:hAnsiTheme="minorHAnsi" w:cstheme="minorHAnsi"/>
          <w:b/>
        </w:rPr>
        <w:fldChar w:fldCharType="end"/>
      </w:r>
    </w:p>
    <w:p w14:paraId="6AEE79AF" w14:textId="77777777" w:rsidR="00F222D3" w:rsidRPr="00601DE1" w:rsidRDefault="00F222D3" w:rsidP="00F222D3">
      <w:pPr>
        <w:ind w:firstLine="0"/>
        <w:rPr>
          <w:rFonts w:asciiTheme="minorHAnsi" w:hAnsiTheme="minorHAnsi" w:cstheme="minorHAnsi"/>
        </w:rPr>
      </w:pPr>
    </w:p>
    <w:p w14:paraId="6775A00C" w14:textId="41BCACF8" w:rsidR="00415C55" w:rsidRPr="00F222D3" w:rsidRDefault="00415C55" w:rsidP="00F222D3"/>
    <w:sectPr w:rsidR="00415C55" w:rsidRPr="00F222D3" w:rsidSect="009442EC">
      <w:headerReference w:type="default" r:id="rId10"/>
      <w:footerReference w:type="default" r:id="rId11"/>
      <w:pgSz w:w="11906" w:h="16838"/>
      <w:pgMar w:top="1560" w:right="566" w:bottom="1418" w:left="567" w:header="426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9CF64" w14:textId="77777777" w:rsidR="00796008" w:rsidRDefault="00796008" w:rsidP="006E6F60">
      <w:r>
        <w:separator/>
      </w:r>
    </w:p>
  </w:endnote>
  <w:endnote w:type="continuationSeparator" w:id="0">
    <w:p w14:paraId="4B376E42" w14:textId="77777777" w:rsidR="00796008" w:rsidRDefault="00796008" w:rsidP="006E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DBB0E" w14:textId="7B823CA1" w:rsidR="00796008" w:rsidRPr="00AD2A64" w:rsidRDefault="00796008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4D3F916" wp14:editId="64D49C53">
              <wp:simplePos x="0" y="0"/>
              <wp:positionH relativeFrom="column">
                <wp:posOffset>3079115</wp:posOffset>
              </wp:positionH>
              <wp:positionV relativeFrom="paragraph">
                <wp:posOffset>19685</wp:posOffset>
              </wp:positionV>
              <wp:extent cx="1418590" cy="495300"/>
              <wp:effectExtent l="0" t="0" r="10160" b="508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8590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B377B" w14:textId="77777777" w:rsidR="00796008" w:rsidRPr="004255E0" w:rsidRDefault="00796008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+420 541 518 210</w:t>
                          </w:r>
                        </w:p>
                        <w:p w14:paraId="12EC2A5A" w14:textId="77777777" w:rsidR="00796008" w:rsidRPr="004255E0" w:rsidRDefault="00796008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3F91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42.45pt;margin-top:1.55pt;width:111.7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" filled="f" stroked="f">
              <v:textbox style="mso-fit-shape-to-text:t" inset="0,0,0,0">
                <w:txbxContent>
                  <w:p w14:paraId="36DB377B" w14:textId="77777777" w:rsidR="00796008" w:rsidRPr="004255E0" w:rsidRDefault="00796008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+420 541 518 210</w:t>
                    </w:r>
                  </w:p>
                  <w:p w14:paraId="12EC2A5A" w14:textId="77777777" w:rsidR="00796008" w:rsidRPr="004255E0" w:rsidRDefault="00796008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1DD83C6" wp14:editId="4E5CD3BD">
              <wp:simplePos x="0" y="0"/>
              <wp:positionH relativeFrom="column">
                <wp:posOffset>5713209</wp:posOffset>
              </wp:positionH>
              <wp:positionV relativeFrom="paragraph">
                <wp:posOffset>19922</wp:posOffset>
              </wp:positionV>
              <wp:extent cx="1244931" cy="428625"/>
              <wp:effectExtent l="0" t="0" r="12700" b="508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931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565D65" w14:textId="77777777" w:rsidR="00796008" w:rsidRPr="004255E0" w:rsidRDefault="00796008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31229641/0710</w:t>
                          </w:r>
                        </w:p>
                        <w:p w14:paraId="4249B86B" w14:textId="77777777" w:rsidR="00796008" w:rsidRPr="004255E0" w:rsidRDefault="00796008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D83C6" id="_x0000_s1027" type="#_x0000_t202" style="position:absolute;left:0;text-align:left;margin-left:449.85pt;margin-top:1.55pt;width:98.0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" filled="f" stroked="f">
              <v:textbox style="mso-fit-shape-to-text:t" inset="0,0,0,0">
                <w:txbxContent>
                  <w:p w14:paraId="2E565D65" w14:textId="77777777" w:rsidR="00796008" w:rsidRPr="004255E0" w:rsidRDefault="00796008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31229641/0710</w:t>
                    </w:r>
                  </w:p>
                  <w:p w14:paraId="4249B86B" w14:textId="77777777" w:rsidR="00796008" w:rsidRPr="004255E0" w:rsidRDefault="00796008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2007688" wp14:editId="1105740D">
              <wp:simplePos x="0" y="0"/>
              <wp:positionH relativeFrom="column">
                <wp:posOffset>1680295</wp:posOffset>
              </wp:positionH>
              <wp:positionV relativeFrom="paragraph">
                <wp:posOffset>18462</wp:posOffset>
              </wp:positionV>
              <wp:extent cx="1296054" cy="657225"/>
              <wp:effectExtent l="0" t="0" r="0" b="254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054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C54B9" w14:textId="77777777" w:rsidR="00796008" w:rsidRPr="004255E0" w:rsidRDefault="00796008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Hudcova 56a</w:t>
                          </w:r>
                        </w:p>
                        <w:p w14:paraId="52DB3E9B" w14:textId="77777777" w:rsidR="00796008" w:rsidRPr="004255E0" w:rsidRDefault="00796008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621 00 Brno-Medlánky</w:t>
                          </w:r>
                        </w:p>
                        <w:p w14:paraId="3FFDB4D3" w14:textId="77777777" w:rsidR="00796008" w:rsidRPr="004255E0" w:rsidRDefault="00796008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007688" id="_x0000_s1028" type="#_x0000_t202" style="position:absolute;left:0;text-align:left;margin-left:132.3pt;margin-top:1.45pt;width:102.05pt;height:5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" filled="f" stroked="f">
              <v:textbox style="mso-fit-shape-to-text:t" inset="0,0,0,0">
                <w:txbxContent>
                  <w:p w14:paraId="6DCC54B9" w14:textId="77777777" w:rsidR="00796008" w:rsidRPr="004255E0" w:rsidRDefault="00796008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Hudcova 56a</w:t>
                    </w:r>
                  </w:p>
                  <w:p w14:paraId="52DB3E9B" w14:textId="77777777" w:rsidR="00796008" w:rsidRPr="004255E0" w:rsidRDefault="00796008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621 00 Brno-Medlánky</w:t>
                    </w:r>
                  </w:p>
                  <w:p w14:paraId="3FFDB4D3" w14:textId="77777777" w:rsidR="00796008" w:rsidRPr="004255E0" w:rsidRDefault="00796008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6912" behindDoc="1" locked="0" layoutInCell="1" allowOverlap="1" wp14:anchorId="21E3972C" wp14:editId="637D65BD">
          <wp:simplePos x="0" y="0"/>
          <wp:positionH relativeFrom="column">
            <wp:posOffset>1270</wp:posOffset>
          </wp:positionH>
          <wp:positionV relativeFrom="paragraph">
            <wp:posOffset>-62230</wp:posOffset>
          </wp:positionV>
          <wp:extent cx="6839585" cy="654685"/>
          <wp:effectExtent l="0" t="0" r="0" b="0"/>
          <wp:wrapNone/>
          <wp:docPr id="2" name="Obrázek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-grafi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58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3" w:history="1">
      <w:r w:rsidRPr="00AD2A64">
        <w:rPr>
          <w:rStyle w:val="Hypertextovodkaz"/>
          <w:rFonts w:asciiTheme="minorHAnsi" w:hAnsiTheme="minorHAnsi" w:cstheme="minorHAnsi"/>
          <w:sz w:val="18"/>
          <w:szCs w:val="18"/>
        </w:rPr>
        <w:t>uskvbl@uskvbl.cz</w:t>
      </w:r>
    </w:hyperlink>
  </w:p>
  <w:p w14:paraId="6B796662" w14:textId="065231FB" w:rsidR="00796008" w:rsidRPr="00AD2A64" w:rsidRDefault="00796008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4" w:history="1">
      <w:r w:rsidRPr="00AD2A64">
        <w:rPr>
          <w:rStyle w:val="Hypertextovodkaz"/>
          <w:rFonts w:asciiTheme="minorHAnsi" w:hAnsiTheme="minorHAnsi" w:cstheme="minorHAnsi"/>
          <w:sz w:val="18"/>
          <w:szCs w:val="18"/>
        </w:rPr>
        <w:t>www.uskvbl.cz</w:t>
      </w:r>
    </w:hyperlink>
  </w:p>
  <w:p w14:paraId="200FA0F7" w14:textId="0420A24F" w:rsidR="00796008" w:rsidRDefault="00796008" w:rsidP="006D46BF">
    <w:pPr>
      <w:pStyle w:val="Zpat"/>
      <w:ind w:firstLine="0"/>
      <w:rPr>
        <w:color w:val="999999"/>
        <w:sz w:val="18"/>
        <w:szCs w:val="18"/>
      </w:rPr>
    </w:pPr>
  </w:p>
  <w:p w14:paraId="0531DFE3" w14:textId="434C1384" w:rsidR="00796008" w:rsidRDefault="00796008" w:rsidP="007B5C24">
    <w:pPr>
      <w:pStyle w:val="Zpat"/>
      <w:tabs>
        <w:tab w:val="clear" w:pos="9072"/>
      </w:tabs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4623" behindDoc="0" locked="0" layoutInCell="1" allowOverlap="1" wp14:anchorId="4814B64B" wp14:editId="6CF74D48">
              <wp:simplePos x="0" y="0"/>
              <wp:positionH relativeFrom="column">
                <wp:posOffset>702</wp:posOffset>
              </wp:positionH>
              <wp:positionV relativeFrom="paragraph">
                <wp:posOffset>171260</wp:posOffset>
              </wp:positionV>
              <wp:extent cx="3943350" cy="15621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156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6373A" w14:textId="7E546130" w:rsidR="00796008" w:rsidRPr="003D44C1" w:rsidRDefault="00796008" w:rsidP="003D44C1">
                          <w:pPr>
                            <w:ind w:firstLine="0"/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6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2"/>
                            </w:rPr>
                            <w:t>Dokument</w:t>
                          </w:r>
                          <w:r w:rsidRPr="003D44C1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 xml:space="preserve">: </w:t>
                          </w:r>
                          <w:r w:rsidRPr="0057576D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FZ13-Dotazník kontrolní laboratoře-</w:t>
                          </w:r>
                          <w:r w:rsidR="000122F3" w:rsidRPr="0057576D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v</w:t>
                          </w:r>
                          <w:r w:rsidR="000122F3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2</w:t>
                          </w:r>
                        </w:p>
                        <w:p w14:paraId="50519F76" w14:textId="77777777" w:rsidR="00796008" w:rsidRPr="003D44C1" w:rsidRDefault="00796008" w:rsidP="003D44C1">
                          <w:pPr>
                            <w:ind w:left="-585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14B64B" id="_x0000_s1029" type="#_x0000_t202" style="position:absolute;left:0;text-align:left;margin-left:.05pt;margin-top:13.5pt;width:310.5pt;height:12.3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" filled="f" stroked="f">
              <v:textbox inset="0,0,0,0">
                <w:txbxContent>
                  <w:p w14:paraId="5516373A" w14:textId="7E546130" w:rsidR="00796008" w:rsidRPr="003D44C1" w:rsidRDefault="00796008" w:rsidP="003D44C1">
                    <w:pPr>
                      <w:ind w:firstLine="0"/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6"/>
                      </w:rPr>
                    </w:pPr>
                    <w:r w:rsidRPr="004255E0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2"/>
                      </w:rPr>
                      <w:t>Dokument</w:t>
                    </w:r>
                    <w:r w:rsidRPr="003D44C1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 xml:space="preserve">: </w:t>
                    </w:r>
                    <w:r w:rsidRPr="0057576D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FZ13-Dotazník kontrolní laboratoře-</w:t>
                    </w:r>
                    <w:r w:rsidR="000122F3" w:rsidRPr="0057576D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v</w:t>
                    </w:r>
                    <w:r w:rsidR="000122F3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2</w:t>
                    </w:r>
                  </w:p>
                  <w:p w14:paraId="50519F76" w14:textId="77777777" w:rsidR="00796008" w:rsidRPr="003D44C1" w:rsidRDefault="00796008" w:rsidP="003D44C1">
                    <w:pPr>
                      <w:ind w:left="-585"/>
                      <w:rPr>
                        <w:rFonts w:asciiTheme="minorHAnsi" w:hAnsiTheme="minorHAnsi" w:cstheme="minorHAns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31E000" wp14:editId="58958E09">
              <wp:simplePos x="0" y="0"/>
              <wp:positionH relativeFrom="column">
                <wp:posOffset>5924550</wp:posOffset>
              </wp:positionH>
              <wp:positionV relativeFrom="paragraph">
                <wp:posOffset>16510</wp:posOffset>
              </wp:positionV>
              <wp:extent cx="790575" cy="1306195"/>
              <wp:effectExtent l="0" t="0" r="9525" b="762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1306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31E01D" w14:textId="77777777" w:rsidR="00796008" w:rsidRPr="004255E0" w:rsidRDefault="00796008" w:rsidP="00867D43">
                          <w:pPr>
                            <w:ind w:left="-585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PAGE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4371CE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5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 / 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NUMPAGES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4371CE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5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31E000" id="_x0000_s1030" type="#_x0000_t202" style="position:absolute;left:0;text-align:left;margin-left:466.5pt;margin-top:1.3pt;width:62.25pt;height:10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" filled="f" stroked="f">
              <v:textbox style="mso-fit-shape-to-text:t" inset="0,0,0,0">
                <w:txbxContent>
                  <w:p w14:paraId="0531E01D" w14:textId="77777777" w:rsidR="00796008" w:rsidRPr="004255E0" w:rsidRDefault="00796008" w:rsidP="00867D43">
                    <w:pPr>
                      <w:ind w:left="-585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PAGE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4371CE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5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 / 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NUMPAGES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4371CE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5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A637D" w14:textId="77777777" w:rsidR="00796008" w:rsidRDefault="00796008" w:rsidP="006E6F60">
      <w:r>
        <w:separator/>
      </w:r>
    </w:p>
  </w:footnote>
  <w:footnote w:type="continuationSeparator" w:id="0">
    <w:p w14:paraId="5F9AD41C" w14:textId="77777777" w:rsidR="00796008" w:rsidRDefault="00796008" w:rsidP="006E6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1DFE0" w14:textId="510C8207" w:rsidR="00796008" w:rsidRDefault="00796008" w:rsidP="006D46BF">
    <w:pPr>
      <w:pStyle w:val="Zhlav"/>
      <w:ind w:firstLine="0"/>
    </w:pPr>
    <w:r>
      <w:rPr>
        <w:noProof/>
      </w:rPr>
      <w:drawing>
        <wp:inline distT="0" distB="0" distL="0" distR="0" wp14:anchorId="67E51B96" wp14:editId="1326DAD2">
          <wp:extent cx="6840855" cy="76390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855" cy="76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86CE3"/>
    <w:multiLevelType w:val="hybridMultilevel"/>
    <w:tmpl w:val="02B06580"/>
    <w:lvl w:ilvl="0" w:tplc="BCFCC4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625A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95C06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05130ED"/>
    <w:multiLevelType w:val="hybridMultilevel"/>
    <w:tmpl w:val="2C8442DC"/>
    <w:lvl w:ilvl="0" w:tplc="B9EAD89E">
      <w:start w:val="1"/>
      <w:numFmt w:val="lowerLetter"/>
      <w:pStyle w:val="StylOdstavec310bPed6bZa0b1"/>
      <w:lvlText w:val="%1)"/>
      <w:lvlJc w:val="left"/>
      <w:pPr>
        <w:tabs>
          <w:tab w:val="num" w:pos="1210"/>
        </w:tabs>
        <w:ind w:left="121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0"/>
  </w:num>
  <w:num w:numId="19">
    <w:abstractNumId w:val="1"/>
  </w:num>
  <w:num w:numId="20">
    <w:abstractNumId w:val="3"/>
  </w:num>
  <w:num w:numId="21">
    <w:abstractNumId w:val="3"/>
  </w:num>
  <w:num w:numId="22">
    <w:abstractNumId w:val="3"/>
  </w:num>
  <w:num w:numId="23">
    <w:abstractNumId w:val="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497"/>
    <w:rsid w:val="00005D10"/>
    <w:rsid w:val="000122F3"/>
    <w:rsid w:val="00050478"/>
    <w:rsid w:val="00133FEE"/>
    <w:rsid w:val="00154967"/>
    <w:rsid w:val="00156E7E"/>
    <w:rsid w:val="00212796"/>
    <w:rsid w:val="0026178A"/>
    <w:rsid w:val="00261C3A"/>
    <w:rsid w:val="00271F2D"/>
    <w:rsid w:val="002C4A89"/>
    <w:rsid w:val="002F20E1"/>
    <w:rsid w:val="00322B80"/>
    <w:rsid w:val="00354368"/>
    <w:rsid w:val="00370247"/>
    <w:rsid w:val="0039274B"/>
    <w:rsid w:val="003A1934"/>
    <w:rsid w:val="003D44C1"/>
    <w:rsid w:val="00415C55"/>
    <w:rsid w:val="004255E0"/>
    <w:rsid w:val="004258A8"/>
    <w:rsid w:val="004371CE"/>
    <w:rsid w:val="00471B1D"/>
    <w:rsid w:val="0048443F"/>
    <w:rsid w:val="00485914"/>
    <w:rsid w:val="004F3497"/>
    <w:rsid w:val="00511942"/>
    <w:rsid w:val="0057576D"/>
    <w:rsid w:val="005A32AC"/>
    <w:rsid w:val="005A7C81"/>
    <w:rsid w:val="005C1292"/>
    <w:rsid w:val="005D0F91"/>
    <w:rsid w:val="005D6692"/>
    <w:rsid w:val="005E26F5"/>
    <w:rsid w:val="005E6AC3"/>
    <w:rsid w:val="006521E0"/>
    <w:rsid w:val="0065282E"/>
    <w:rsid w:val="0066596C"/>
    <w:rsid w:val="00667EA4"/>
    <w:rsid w:val="006804CA"/>
    <w:rsid w:val="006B2128"/>
    <w:rsid w:val="006D46BF"/>
    <w:rsid w:val="006E6F60"/>
    <w:rsid w:val="00717222"/>
    <w:rsid w:val="00772EE8"/>
    <w:rsid w:val="00792162"/>
    <w:rsid w:val="00796008"/>
    <w:rsid w:val="00796D60"/>
    <w:rsid w:val="007979DE"/>
    <w:rsid w:val="007B5C24"/>
    <w:rsid w:val="007D4DA4"/>
    <w:rsid w:val="00802F41"/>
    <w:rsid w:val="008039EE"/>
    <w:rsid w:val="00861F74"/>
    <w:rsid w:val="0086569C"/>
    <w:rsid w:val="00867D43"/>
    <w:rsid w:val="008B34AC"/>
    <w:rsid w:val="008C2316"/>
    <w:rsid w:val="00914C07"/>
    <w:rsid w:val="00943CE7"/>
    <w:rsid w:val="009442EC"/>
    <w:rsid w:val="009D6D23"/>
    <w:rsid w:val="00A32D3C"/>
    <w:rsid w:val="00A3435E"/>
    <w:rsid w:val="00A72241"/>
    <w:rsid w:val="00A76B98"/>
    <w:rsid w:val="00A94A5D"/>
    <w:rsid w:val="00AA6F0E"/>
    <w:rsid w:val="00AD2A64"/>
    <w:rsid w:val="00B13821"/>
    <w:rsid w:val="00B14E29"/>
    <w:rsid w:val="00B95FBC"/>
    <w:rsid w:val="00BA5487"/>
    <w:rsid w:val="00C27A69"/>
    <w:rsid w:val="00C606C8"/>
    <w:rsid w:val="00C705B4"/>
    <w:rsid w:val="00C7400B"/>
    <w:rsid w:val="00C853BD"/>
    <w:rsid w:val="00C96208"/>
    <w:rsid w:val="00CC4EAE"/>
    <w:rsid w:val="00D05669"/>
    <w:rsid w:val="00D1286A"/>
    <w:rsid w:val="00D41A08"/>
    <w:rsid w:val="00DC6761"/>
    <w:rsid w:val="00DE4EC7"/>
    <w:rsid w:val="00E14C50"/>
    <w:rsid w:val="00E23ED5"/>
    <w:rsid w:val="00E37E99"/>
    <w:rsid w:val="00E444A0"/>
    <w:rsid w:val="00E70F9D"/>
    <w:rsid w:val="00E77F9D"/>
    <w:rsid w:val="00E80B68"/>
    <w:rsid w:val="00EB05B1"/>
    <w:rsid w:val="00EC5554"/>
    <w:rsid w:val="00EF5D46"/>
    <w:rsid w:val="00F222D3"/>
    <w:rsid w:val="00F272D7"/>
    <w:rsid w:val="00FD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31DFCA"/>
  <w15:docId w15:val="{7C3250C7-92A2-4C97-8E4D-3EBA47B3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46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222D3"/>
    <w:pPr>
      <w:keepNext/>
      <w:numPr>
        <w:numId w:val="2"/>
      </w:num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F222D3"/>
    <w:pPr>
      <w:keepNext/>
      <w:numPr>
        <w:ilvl w:val="1"/>
        <w:numId w:val="2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F222D3"/>
    <w:pPr>
      <w:keepNext/>
      <w:numPr>
        <w:ilvl w:val="2"/>
        <w:numId w:val="2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F222D3"/>
    <w:pPr>
      <w:keepNext/>
      <w:numPr>
        <w:ilvl w:val="3"/>
        <w:numId w:val="2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F222D3"/>
    <w:pPr>
      <w:numPr>
        <w:ilvl w:val="4"/>
        <w:numId w:val="2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F222D3"/>
    <w:pPr>
      <w:numPr>
        <w:ilvl w:val="5"/>
        <w:numId w:val="2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222D3"/>
    <w:pPr>
      <w:numPr>
        <w:ilvl w:val="6"/>
        <w:numId w:val="2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qFormat/>
    <w:rsid w:val="00F222D3"/>
    <w:pPr>
      <w:numPr>
        <w:ilvl w:val="7"/>
        <w:numId w:val="2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qFormat/>
    <w:rsid w:val="00F222D3"/>
    <w:pPr>
      <w:numPr>
        <w:ilvl w:val="8"/>
        <w:numId w:val="2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E6F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nhideWhenUsed/>
    <w:rsid w:val="006E6F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paragraph" w:customStyle="1" w:styleId="Zkladnbold">
    <w:name w:val="Základní bold"/>
    <w:basedOn w:val="Normln"/>
    <w:rsid w:val="006D46BF"/>
    <w:pPr>
      <w:ind w:firstLine="0"/>
    </w:pPr>
    <w:rPr>
      <w:b/>
    </w:rPr>
  </w:style>
  <w:style w:type="paragraph" w:styleId="Zkladntextodsazen">
    <w:name w:val="Body Text Indent"/>
    <w:basedOn w:val="Normln"/>
    <w:link w:val="ZkladntextodsazenChar"/>
    <w:rsid w:val="006D46BF"/>
    <w:pPr>
      <w:ind w:left="567" w:firstLine="0"/>
    </w:pPr>
  </w:style>
  <w:style w:type="character" w:customStyle="1" w:styleId="ZkladntextodsazenChar">
    <w:name w:val="Základní text odsazený Char"/>
    <w:basedOn w:val="Standardnpsmoodstavce"/>
    <w:link w:val="Zkladntextodsazen"/>
    <w:rsid w:val="006D46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D46BF"/>
    <w:pPr>
      <w:ind w:left="214" w:hanging="214"/>
      <w:jc w:val="left"/>
    </w:pPr>
    <w:rPr>
      <w:b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D46B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566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F222D3"/>
    <w:rPr>
      <w:rFonts w:ascii="Times New Roman" w:eastAsia="Times New Roman" w:hAnsi="Times New Roman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222D3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F222D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F222D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F222D3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F222D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F222D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F222D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F222D3"/>
    <w:rPr>
      <w:rFonts w:ascii="Arial" w:eastAsia="Times New Roman" w:hAnsi="Arial" w:cs="Arial"/>
      <w:lang w:eastAsia="cs-CZ"/>
    </w:rPr>
  </w:style>
  <w:style w:type="paragraph" w:customStyle="1" w:styleId="StylOdstavec310bPed6bZa0b1">
    <w:name w:val="Styl Odstavec 3 + 10 b. Před:  6 b. Za:  0 b.1"/>
    <w:basedOn w:val="Normln"/>
    <w:next w:val="Normln"/>
    <w:rsid w:val="00F222D3"/>
    <w:pPr>
      <w:numPr>
        <w:numId w:val="3"/>
      </w:numPr>
      <w:overflowPunct w:val="0"/>
      <w:autoSpaceDE w:val="0"/>
      <w:autoSpaceDN w:val="0"/>
      <w:adjustRightInd w:val="0"/>
      <w:spacing w:before="120"/>
      <w:textAlignment w:val="baseline"/>
    </w:pPr>
    <w:rPr>
      <w:noProof/>
      <w:sz w:val="20"/>
    </w:rPr>
  </w:style>
  <w:style w:type="paragraph" w:styleId="Odstavecseseznamem">
    <w:name w:val="List Paragraph"/>
    <w:basedOn w:val="Normln"/>
    <w:uiPriority w:val="34"/>
    <w:qFormat/>
    <w:rsid w:val="00F22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cz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uskvbl.cz/" TargetMode="External"/><Relationship Id="rId4" Type="http://schemas.openxmlformats.org/officeDocument/2006/relationships/hyperlink" Target="http://www.uskvb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D058CA4097E84DB404479D06E98157" ma:contentTypeVersion="0" ma:contentTypeDescription="Vytvořit nový dokument" ma:contentTypeScope="" ma:versionID="d1df30e5de96714496f1c4939fa9201a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88E58C7-865E-4474-8958-6B41D0A14D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5D584-AEEF-4CF1-AD77-8DFE9BC72C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806DB90-49B7-4F7E-A797-A74C75953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1630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Zemek Jiří</dc:creator>
  <cp:lastModifiedBy>Müllerová Petra</cp:lastModifiedBy>
  <cp:revision>11</cp:revision>
  <cp:lastPrinted>2017-03-06T13:55:00Z</cp:lastPrinted>
  <dcterms:created xsi:type="dcterms:W3CDTF">2017-03-07T11:29:00Z</dcterms:created>
  <dcterms:modified xsi:type="dcterms:W3CDTF">2022-01-05T08:16:00Z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0x0101008FD058CA4097E84DB404479D06E98157</vt:lpwstr>
  </property>
</Properties>
</file>